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A59" w:rsidRPr="00EA0CC3" w:rsidRDefault="00084A59" w:rsidP="007F593A">
      <w:pPr>
        <w:pStyle w:val="affd"/>
        <w:spacing w:line="240" w:lineRule="auto"/>
        <w:ind w:firstLine="0"/>
        <w:rPr>
          <w:rStyle w:val="Zag11"/>
          <w:szCs w:val="24"/>
        </w:rPr>
      </w:pPr>
    </w:p>
    <w:tbl>
      <w:tblPr>
        <w:tblpPr w:leftFromText="180" w:rightFromText="180" w:vertAnchor="page" w:horzAnchor="margin" w:tblpX="-493" w:tblpY="1472"/>
        <w:tblW w:w="8204" w:type="pct"/>
        <w:tblLayout w:type="fixed"/>
        <w:tblLook w:val="01E0"/>
      </w:tblPr>
      <w:tblGrid>
        <w:gridCol w:w="10031"/>
        <w:gridCol w:w="2687"/>
        <w:gridCol w:w="3450"/>
      </w:tblGrid>
      <w:tr w:rsidR="007F593A" w:rsidRPr="006A0D1E" w:rsidTr="00EB0FDD">
        <w:trPr>
          <w:trHeight w:val="2304"/>
        </w:trPr>
        <w:tc>
          <w:tcPr>
            <w:tcW w:w="3102" w:type="pct"/>
          </w:tcPr>
          <w:p w:rsidR="00EB0FDD" w:rsidRPr="00084A59" w:rsidRDefault="00EB0FDD" w:rsidP="00EB0FDD">
            <w:pPr>
              <w:jc w:val="center"/>
              <w:rPr>
                <w:sz w:val="26"/>
                <w:szCs w:val="26"/>
              </w:rPr>
            </w:pPr>
            <w:r w:rsidRPr="00EB0FDD">
              <w:rPr>
                <w:bCs/>
                <w:color w:val="000000"/>
                <w:sz w:val="26"/>
                <w:szCs w:val="26"/>
              </w:rPr>
              <w:drawing>
                <wp:inline distT="0" distB="0" distL="0" distR="0">
                  <wp:extent cx="6450761" cy="9127014"/>
                  <wp:effectExtent l="19050" t="0" r="7189" b="0"/>
                  <wp:docPr id="5" name="Рисунок 1" descr="F:\начального обще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ачального общего.JPG"/>
                          <pic:cNvPicPr>
                            <a:picLocks noChangeAspect="1" noChangeArrowheads="1"/>
                          </pic:cNvPicPr>
                        </pic:nvPicPr>
                        <pic:blipFill>
                          <a:blip r:embed="rId8" cstate="print"/>
                          <a:srcRect/>
                          <a:stretch>
                            <a:fillRect/>
                          </a:stretch>
                        </pic:blipFill>
                        <pic:spPr bwMode="auto">
                          <a:xfrm>
                            <a:off x="0" y="0"/>
                            <a:ext cx="6450761" cy="9127014"/>
                          </a:xfrm>
                          <a:prstGeom prst="rect">
                            <a:avLst/>
                          </a:prstGeom>
                          <a:noFill/>
                          <a:ln w="9525">
                            <a:noFill/>
                            <a:miter lim="800000"/>
                            <a:headEnd/>
                            <a:tailEnd/>
                          </a:ln>
                        </pic:spPr>
                      </pic:pic>
                    </a:graphicData>
                  </a:graphic>
                </wp:inline>
              </w:drawing>
            </w:r>
          </w:p>
          <w:p w:rsidR="007F593A" w:rsidRPr="00084A59" w:rsidRDefault="007F593A" w:rsidP="00771F92">
            <w:pPr>
              <w:tabs>
                <w:tab w:val="left" w:pos="9288"/>
              </w:tabs>
              <w:rPr>
                <w:sz w:val="26"/>
                <w:szCs w:val="26"/>
              </w:rPr>
            </w:pPr>
          </w:p>
        </w:tc>
        <w:tc>
          <w:tcPr>
            <w:tcW w:w="831" w:type="pct"/>
          </w:tcPr>
          <w:p w:rsidR="007F593A" w:rsidRPr="00084A59" w:rsidRDefault="007F593A" w:rsidP="00771F92">
            <w:pPr>
              <w:tabs>
                <w:tab w:val="left" w:pos="9288"/>
              </w:tabs>
              <w:jc w:val="center"/>
              <w:rPr>
                <w:sz w:val="26"/>
                <w:szCs w:val="26"/>
              </w:rPr>
            </w:pPr>
          </w:p>
        </w:tc>
        <w:tc>
          <w:tcPr>
            <w:tcW w:w="1067" w:type="pct"/>
          </w:tcPr>
          <w:p w:rsidR="007F593A" w:rsidRPr="00084A59" w:rsidRDefault="007F593A" w:rsidP="00771F92">
            <w:pPr>
              <w:tabs>
                <w:tab w:val="left" w:pos="9288"/>
              </w:tabs>
              <w:jc w:val="center"/>
              <w:rPr>
                <w:sz w:val="26"/>
                <w:szCs w:val="26"/>
              </w:rPr>
            </w:pPr>
          </w:p>
        </w:tc>
      </w:tr>
    </w:tbl>
    <w:p w:rsidR="00A0153C" w:rsidRDefault="00A0153C" w:rsidP="00A0153C">
      <w:pPr>
        <w:jc w:val="center"/>
        <w:rPr>
          <w:b/>
          <w:sz w:val="28"/>
          <w:szCs w:val="28"/>
        </w:rPr>
      </w:pPr>
    </w:p>
    <w:p w:rsidR="00A0153C" w:rsidRDefault="00A0153C" w:rsidP="00A0153C"/>
    <w:p w:rsidR="007F593A" w:rsidRDefault="007F593A" w:rsidP="00A1428E">
      <w:pPr>
        <w:pStyle w:val="affd"/>
        <w:spacing w:line="240" w:lineRule="auto"/>
        <w:ind w:firstLine="0"/>
        <w:rPr>
          <w:rStyle w:val="Zag11"/>
          <w:b/>
          <w:sz w:val="48"/>
          <w:szCs w:val="48"/>
        </w:rPr>
      </w:pPr>
    </w:p>
    <w:p w:rsidR="002908DF" w:rsidRDefault="002908DF" w:rsidP="00EB0FDD">
      <w:pPr>
        <w:pStyle w:val="affd"/>
        <w:spacing w:line="240" w:lineRule="auto"/>
        <w:ind w:firstLine="720"/>
        <w:jc w:val="center"/>
        <w:rPr>
          <w:b/>
          <w:sz w:val="36"/>
          <w:szCs w:val="36"/>
        </w:rPr>
      </w:pPr>
    </w:p>
    <w:p w:rsidR="00771F92" w:rsidRPr="00926EB7" w:rsidRDefault="00771F92" w:rsidP="00926EB7">
      <w:pPr>
        <w:rPr>
          <w:b/>
          <w:sz w:val="36"/>
          <w:szCs w:val="36"/>
        </w:rPr>
      </w:pPr>
    </w:p>
    <w:p w:rsidR="007F593A" w:rsidRDefault="007F593A" w:rsidP="00A1428E">
      <w:pPr>
        <w:rPr>
          <w:b/>
          <w:sz w:val="32"/>
          <w:szCs w:val="32"/>
        </w:rPr>
      </w:pPr>
    </w:p>
    <w:p w:rsidR="00A0153C" w:rsidRPr="00B769A9" w:rsidRDefault="00A0153C" w:rsidP="00A0153C">
      <w:pPr>
        <w:jc w:val="center"/>
        <w:rPr>
          <w:b/>
          <w:sz w:val="26"/>
          <w:szCs w:val="26"/>
        </w:rPr>
      </w:pPr>
      <w:r w:rsidRPr="00B769A9">
        <w:rPr>
          <w:b/>
          <w:sz w:val="26"/>
          <w:szCs w:val="26"/>
        </w:rPr>
        <w:t xml:space="preserve">СТРУКТУРА </w:t>
      </w:r>
    </w:p>
    <w:p w:rsidR="00CF2B0B" w:rsidRPr="00B769A9" w:rsidRDefault="00A0153C" w:rsidP="00CF2B0B">
      <w:pPr>
        <w:jc w:val="center"/>
        <w:rPr>
          <w:b/>
          <w:sz w:val="26"/>
          <w:szCs w:val="26"/>
        </w:rPr>
      </w:pPr>
      <w:r w:rsidRPr="00B769A9">
        <w:rPr>
          <w:b/>
          <w:sz w:val="26"/>
          <w:szCs w:val="26"/>
        </w:rPr>
        <w:t xml:space="preserve">образовательной программы </w:t>
      </w:r>
      <w:r w:rsidR="00CF2B0B" w:rsidRPr="00B769A9">
        <w:rPr>
          <w:b/>
          <w:sz w:val="26"/>
          <w:szCs w:val="26"/>
        </w:rPr>
        <w:t xml:space="preserve">начального общего образования </w:t>
      </w:r>
    </w:p>
    <w:p w:rsidR="0020650F" w:rsidRPr="00B769A9" w:rsidRDefault="00CF2B0B" w:rsidP="00A0153C">
      <w:pPr>
        <w:jc w:val="center"/>
        <w:rPr>
          <w:b/>
          <w:sz w:val="26"/>
          <w:szCs w:val="26"/>
        </w:rPr>
      </w:pPr>
      <w:r w:rsidRPr="00B769A9">
        <w:rPr>
          <w:b/>
          <w:sz w:val="26"/>
          <w:szCs w:val="26"/>
        </w:rPr>
        <w:t>федерального казённого общеобразовательного учреждения</w:t>
      </w:r>
    </w:p>
    <w:p w:rsidR="0020650F" w:rsidRPr="00B769A9" w:rsidRDefault="00CF2B0B" w:rsidP="00A0153C">
      <w:pPr>
        <w:jc w:val="center"/>
        <w:rPr>
          <w:b/>
          <w:sz w:val="26"/>
          <w:szCs w:val="26"/>
        </w:rPr>
      </w:pPr>
      <w:r w:rsidRPr="00B769A9">
        <w:rPr>
          <w:b/>
          <w:sz w:val="26"/>
          <w:szCs w:val="26"/>
        </w:rPr>
        <w:t xml:space="preserve"> «</w:t>
      </w:r>
      <w:r w:rsidR="007F593A" w:rsidRPr="00B769A9">
        <w:rPr>
          <w:b/>
          <w:sz w:val="26"/>
          <w:szCs w:val="26"/>
        </w:rPr>
        <w:t>Средняя</w:t>
      </w:r>
      <w:r w:rsidRPr="00B769A9">
        <w:rPr>
          <w:b/>
          <w:sz w:val="26"/>
          <w:szCs w:val="26"/>
        </w:rPr>
        <w:t xml:space="preserve"> общеобразовательная школа </w:t>
      </w:r>
    </w:p>
    <w:p w:rsidR="0020650F" w:rsidRPr="00B769A9" w:rsidRDefault="00CF2B0B" w:rsidP="00A0153C">
      <w:pPr>
        <w:jc w:val="center"/>
        <w:rPr>
          <w:b/>
          <w:sz w:val="26"/>
          <w:szCs w:val="26"/>
        </w:rPr>
      </w:pPr>
      <w:r w:rsidRPr="00B769A9">
        <w:rPr>
          <w:b/>
          <w:sz w:val="26"/>
          <w:szCs w:val="26"/>
        </w:rPr>
        <w:t>Управления Федерал</w:t>
      </w:r>
      <w:r w:rsidR="00B769A9">
        <w:rPr>
          <w:b/>
          <w:sz w:val="26"/>
          <w:szCs w:val="26"/>
        </w:rPr>
        <w:t>ьной службы исполнения наказаний</w:t>
      </w:r>
    </w:p>
    <w:p w:rsidR="00A0153C" w:rsidRPr="00B769A9" w:rsidRDefault="00CF2B0B" w:rsidP="00A0153C">
      <w:pPr>
        <w:jc w:val="center"/>
        <w:rPr>
          <w:b/>
          <w:sz w:val="26"/>
          <w:szCs w:val="26"/>
        </w:rPr>
      </w:pPr>
      <w:r w:rsidRPr="00B769A9">
        <w:rPr>
          <w:b/>
          <w:sz w:val="26"/>
          <w:szCs w:val="26"/>
        </w:rPr>
        <w:t xml:space="preserve"> по Воронежской области»  </w:t>
      </w:r>
    </w:p>
    <w:p w:rsidR="00A0153C" w:rsidRPr="00B769A9" w:rsidRDefault="00A0153C" w:rsidP="00A0153C">
      <w:pPr>
        <w:jc w:val="center"/>
        <w:rPr>
          <w:sz w:val="26"/>
          <w:szCs w:val="26"/>
        </w:rPr>
      </w:pPr>
      <w:r w:rsidRPr="00B769A9">
        <w:rPr>
          <w:sz w:val="26"/>
          <w:szCs w:val="26"/>
        </w:rPr>
        <w:t xml:space="preserve">  </w:t>
      </w:r>
    </w:p>
    <w:p w:rsidR="00667CAA" w:rsidRDefault="00667CAA" w:rsidP="002C1AFE">
      <w:pPr>
        <w:pStyle w:val="aff"/>
        <w:numPr>
          <w:ilvl w:val="0"/>
          <w:numId w:val="67"/>
        </w:numPr>
        <w:spacing w:before="237" w:after="237"/>
        <w:jc w:val="both"/>
        <w:rPr>
          <w:rFonts w:cs="Times New Roman"/>
          <w:color w:val="000000" w:themeColor="text1"/>
          <w:sz w:val="26"/>
          <w:szCs w:val="26"/>
        </w:rPr>
      </w:pPr>
      <w:r w:rsidRPr="0020650F">
        <w:rPr>
          <w:rFonts w:cs="Times New Roman"/>
          <w:color w:val="000000" w:themeColor="text1"/>
          <w:sz w:val="26"/>
          <w:szCs w:val="26"/>
        </w:rPr>
        <w:t>Целевой раздел:</w:t>
      </w:r>
    </w:p>
    <w:p w:rsidR="0020650F" w:rsidRPr="0020650F" w:rsidRDefault="0020650F" w:rsidP="0020650F">
      <w:pPr>
        <w:pStyle w:val="aff"/>
        <w:spacing w:before="237" w:after="237"/>
        <w:jc w:val="both"/>
        <w:rPr>
          <w:rFonts w:cs="Times New Roman"/>
          <w:color w:val="000000" w:themeColor="text1"/>
          <w:sz w:val="26"/>
          <w:szCs w:val="26"/>
        </w:rPr>
      </w:pPr>
    </w:p>
    <w:p w:rsidR="00667CAA" w:rsidRPr="0020650F" w:rsidRDefault="00667CAA" w:rsidP="002C1AFE">
      <w:pPr>
        <w:pStyle w:val="aff"/>
        <w:numPr>
          <w:ilvl w:val="0"/>
          <w:numId w:val="68"/>
        </w:numPr>
        <w:spacing w:before="237" w:after="237"/>
        <w:jc w:val="both"/>
        <w:rPr>
          <w:color w:val="000000" w:themeColor="text1"/>
          <w:sz w:val="26"/>
          <w:szCs w:val="26"/>
        </w:rPr>
      </w:pPr>
      <w:r w:rsidRPr="0020650F">
        <w:rPr>
          <w:color w:val="000000" w:themeColor="text1"/>
          <w:sz w:val="26"/>
          <w:szCs w:val="26"/>
        </w:rPr>
        <w:t>пояснительная записка;</w:t>
      </w:r>
    </w:p>
    <w:p w:rsidR="00667CAA" w:rsidRPr="0020650F" w:rsidRDefault="00667CAA" w:rsidP="002C1AFE">
      <w:pPr>
        <w:pStyle w:val="aff"/>
        <w:numPr>
          <w:ilvl w:val="0"/>
          <w:numId w:val="68"/>
        </w:numPr>
        <w:spacing w:before="237" w:after="237"/>
        <w:jc w:val="both"/>
        <w:rPr>
          <w:color w:val="000000" w:themeColor="text1"/>
          <w:sz w:val="26"/>
          <w:szCs w:val="26"/>
        </w:rPr>
      </w:pPr>
      <w:r w:rsidRPr="0020650F">
        <w:rPr>
          <w:color w:val="000000" w:themeColor="text1"/>
          <w:sz w:val="26"/>
          <w:szCs w:val="26"/>
        </w:rPr>
        <w:t xml:space="preserve">планируемые результаты освоения </w:t>
      </w:r>
      <w:proofErr w:type="gramStart"/>
      <w:r w:rsidRPr="0020650F">
        <w:rPr>
          <w:color w:val="000000" w:themeColor="text1"/>
          <w:sz w:val="26"/>
          <w:szCs w:val="26"/>
        </w:rPr>
        <w:t>обучающимися</w:t>
      </w:r>
      <w:proofErr w:type="gramEnd"/>
      <w:r w:rsidRPr="0020650F">
        <w:rPr>
          <w:color w:val="000000" w:themeColor="text1"/>
          <w:sz w:val="26"/>
          <w:szCs w:val="26"/>
        </w:rPr>
        <w:t xml:space="preserve"> основной образовательной программы начального общего образования;</w:t>
      </w:r>
    </w:p>
    <w:p w:rsidR="00667CAA" w:rsidRDefault="00667CAA" w:rsidP="002C1AFE">
      <w:pPr>
        <w:pStyle w:val="aff"/>
        <w:numPr>
          <w:ilvl w:val="0"/>
          <w:numId w:val="68"/>
        </w:numPr>
        <w:spacing w:before="237" w:after="237"/>
        <w:jc w:val="both"/>
        <w:rPr>
          <w:color w:val="000000" w:themeColor="text1"/>
          <w:sz w:val="26"/>
          <w:szCs w:val="26"/>
        </w:rPr>
      </w:pPr>
      <w:r w:rsidRPr="0020650F">
        <w:rPr>
          <w:color w:val="000000" w:themeColor="text1"/>
          <w:sz w:val="26"/>
          <w:szCs w:val="26"/>
        </w:rPr>
        <w:t xml:space="preserve">система </w:t>
      </w:r>
      <w:proofErr w:type="gramStart"/>
      <w:r w:rsidRPr="0020650F">
        <w:rPr>
          <w:color w:val="000000" w:themeColor="text1"/>
          <w:sz w:val="26"/>
          <w:szCs w:val="26"/>
        </w:rPr>
        <w:t>оценки достижения планируемых результатов освоения основной образовательной программы начального общего образования</w:t>
      </w:r>
      <w:proofErr w:type="gramEnd"/>
      <w:r w:rsidRPr="0020650F">
        <w:rPr>
          <w:color w:val="000000" w:themeColor="text1"/>
          <w:sz w:val="26"/>
          <w:szCs w:val="26"/>
        </w:rPr>
        <w:t>.</w:t>
      </w:r>
    </w:p>
    <w:p w:rsidR="0020650F" w:rsidRPr="0020650F" w:rsidRDefault="0020650F" w:rsidP="0020650F">
      <w:pPr>
        <w:pStyle w:val="aff"/>
        <w:spacing w:before="237" w:after="237"/>
        <w:jc w:val="both"/>
        <w:rPr>
          <w:color w:val="000000" w:themeColor="text1"/>
          <w:sz w:val="26"/>
          <w:szCs w:val="26"/>
        </w:rPr>
      </w:pPr>
    </w:p>
    <w:p w:rsidR="0020650F" w:rsidRDefault="00667CAA" w:rsidP="002C1AFE">
      <w:pPr>
        <w:pStyle w:val="aff"/>
        <w:numPr>
          <w:ilvl w:val="0"/>
          <w:numId w:val="67"/>
        </w:numPr>
        <w:spacing w:before="237" w:after="237"/>
        <w:jc w:val="both"/>
        <w:rPr>
          <w:rFonts w:cs="Times New Roman"/>
          <w:color w:val="000000" w:themeColor="text1"/>
          <w:sz w:val="26"/>
          <w:szCs w:val="26"/>
        </w:rPr>
      </w:pPr>
      <w:r w:rsidRPr="0020650F">
        <w:rPr>
          <w:rFonts w:cs="Times New Roman"/>
          <w:color w:val="000000" w:themeColor="text1"/>
          <w:sz w:val="26"/>
          <w:szCs w:val="26"/>
        </w:rPr>
        <w:t>Содержательный раздел</w:t>
      </w:r>
      <w:r w:rsidR="0020650F" w:rsidRPr="0020650F">
        <w:rPr>
          <w:rFonts w:cs="Times New Roman"/>
          <w:color w:val="000000" w:themeColor="text1"/>
          <w:sz w:val="26"/>
          <w:szCs w:val="26"/>
        </w:rPr>
        <w:t>:</w:t>
      </w:r>
      <w:r w:rsidRPr="0020650F">
        <w:rPr>
          <w:rFonts w:cs="Times New Roman"/>
          <w:color w:val="000000" w:themeColor="text1"/>
          <w:sz w:val="26"/>
          <w:szCs w:val="26"/>
        </w:rPr>
        <w:t xml:space="preserve"> </w:t>
      </w:r>
    </w:p>
    <w:p w:rsidR="0020650F" w:rsidRPr="0020650F" w:rsidRDefault="0020650F" w:rsidP="0020650F">
      <w:pPr>
        <w:pStyle w:val="aff"/>
        <w:spacing w:before="237" w:after="237"/>
        <w:jc w:val="both"/>
        <w:rPr>
          <w:rFonts w:cs="Times New Roman"/>
          <w:color w:val="000000" w:themeColor="text1"/>
          <w:sz w:val="26"/>
          <w:szCs w:val="26"/>
        </w:rPr>
      </w:pPr>
    </w:p>
    <w:p w:rsidR="00667CAA" w:rsidRPr="0020650F" w:rsidRDefault="0020650F" w:rsidP="002C1AFE">
      <w:pPr>
        <w:pStyle w:val="aff"/>
        <w:numPr>
          <w:ilvl w:val="0"/>
          <w:numId w:val="69"/>
        </w:numPr>
        <w:spacing w:before="237" w:after="237"/>
        <w:jc w:val="both"/>
        <w:rPr>
          <w:color w:val="000000" w:themeColor="text1"/>
          <w:sz w:val="26"/>
          <w:szCs w:val="26"/>
        </w:rPr>
      </w:pPr>
      <w:proofErr w:type="gramStart"/>
      <w:r w:rsidRPr="0020650F">
        <w:rPr>
          <w:color w:val="000000" w:themeColor="text1"/>
          <w:sz w:val="26"/>
          <w:szCs w:val="26"/>
        </w:rPr>
        <w:t>программа</w:t>
      </w:r>
      <w:r w:rsidR="00667CAA" w:rsidRPr="0020650F">
        <w:rPr>
          <w:color w:val="000000" w:themeColor="text1"/>
          <w:sz w:val="26"/>
          <w:szCs w:val="26"/>
        </w:rPr>
        <w:t xml:space="preserve"> формирования универсальных учебных действий у обучающихся при получении начального общего образования;</w:t>
      </w:r>
      <w:proofErr w:type="gramEnd"/>
    </w:p>
    <w:p w:rsidR="00667CAA" w:rsidRPr="0020650F" w:rsidRDefault="00667CAA" w:rsidP="002C1AFE">
      <w:pPr>
        <w:pStyle w:val="aff"/>
        <w:numPr>
          <w:ilvl w:val="0"/>
          <w:numId w:val="69"/>
        </w:numPr>
        <w:spacing w:before="237" w:after="237"/>
        <w:jc w:val="both"/>
        <w:rPr>
          <w:color w:val="000000" w:themeColor="text1"/>
          <w:sz w:val="26"/>
          <w:szCs w:val="26"/>
        </w:rPr>
      </w:pPr>
      <w:r w:rsidRPr="0020650F">
        <w:rPr>
          <w:color w:val="000000" w:themeColor="text1"/>
          <w:sz w:val="26"/>
          <w:szCs w:val="26"/>
        </w:rPr>
        <w:t>программы отдельных учебных предметов, курсов и курсов внеурочной деятельности;</w:t>
      </w:r>
    </w:p>
    <w:p w:rsidR="00667CAA" w:rsidRPr="0020650F" w:rsidRDefault="0020650F" w:rsidP="002C1AFE">
      <w:pPr>
        <w:pStyle w:val="aff"/>
        <w:numPr>
          <w:ilvl w:val="0"/>
          <w:numId w:val="69"/>
        </w:numPr>
        <w:spacing w:before="237" w:after="237"/>
        <w:jc w:val="both"/>
        <w:rPr>
          <w:color w:val="000000" w:themeColor="text1"/>
          <w:sz w:val="26"/>
          <w:szCs w:val="26"/>
        </w:rPr>
      </w:pPr>
      <w:r w:rsidRPr="0020650F">
        <w:rPr>
          <w:color w:val="000000" w:themeColor="text1"/>
          <w:sz w:val="26"/>
          <w:szCs w:val="26"/>
        </w:rPr>
        <w:t>программа</w:t>
      </w:r>
      <w:r w:rsidR="00667CAA" w:rsidRPr="0020650F">
        <w:rPr>
          <w:color w:val="000000" w:themeColor="text1"/>
          <w:sz w:val="26"/>
          <w:szCs w:val="26"/>
        </w:rPr>
        <w:t xml:space="preserve"> духовно-нравственного развития, воспитания </w:t>
      </w:r>
      <w:proofErr w:type="gramStart"/>
      <w:r w:rsidR="00667CAA" w:rsidRPr="0020650F">
        <w:rPr>
          <w:color w:val="000000" w:themeColor="text1"/>
          <w:sz w:val="26"/>
          <w:szCs w:val="26"/>
        </w:rPr>
        <w:t>обучающихся</w:t>
      </w:r>
      <w:proofErr w:type="gramEnd"/>
      <w:r w:rsidR="00667CAA" w:rsidRPr="0020650F">
        <w:rPr>
          <w:color w:val="000000" w:themeColor="text1"/>
          <w:sz w:val="26"/>
          <w:szCs w:val="26"/>
        </w:rPr>
        <w:t xml:space="preserve"> при получении начального общего образования;</w:t>
      </w:r>
    </w:p>
    <w:p w:rsidR="00667CAA" w:rsidRPr="0020650F" w:rsidRDefault="0020650F" w:rsidP="002C1AFE">
      <w:pPr>
        <w:pStyle w:val="aff"/>
        <w:numPr>
          <w:ilvl w:val="0"/>
          <w:numId w:val="69"/>
        </w:numPr>
        <w:spacing w:before="237" w:after="237"/>
        <w:jc w:val="both"/>
        <w:rPr>
          <w:color w:val="000000" w:themeColor="text1"/>
          <w:sz w:val="26"/>
          <w:szCs w:val="26"/>
        </w:rPr>
      </w:pPr>
      <w:r w:rsidRPr="0020650F">
        <w:rPr>
          <w:color w:val="000000" w:themeColor="text1"/>
          <w:sz w:val="26"/>
          <w:szCs w:val="26"/>
        </w:rPr>
        <w:t>программа</w:t>
      </w:r>
      <w:r w:rsidR="00667CAA" w:rsidRPr="0020650F">
        <w:rPr>
          <w:color w:val="000000" w:themeColor="text1"/>
          <w:sz w:val="26"/>
          <w:szCs w:val="26"/>
        </w:rPr>
        <w:t xml:space="preserve"> формирования экологической культуры, здорового и безопасного образа жизни;</w:t>
      </w:r>
    </w:p>
    <w:p w:rsidR="00667CAA" w:rsidRDefault="0020650F" w:rsidP="002C1AFE">
      <w:pPr>
        <w:pStyle w:val="aff"/>
        <w:numPr>
          <w:ilvl w:val="0"/>
          <w:numId w:val="69"/>
        </w:numPr>
        <w:spacing w:before="237" w:after="237"/>
        <w:jc w:val="both"/>
        <w:rPr>
          <w:color w:val="000000" w:themeColor="text1"/>
          <w:sz w:val="26"/>
          <w:szCs w:val="26"/>
        </w:rPr>
      </w:pPr>
      <w:r w:rsidRPr="0020650F">
        <w:rPr>
          <w:color w:val="000000" w:themeColor="text1"/>
          <w:sz w:val="26"/>
          <w:szCs w:val="26"/>
        </w:rPr>
        <w:t>программа</w:t>
      </w:r>
      <w:r w:rsidR="00667CAA" w:rsidRPr="0020650F">
        <w:rPr>
          <w:color w:val="000000" w:themeColor="text1"/>
          <w:sz w:val="26"/>
          <w:szCs w:val="26"/>
        </w:rPr>
        <w:t xml:space="preserve"> коррекционной работы.</w:t>
      </w:r>
    </w:p>
    <w:p w:rsidR="0020650F" w:rsidRPr="0020650F" w:rsidRDefault="0020650F" w:rsidP="0020650F">
      <w:pPr>
        <w:pStyle w:val="aff"/>
        <w:spacing w:before="237" w:after="237"/>
        <w:jc w:val="both"/>
        <w:rPr>
          <w:color w:val="000000" w:themeColor="text1"/>
          <w:sz w:val="26"/>
          <w:szCs w:val="26"/>
        </w:rPr>
      </w:pPr>
    </w:p>
    <w:p w:rsidR="00667CAA" w:rsidRDefault="00667CAA" w:rsidP="002C1AFE">
      <w:pPr>
        <w:pStyle w:val="aff"/>
        <w:numPr>
          <w:ilvl w:val="0"/>
          <w:numId w:val="67"/>
        </w:numPr>
        <w:spacing w:before="237" w:after="237"/>
        <w:jc w:val="both"/>
        <w:rPr>
          <w:color w:val="000000" w:themeColor="text1"/>
          <w:sz w:val="26"/>
          <w:szCs w:val="26"/>
        </w:rPr>
      </w:pPr>
      <w:r w:rsidRPr="0020650F">
        <w:rPr>
          <w:color w:val="000000" w:themeColor="text1"/>
          <w:sz w:val="26"/>
          <w:szCs w:val="26"/>
        </w:rPr>
        <w:t>Организационный раздел</w:t>
      </w:r>
      <w:r w:rsidR="0020650F" w:rsidRPr="0020650F">
        <w:rPr>
          <w:color w:val="000000" w:themeColor="text1"/>
          <w:sz w:val="26"/>
          <w:szCs w:val="26"/>
        </w:rPr>
        <w:t>:</w:t>
      </w:r>
      <w:r w:rsidRPr="0020650F">
        <w:rPr>
          <w:color w:val="000000" w:themeColor="text1"/>
          <w:sz w:val="26"/>
          <w:szCs w:val="26"/>
        </w:rPr>
        <w:t xml:space="preserve"> </w:t>
      </w:r>
    </w:p>
    <w:p w:rsidR="0020650F" w:rsidRPr="0020650F" w:rsidRDefault="0020650F" w:rsidP="0020650F">
      <w:pPr>
        <w:pStyle w:val="aff"/>
        <w:spacing w:before="237" w:after="237"/>
        <w:jc w:val="both"/>
        <w:rPr>
          <w:color w:val="000000" w:themeColor="text1"/>
          <w:sz w:val="26"/>
          <w:szCs w:val="26"/>
        </w:rPr>
      </w:pPr>
    </w:p>
    <w:p w:rsidR="00667CAA" w:rsidRPr="0020650F" w:rsidRDefault="00667CAA" w:rsidP="002C1AFE">
      <w:pPr>
        <w:pStyle w:val="aff"/>
        <w:numPr>
          <w:ilvl w:val="0"/>
          <w:numId w:val="70"/>
        </w:numPr>
        <w:spacing w:before="237" w:after="237"/>
        <w:jc w:val="both"/>
        <w:rPr>
          <w:color w:val="000000" w:themeColor="text1"/>
          <w:sz w:val="26"/>
          <w:szCs w:val="26"/>
        </w:rPr>
      </w:pPr>
      <w:r w:rsidRPr="0020650F">
        <w:rPr>
          <w:color w:val="000000" w:themeColor="text1"/>
          <w:sz w:val="26"/>
          <w:szCs w:val="26"/>
        </w:rPr>
        <w:t>учебный план начального общего образования;</w:t>
      </w:r>
    </w:p>
    <w:p w:rsidR="00667CAA" w:rsidRPr="0020650F" w:rsidRDefault="00667CAA" w:rsidP="002C1AFE">
      <w:pPr>
        <w:pStyle w:val="aff"/>
        <w:numPr>
          <w:ilvl w:val="0"/>
          <w:numId w:val="70"/>
        </w:numPr>
        <w:spacing w:before="237" w:after="237"/>
        <w:jc w:val="both"/>
        <w:rPr>
          <w:color w:val="000000" w:themeColor="text1"/>
          <w:sz w:val="26"/>
          <w:szCs w:val="26"/>
        </w:rPr>
      </w:pPr>
      <w:r w:rsidRPr="0020650F">
        <w:rPr>
          <w:color w:val="000000" w:themeColor="text1"/>
          <w:sz w:val="26"/>
          <w:szCs w:val="26"/>
        </w:rPr>
        <w:t>план внеурочной деятельности, календарный учебный график;</w:t>
      </w:r>
    </w:p>
    <w:p w:rsidR="00667CAA" w:rsidRPr="0020650F" w:rsidRDefault="00667CAA" w:rsidP="002C1AFE">
      <w:pPr>
        <w:pStyle w:val="aff"/>
        <w:numPr>
          <w:ilvl w:val="0"/>
          <w:numId w:val="70"/>
        </w:numPr>
        <w:spacing w:before="237" w:after="237"/>
        <w:jc w:val="both"/>
        <w:rPr>
          <w:color w:val="000000" w:themeColor="text1"/>
          <w:sz w:val="26"/>
          <w:szCs w:val="26"/>
        </w:rPr>
      </w:pPr>
      <w:r w:rsidRPr="0020650F">
        <w:rPr>
          <w:color w:val="000000" w:themeColor="text1"/>
          <w:sz w:val="26"/>
          <w:szCs w:val="26"/>
        </w:rPr>
        <w:t>систему условий реализации основной образовательной программы в соответствии с требованиями Стандарта.</w:t>
      </w:r>
    </w:p>
    <w:p w:rsidR="00A0153C" w:rsidRPr="0020650F" w:rsidRDefault="00A0153C" w:rsidP="00347E2C">
      <w:pPr>
        <w:ind w:firstLine="709"/>
        <w:jc w:val="both"/>
        <w:rPr>
          <w:color w:val="000000" w:themeColor="text1"/>
          <w:sz w:val="26"/>
          <w:szCs w:val="26"/>
        </w:rPr>
      </w:pPr>
    </w:p>
    <w:p w:rsidR="00A0153C" w:rsidRPr="0020650F" w:rsidRDefault="00A0153C" w:rsidP="00347E2C">
      <w:pPr>
        <w:ind w:firstLine="709"/>
        <w:jc w:val="both"/>
        <w:rPr>
          <w:color w:val="000000" w:themeColor="text1"/>
          <w:sz w:val="26"/>
          <w:szCs w:val="26"/>
        </w:rPr>
      </w:pPr>
    </w:p>
    <w:p w:rsidR="00A0153C" w:rsidRPr="007F1981" w:rsidRDefault="00A0153C" w:rsidP="00347E2C">
      <w:pPr>
        <w:ind w:firstLine="709"/>
        <w:jc w:val="both"/>
      </w:pPr>
    </w:p>
    <w:p w:rsidR="00A0153C" w:rsidRPr="007F1981" w:rsidRDefault="00A0153C" w:rsidP="00347E2C">
      <w:pPr>
        <w:ind w:firstLine="709"/>
        <w:jc w:val="both"/>
      </w:pPr>
    </w:p>
    <w:p w:rsidR="00A0153C" w:rsidRPr="007F1981" w:rsidRDefault="00A0153C" w:rsidP="00347E2C">
      <w:pPr>
        <w:ind w:firstLine="709"/>
        <w:jc w:val="both"/>
      </w:pPr>
    </w:p>
    <w:p w:rsidR="00A0153C" w:rsidRPr="007F1981" w:rsidRDefault="00A0153C" w:rsidP="00347E2C">
      <w:pPr>
        <w:ind w:firstLine="709"/>
        <w:jc w:val="both"/>
      </w:pPr>
    </w:p>
    <w:p w:rsidR="00857D89" w:rsidRPr="007F1981" w:rsidRDefault="00857D89" w:rsidP="00347E2C">
      <w:pPr>
        <w:ind w:firstLine="709"/>
        <w:jc w:val="both"/>
      </w:pPr>
    </w:p>
    <w:p w:rsidR="00A0153C" w:rsidRPr="007F1981" w:rsidRDefault="00A0153C" w:rsidP="00702402">
      <w:pPr>
        <w:jc w:val="both"/>
      </w:pPr>
    </w:p>
    <w:p w:rsidR="003B4A50" w:rsidRPr="007F1981" w:rsidRDefault="003B4A50" w:rsidP="00702402">
      <w:pPr>
        <w:jc w:val="both"/>
      </w:pPr>
    </w:p>
    <w:p w:rsidR="00A0153C" w:rsidRPr="007F1981" w:rsidRDefault="00A0153C" w:rsidP="00347E2C">
      <w:pPr>
        <w:ind w:firstLine="709"/>
        <w:jc w:val="both"/>
      </w:pPr>
    </w:p>
    <w:p w:rsidR="00347E2C" w:rsidRPr="00A1428E" w:rsidRDefault="00347E2C" w:rsidP="002C1AFE">
      <w:pPr>
        <w:pStyle w:val="aff"/>
        <w:numPr>
          <w:ilvl w:val="0"/>
          <w:numId w:val="71"/>
        </w:numPr>
        <w:jc w:val="center"/>
        <w:rPr>
          <w:b/>
        </w:rPr>
      </w:pPr>
      <w:r w:rsidRPr="00A1428E">
        <w:rPr>
          <w:b/>
        </w:rPr>
        <w:t>ПОЯСНИТЕЛЬНАЯ ЗАПИСКА</w:t>
      </w:r>
    </w:p>
    <w:p w:rsidR="00A1428E" w:rsidRPr="00A1428E" w:rsidRDefault="00A1428E" w:rsidP="00A1428E">
      <w:pPr>
        <w:pStyle w:val="aff"/>
        <w:ind w:left="1069"/>
        <w:rPr>
          <w:b/>
        </w:rPr>
      </w:pPr>
    </w:p>
    <w:p w:rsidR="00347E2C" w:rsidRPr="007F1981" w:rsidRDefault="00347E2C" w:rsidP="00A13D0C">
      <w:pPr>
        <w:ind w:firstLine="709"/>
        <w:jc w:val="both"/>
        <w:rPr>
          <w:rFonts w:eastAsia="DejaVu Sans" w:cs="DejaVu Sans"/>
          <w:lang w:eastAsia="en-US"/>
        </w:rPr>
      </w:pPr>
      <w:r w:rsidRPr="007F1981">
        <w:rPr>
          <w:rFonts w:eastAsia="DejaVu Sans"/>
          <w:lang w:eastAsia="en-US"/>
        </w:rPr>
        <w:t>Основная образовательная программа начального общего обра</w:t>
      </w:r>
      <w:r w:rsidR="00C11A04" w:rsidRPr="007F1981">
        <w:rPr>
          <w:rFonts w:eastAsia="DejaVu Sans"/>
          <w:lang w:eastAsia="en-US"/>
        </w:rPr>
        <w:t xml:space="preserve">зования </w:t>
      </w:r>
      <w:r w:rsidR="00C11A04" w:rsidRPr="007F1981">
        <w:t xml:space="preserve">федерального казённого </w:t>
      </w:r>
      <w:r w:rsidR="00A0153C" w:rsidRPr="007F1981">
        <w:t>обще</w:t>
      </w:r>
      <w:r w:rsidR="00C11A04" w:rsidRPr="007F1981">
        <w:t>образовательного учреждения «</w:t>
      </w:r>
      <w:r w:rsidR="00667CAA">
        <w:t>Средняя</w:t>
      </w:r>
      <w:r w:rsidR="00C11A04" w:rsidRPr="007F1981">
        <w:t xml:space="preserve"> общеобразовательная школа Управления Федеральной службы исполнения наказания по Воронеж</w:t>
      </w:r>
      <w:r w:rsidR="00667CAA">
        <w:t>ской области» (далее – ФКОУ С</w:t>
      </w:r>
      <w:r w:rsidR="00C11A04" w:rsidRPr="007F1981">
        <w:t xml:space="preserve">ОШ УФСИН России по </w:t>
      </w:r>
      <w:proofErr w:type="gramStart"/>
      <w:r w:rsidR="00C11A04" w:rsidRPr="007F1981">
        <w:t>ВО</w:t>
      </w:r>
      <w:proofErr w:type="gramEnd"/>
      <w:r w:rsidR="00C11A04" w:rsidRPr="007F1981">
        <w:rPr>
          <w:rFonts w:eastAsia="DejaVu Sans"/>
          <w:lang w:eastAsia="en-US"/>
        </w:rPr>
        <w:t xml:space="preserve">) города Боброва </w:t>
      </w:r>
      <w:r w:rsidRPr="007F1981">
        <w:rPr>
          <w:rFonts w:eastAsia="DejaVu Sans"/>
          <w:lang w:eastAsia="en-US"/>
        </w:rPr>
        <w:t>разработана в соответствии</w:t>
      </w:r>
      <w:r w:rsidR="000E2766" w:rsidRPr="007F1981">
        <w:rPr>
          <w:lang w:bidi="en-US"/>
        </w:rPr>
        <w:t xml:space="preserve">  с   требованиями  Федерального  закона от </w:t>
      </w:r>
      <w:r w:rsidR="003A3D8D" w:rsidRPr="007F1981">
        <w:rPr>
          <w:lang w:bidi="en-US"/>
        </w:rPr>
        <w:t xml:space="preserve"> </w:t>
      </w:r>
      <w:r w:rsidR="000E2766" w:rsidRPr="007F1981">
        <w:rPr>
          <w:lang w:bidi="en-US"/>
        </w:rPr>
        <w:t>29.12</w:t>
      </w:r>
      <w:r w:rsidR="003A3D8D" w:rsidRPr="007F1981">
        <w:rPr>
          <w:lang w:bidi="en-US"/>
        </w:rPr>
        <w:t>.2012</w:t>
      </w:r>
      <w:r w:rsidR="00667CAA">
        <w:rPr>
          <w:lang w:bidi="en-US"/>
        </w:rPr>
        <w:t xml:space="preserve"> </w:t>
      </w:r>
      <w:r w:rsidR="000E2766" w:rsidRPr="007F1981">
        <w:rPr>
          <w:lang w:bidi="en-US"/>
        </w:rPr>
        <w:t xml:space="preserve">г. «Об  образовании в Российской Федерации», </w:t>
      </w:r>
      <w:r w:rsidR="000E2766" w:rsidRPr="007F1981">
        <w:rPr>
          <w:rFonts w:eastAsia="DejaVu Sans"/>
          <w:lang w:eastAsia="en-US"/>
        </w:rPr>
        <w:t xml:space="preserve"> </w:t>
      </w:r>
      <w:r w:rsidRPr="007F1981">
        <w:rPr>
          <w:rFonts w:eastAsia="DejaVu Sans"/>
          <w:lang w:eastAsia="en-US"/>
        </w:rPr>
        <w:t xml:space="preserve"> требованиями Федерального</w:t>
      </w:r>
      <w:r w:rsidRPr="007F1981">
        <w:rPr>
          <w:rFonts w:eastAsia="DejaVu Sans" w:cs="DejaVu Sans"/>
          <w:lang w:eastAsia="en-US"/>
        </w:rPr>
        <w:t xml:space="preserve"> государственного образовательного стандарта начального общего образования к структуре основной образовательной программы (утверждён </w:t>
      </w:r>
      <w:hyperlink r:id="rId9" w:history="1">
        <w:r w:rsidRPr="007F1981">
          <w:rPr>
            <w:rStyle w:val="a3"/>
            <w:rFonts w:eastAsia="DejaVu Sans" w:cs="DejaVu Sans"/>
            <w:color w:val="auto"/>
            <w:u w:val="none"/>
            <w:lang w:eastAsia="en-US"/>
          </w:rPr>
          <w:t xml:space="preserve">приказом </w:t>
        </w:r>
        <w:proofErr w:type="gramStart"/>
        <w:r w:rsidRPr="007F1981">
          <w:rPr>
            <w:rStyle w:val="a3"/>
            <w:rFonts w:eastAsia="DejaVu Sans" w:cs="DejaVu Sans"/>
            <w:color w:val="auto"/>
            <w:u w:val="none"/>
            <w:lang w:eastAsia="en-US"/>
          </w:rPr>
          <w:t>Министерства образования и науки Российской Федерации от « 6 » октября 2009 г.</w:t>
        </w:r>
        <w:r w:rsidR="003A3D8D" w:rsidRPr="007F1981">
          <w:rPr>
            <w:rStyle w:val="a3"/>
            <w:rFonts w:eastAsia="DejaVu Sans" w:cs="DejaVu Sans"/>
            <w:color w:val="auto"/>
            <w:u w:val="none"/>
            <w:lang w:eastAsia="en-US"/>
          </w:rPr>
          <w:t xml:space="preserve">  №</w:t>
        </w:r>
        <w:r w:rsidR="00830FBC">
          <w:rPr>
            <w:rStyle w:val="a3"/>
            <w:rFonts w:eastAsia="DejaVu Sans" w:cs="DejaVu Sans"/>
            <w:color w:val="auto"/>
            <w:u w:val="none"/>
            <w:lang w:eastAsia="en-US"/>
          </w:rPr>
          <w:t xml:space="preserve"> </w:t>
        </w:r>
        <w:r w:rsidRPr="007F1981">
          <w:rPr>
            <w:rStyle w:val="a3"/>
            <w:rFonts w:eastAsia="DejaVu Sans" w:cs="DejaVu Sans"/>
            <w:color w:val="auto"/>
            <w:u w:val="none"/>
            <w:lang w:eastAsia="en-US"/>
          </w:rPr>
          <w:t>373</w:t>
        </w:r>
      </w:hyperlink>
      <w:r w:rsidRPr="007F1981">
        <w:rPr>
          <w:rFonts w:eastAsia="DejaVu Sans" w:cs="DejaVu Sans"/>
          <w:lang w:eastAsia="en-US"/>
        </w:rPr>
        <w:t>), на основе «Примерной основной образовательной программы образовательного учреждения»</w:t>
      </w:r>
      <w:r w:rsidR="00C11A04" w:rsidRPr="007F1981">
        <w:rPr>
          <w:rFonts w:eastAsia="DejaVu Sans" w:cs="DejaVu Sans"/>
          <w:lang w:eastAsia="en-US"/>
        </w:rPr>
        <w:t xml:space="preserve"> </w:t>
      </w:r>
      <w:r w:rsidRPr="007F1981">
        <w:rPr>
          <w:rFonts w:eastAsia="DejaVu Sans" w:cs="DejaVu Sans"/>
          <w:lang w:eastAsia="en-US"/>
        </w:rPr>
        <w:t>и с учётом обр</w:t>
      </w:r>
      <w:r w:rsidR="00C11A04" w:rsidRPr="007F1981">
        <w:rPr>
          <w:rFonts w:eastAsia="DejaVu Sans" w:cs="DejaVu Sans"/>
          <w:lang w:eastAsia="en-US"/>
        </w:rPr>
        <w:t>азовательной системы «Школа России</w:t>
      </w:r>
      <w:r w:rsidRPr="007F1981">
        <w:rPr>
          <w:rFonts w:eastAsia="DejaVu Sans" w:cs="DejaVu Sans"/>
          <w:lang w:eastAsia="en-US"/>
        </w:rPr>
        <w:t xml:space="preserve">». </w:t>
      </w:r>
      <w:proofErr w:type="gramEnd"/>
    </w:p>
    <w:p w:rsidR="00347E2C" w:rsidRPr="007F1981" w:rsidRDefault="00347E2C" w:rsidP="00A13D0C">
      <w:pPr>
        <w:ind w:firstLine="709"/>
        <w:jc w:val="both"/>
        <w:rPr>
          <w:rFonts w:eastAsia="DejaVu Sans" w:cs="DejaVu Sans"/>
          <w:lang w:eastAsia="en-US"/>
        </w:rPr>
      </w:pPr>
      <w:proofErr w:type="gramStart"/>
      <w:r w:rsidRPr="007F1981">
        <w:rPr>
          <w:rFonts w:eastAsia="DejaVu Sans" w:cs="DejaVu Sans"/>
          <w:lang w:eastAsia="en-US"/>
        </w:rPr>
        <w:t>Программа разработана членами рабочей группы по введению ФГОС НОО</w:t>
      </w:r>
      <w:r w:rsidR="00830FBC">
        <w:t xml:space="preserve">  ФКОУ С</w:t>
      </w:r>
      <w:r w:rsidR="00C11A04" w:rsidRPr="007F1981">
        <w:t>ОШ УФСИН России по ВО</w:t>
      </w:r>
      <w:r w:rsidR="00073357">
        <w:rPr>
          <w:rFonts w:eastAsia="DejaVu Sans" w:cs="DejaVu Sans"/>
          <w:lang w:eastAsia="en-US"/>
        </w:rPr>
        <w:t xml:space="preserve"> и содержит следующие разделы:</w:t>
      </w:r>
      <w:proofErr w:type="gramEnd"/>
    </w:p>
    <w:p w:rsidR="00347E2C" w:rsidRPr="007F1981" w:rsidRDefault="00347E2C" w:rsidP="00A13D0C">
      <w:pPr>
        <w:pStyle w:val="aff"/>
        <w:numPr>
          <w:ilvl w:val="0"/>
          <w:numId w:val="1"/>
        </w:numPr>
        <w:tabs>
          <w:tab w:val="num" w:pos="360"/>
        </w:tabs>
        <w:ind w:left="0"/>
        <w:jc w:val="both"/>
        <w:rPr>
          <w:rFonts w:eastAsia="Calibri" w:cs="Times New Roman"/>
          <w:szCs w:val="24"/>
          <w:lang w:eastAsia="en-US"/>
        </w:rPr>
      </w:pPr>
      <w:r w:rsidRPr="007F1981">
        <w:rPr>
          <w:rFonts w:eastAsia="Calibri" w:cs="Times New Roman"/>
          <w:szCs w:val="24"/>
          <w:lang w:eastAsia="en-US"/>
        </w:rPr>
        <w:t>Пояснительная записка;</w:t>
      </w:r>
    </w:p>
    <w:p w:rsidR="00347E2C" w:rsidRDefault="00347E2C" w:rsidP="00A13D0C">
      <w:pPr>
        <w:pStyle w:val="aff"/>
        <w:numPr>
          <w:ilvl w:val="0"/>
          <w:numId w:val="1"/>
        </w:numPr>
        <w:tabs>
          <w:tab w:val="num" w:pos="360"/>
        </w:tabs>
        <w:ind w:left="0"/>
        <w:jc w:val="both"/>
        <w:rPr>
          <w:rFonts w:eastAsia="Calibri" w:cs="Times New Roman"/>
          <w:szCs w:val="24"/>
          <w:lang w:eastAsia="en-US"/>
        </w:rPr>
      </w:pPr>
      <w:r w:rsidRPr="007F1981">
        <w:rPr>
          <w:rFonts w:eastAsia="Calibri" w:cs="Times New Roman"/>
          <w:szCs w:val="24"/>
          <w:lang w:eastAsia="en-US"/>
        </w:rPr>
        <w:t xml:space="preserve">Планируемые результаты освоения </w:t>
      </w:r>
      <w:proofErr w:type="gramStart"/>
      <w:r w:rsidRPr="007F1981">
        <w:rPr>
          <w:rFonts w:eastAsia="Calibri" w:cs="Times New Roman"/>
          <w:szCs w:val="24"/>
          <w:lang w:eastAsia="en-US"/>
        </w:rPr>
        <w:t>обучающимися</w:t>
      </w:r>
      <w:proofErr w:type="gramEnd"/>
      <w:r w:rsidRPr="007F1981">
        <w:rPr>
          <w:rFonts w:eastAsia="Calibri" w:cs="Times New Roman"/>
          <w:szCs w:val="24"/>
          <w:lang w:eastAsia="en-US"/>
        </w:rPr>
        <w:t xml:space="preserve"> основной образовательной программы</w:t>
      </w:r>
      <w:r w:rsidR="00C11A04" w:rsidRPr="007F1981">
        <w:rPr>
          <w:rFonts w:eastAsia="Calibri" w:cs="Times New Roman"/>
          <w:szCs w:val="24"/>
          <w:lang w:eastAsia="en-US"/>
        </w:rPr>
        <w:t xml:space="preserve"> начального общего образования</w:t>
      </w:r>
      <w:r w:rsidRPr="007F1981">
        <w:rPr>
          <w:rFonts w:eastAsia="Calibri" w:cs="Times New Roman"/>
          <w:szCs w:val="24"/>
          <w:lang w:eastAsia="en-US"/>
        </w:rPr>
        <w:t>;</w:t>
      </w:r>
    </w:p>
    <w:p w:rsidR="00830FBC" w:rsidRPr="007F1981" w:rsidRDefault="00830FBC" w:rsidP="00830FBC">
      <w:pPr>
        <w:pStyle w:val="aff"/>
        <w:numPr>
          <w:ilvl w:val="0"/>
          <w:numId w:val="1"/>
        </w:numPr>
        <w:tabs>
          <w:tab w:val="num" w:pos="360"/>
        </w:tabs>
        <w:ind w:left="0"/>
        <w:jc w:val="both"/>
        <w:rPr>
          <w:rFonts w:eastAsia="Calibri" w:cs="Times New Roman"/>
          <w:szCs w:val="24"/>
          <w:lang w:eastAsia="en-US"/>
        </w:rPr>
      </w:pPr>
      <w:r w:rsidRPr="007F1981">
        <w:rPr>
          <w:rFonts w:eastAsia="Calibri" w:cs="Times New Roman"/>
          <w:szCs w:val="24"/>
          <w:lang w:eastAsia="en-US"/>
        </w:rPr>
        <w:t xml:space="preserve">Система </w:t>
      </w:r>
      <w:proofErr w:type="gramStart"/>
      <w:r w:rsidRPr="007F1981">
        <w:rPr>
          <w:rFonts w:eastAsia="Calibri" w:cs="Times New Roman"/>
          <w:szCs w:val="24"/>
          <w:lang w:eastAsia="en-US"/>
        </w:rPr>
        <w:t xml:space="preserve">оценки достижения планируемых результатов освоения основной образовательной программы </w:t>
      </w:r>
      <w:r w:rsidR="00A1428E">
        <w:rPr>
          <w:rFonts w:eastAsia="Calibri" w:cs="Times New Roman"/>
          <w:szCs w:val="24"/>
          <w:lang w:eastAsia="en-US"/>
        </w:rPr>
        <w:t>начального общего образования</w:t>
      </w:r>
      <w:proofErr w:type="gramEnd"/>
      <w:r w:rsidR="00A1428E">
        <w:rPr>
          <w:rFonts w:eastAsia="Calibri" w:cs="Times New Roman"/>
          <w:szCs w:val="24"/>
          <w:lang w:eastAsia="en-US"/>
        </w:rPr>
        <w:t>;</w:t>
      </w:r>
    </w:p>
    <w:p w:rsidR="007E7520" w:rsidRPr="007F1981" w:rsidRDefault="007E7520" w:rsidP="007E7520">
      <w:pPr>
        <w:pStyle w:val="aff"/>
        <w:numPr>
          <w:ilvl w:val="0"/>
          <w:numId w:val="1"/>
        </w:numPr>
        <w:tabs>
          <w:tab w:val="num" w:pos="360"/>
        </w:tabs>
        <w:ind w:left="0"/>
        <w:jc w:val="both"/>
        <w:rPr>
          <w:rFonts w:eastAsia="Calibri" w:cs="Times New Roman"/>
          <w:szCs w:val="24"/>
          <w:lang w:eastAsia="en-US"/>
        </w:rPr>
      </w:pPr>
      <w:proofErr w:type="gramStart"/>
      <w:r w:rsidRPr="007F1981">
        <w:rPr>
          <w:rFonts w:eastAsia="Calibri" w:cs="Times New Roman"/>
          <w:szCs w:val="24"/>
          <w:lang w:eastAsia="en-US"/>
        </w:rPr>
        <w:t xml:space="preserve">Программа формирования универсальных учебных действий у обучающихся </w:t>
      </w:r>
      <w:r w:rsidR="00073357">
        <w:rPr>
          <w:rFonts w:eastAsia="Calibri" w:cs="Times New Roman"/>
          <w:szCs w:val="24"/>
          <w:lang w:eastAsia="en-US"/>
        </w:rPr>
        <w:t xml:space="preserve">при получении </w:t>
      </w:r>
      <w:r w:rsidRPr="007F1981">
        <w:rPr>
          <w:rFonts w:eastAsia="Calibri" w:cs="Times New Roman"/>
          <w:szCs w:val="24"/>
          <w:lang w:eastAsia="en-US"/>
        </w:rPr>
        <w:t xml:space="preserve"> начального общего образования;</w:t>
      </w:r>
      <w:proofErr w:type="gramEnd"/>
    </w:p>
    <w:p w:rsidR="007E7520" w:rsidRPr="007F1981" w:rsidRDefault="007E7520" w:rsidP="007E7520">
      <w:pPr>
        <w:pStyle w:val="aff"/>
        <w:numPr>
          <w:ilvl w:val="0"/>
          <w:numId w:val="1"/>
        </w:numPr>
        <w:tabs>
          <w:tab w:val="num" w:pos="360"/>
        </w:tabs>
        <w:ind w:left="0"/>
        <w:jc w:val="both"/>
        <w:rPr>
          <w:rFonts w:eastAsia="Calibri" w:cs="Times New Roman"/>
          <w:szCs w:val="24"/>
          <w:lang w:eastAsia="en-US"/>
        </w:rPr>
      </w:pPr>
      <w:r w:rsidRPr="007F1981">
        <w:rPr>
          <w:rFonts w:eastAsia="Calibri" w:cs="Times New Roman"/>
          <w:szCs w:val="24"/>
          <w:lang w:eastAsia="en-US"/>
        </w:rPr>
        <w:t>Программы отдельных учебны</w:t>
      </w:r>
      <w:r>
        <w:rPr>
          <w:rFonts w:eastAsia="Calibri" w:cs="Times New Roman"/>
          <w:szCs w:val="24"/>
          <w:lang w:eastAsia="en-US"/>
        </w:rPr>
        <w:t>х предметов, курсов и курсов внеурочной деятельности;</w:t>
      </w:r>
    </w:p>
    <w:p w:rsidR="007E7520" w:rsidRDefault="007E7520" w:rsidP="007E7520">
      <w:pPr>
        <w:pStyle w:val="aff"/>
        <w:numPr>
          <w:ilvl w:val="0"/>
          <w:numId w:val="1"/>
        </w:numPr>
        <w:tabs>
          <w:tab w:val="num" w:pos="360"/>
        </w:tabs>
        <w:ind w:left="0"/>
        <w:jc w:val="both"/>
        <w:rPr>
          <w:rFonts w:eastAsia="Calibri" w:cs="Times New Roman"/>
          <w:szCs w:val="24"/>
          <w:lang w:eastAsia="en-US"/>
        </w:rPr>
      </w:pPr>
      <w:r w:rsidRPr="007E7520">
        <w:rPr>
          <w:rFonts w:eastAsia="Calibri" w:cs="Times New Roman"/>
          <w:szCs w:val="24"/>
          <w:lang w:eastAsia="en-US"/>
        </w:rPr>
        <w:t xml:space="preserve">Программа духовно-нравственного </w:t>
      </w:r>
      <w:r w:rsidRPr="007E7520">
        <w:rPr>
          <w:color w:val="000000" w:themeColor="text1"/>
          <w:sz w:val="26"/>
          <w:szCs w:val="26"/>
        </w:rPr>
        <w:t xml:space="preserve">развития, воспитания </w:t>
      </w:r>
      <w:proofErr w:type="gramStart"/>
      <w:r w:rsidRPr="007E7520">
        <w:rPr>
          <w:color w:val="000000" w:themeColor="text1"/>
          <w:sz w:val="26"/>
          <w:szCs w:val="26"/>
        </w:rPr>
        <w:t>обучающихся</w:t>
      </w:r>
      <w:proofErr w:type="gramEnd"/>
      <w:r w:rsidRPr="007E7520">
        <w:rPr>
          <w:color w:val="000000" w:themeColor="text1"/>
          <w:sz w:val="26"/>
          <w:szCs w:val="26"/>
        </w:rPr>
        <w:t xml:space="preserve"> при получении начального общего образования</w:t>
      </w:r>
      <w:r>
        <w:rPr>
          <w:rFonts w:eastAsia="Calibri" w:cs="Times New Roman"/>
          <w:szCs w:val="24"/>
          <w:lang w:eastAsia="en-US"/>
        </w:rPr>
        <w:t>;</w:t>
      </w:r>
    </w:p>
    <w:p w:rsidR="007E7520" w:rsidRPr="007E7520" w:rsidRDefault="00A1428E" w:rsidP="007E7520">
      <w:pPr>
        <w:pStyle w:val="aff"/>
        <w:numPr>
          <w:ilvl w:val="0"/>
          <w:numId w:val="1"/>
        </w:numPr>
        <w:tabs>
          <w:tab w:val="num" w:pos="360"/>
        </w:tabs>
        <w:ind w:left="0"/>
        <w:jc w:val="both"/>
        <w:rPr>
          <w:rFonts w:eastAsia="Calibri" w:cs="Times New Roman"/>
          <w:szCs w:val="24"/>
          <w:lang w:eastAsia="en-US"/>
        </w:rPr>
      </w:pPr>
      <w:r>
        <w:rPr>
          <w:color w:val="000000" w:themeColor="text1"/>
          <w:sz w:val="26"/>
          <w:szCs w:val="26"/>
        </w:rPr>
        <w:t>П</w:t>
      </w:r>
      <w:r w:rsidR="007E7520" w:rsidRPr="007E7520">
        <w:rPr>
          <w:color w:val="000000" w:themeColor="text1"/>
          <w:sz w:val="26"/>
          <w:szCs w:val="26"/>
        </w:rPr>
        <w:t>рограмма формирования экологической культуры, здорового и безопасного образа жизни;</w:t>
      </w:r>
    </w:p>
    <w:p w:rsidR="007E7520" w:rsidRPr="007F1981" w:rsidRDefault="00A1428E" w:rsidP="00A13D0C">
      <w:pPr>
        <w:pStyle w:val="aff"/>
        <w:numPr>
          <w:ilvl w:val="0"/>
          <w:numId w:val="1"/>
        </w:numPr>
        <w:tabs>
          <w:tab w:val="num" w:pos="360"/>
        </w:tabs>
        <w:ind w:left="0"/>
        <w:jc w:val="both"/>
        <w:rPr>
          <w:rFonts w:eastAsia="Calibri" w:cs="Times New Roman"/>
          <w:szCs w:val="24"/>
          <w:lang w:eastAsia="en-US"/>
        </w:rPr>
      </w:pPr>
      <w:r>
        <w:rPr>
          <w:rFonts w:eastAsia="Calibri" w:cs="Times New Roman"/>
          <w:szCs w:val="24"/>
          <w:lang w:eastAsia="en-US"/>
        </w:rPr>
        <w:t>Программа коррекционной работы;</w:t>
      </w:r>
    </w:p>
    <w:p w:rsidR="00A1428E" w:rsidRDefault="00347E2C" w:rsidP="00A1428E">
      <w:pPr>
        <w:pStyle w:val="aff"/>
        <w:numPr>
          <w:ilvl w:val="0"/>
          <w:numId w:val="1"/>
        </w:numPr>
        <w:tabs>
          <w:tab w:val="num" w:pos="360"/>
        </w:tabs>
        <w:ind w:left="0"/>
        <w:jc w:val="both"/>
        <w:rPr>
          <w:rFonts w:eastAsia="Calibri" w:cs="Times New Roman"/>
          <w:szCs w:val="24"/>
          <w:lang w:eastAsia="en-US"/>
        </w:rPr>
      </w:pPr>
      <w:r w:rsidRPr="007F1981">
        <w:rPr>
          <w:rFonts w:eastAsia="Calibri" w:cs="Times New Roman"/>
          <w:szCs w:val="24"/>
          <w:lang w:eastAsia="en-US"/>
        </w:rPr>
        <w:t>Учебный план начального общего образования;</w:t>
      </w:r>
    </w:p>
    <w:p w:rsidR="00A1428E" w:rsidRPr="00A1428E" w:rsidRDefault="00A1428E" w:rsidP="00A1428E">
      <w:pPr>
        <w:pStyle w:val="aff"/>
        <w:numPr>
          <w:ilvl w:val="0"/>
          <w:numId w:val="1"/>
        </w:numPr>
        <w:tabs>
          <w:tab w:val="num" w:pos="360"/>
        </w:tabs>
        <w:ind w:left="0"/>
        <w:jc w:val="both"/>
        <w:rPr>
          <w:rFonts w:eastAsia="Calibri" w:cs="Times New Roman"/>
          <w:szCs w:val="24"/>
          <w:lang w:eastAsia="en-US"/>
        </w:rPr>
      </w:pPr>
      <w:r>
        <w:rPr>
          <w:color w:val="000000" w:themeColor="text1"/>
          <w:sz w:val="26"/>
          <w:szCs w:val="26"/>
        </w:rPr>
        <w:t>П</w:t>
      </w:r>
      <w:r w:rsidRPr="00A1428E">
        <w:rPr>
          <w:color w:val="000000" w:themeColor="text1"/>
          <w:sz w:val="26"/>
          <w:szCs w:val="26"/>
        </w:rPr>
        <w:t>лан внеурочной деятельно</w:t>
      </w:r>
      <w:r>
        <w:rPr>
          <w:color w:val="000000" w:themeColor="text1"/>
          <w:sz w:val="26"/>
          <w:szCs w:val="26"/>
        </w:rPr>
        <w:t xml:space="preserve">сти, календарный учебный график; </w:t>
      </w:r>
    </w:p>
    <w:p w:rsidR="00A1428E" w:rsidRPr="00A1428E" w:rsidRDefault="00A1428E" w:rsidP="00A1428E">
      <w:pPr>
        <w:pStyle w:val="aff"/>
        <w:numPr>
          <w:ilvl w:val="0"/>
          <w:numId w:val="1"/>
        </w:numPr>
        <w:tabs>
          <w:tab w:val="num" w:pos="360"/>
        </w:tabs>
        <w:ind w:left="0"/>
        <w:jc w:val="both"/>
        <w:rPr>
          <w:rFonts w:eastAsia="Calibri" w:cs="Times New Roman"/>
          <w:szCs w:val="24"/>
          <w:lang w:eastAsia="en-US"/>
        </w:rPr>
      </w:pPr>
      <w:r>
        <w:rPr>
          <w:color w:val="000000" w:themeColor="text1"/>
          <w:sz w:val="26"/>
          <w:szCs w:val="26"/>
        </w:rPr>
        <w:t>Система</w:t>
      </w:r>
      <w:r w:rsidRPr="00A1428E">
        <w:rPr>
          <w:color w:val="000000" w:themeColor="text1"/>
          <w:sz w:val="26"/>
          <w:szCs w:val="26"/>
        </w:rPr>
        <w:t xml:space="preserve"> условий реализации основной образовательной программы в соответствии с требованиями Стандарта.</w:t>
      </w:r>
    </w:p>
    <w:p w:rsidR="00A1428E" w:rsidRPr="007F1981" w:rsidRDefault="00A1428E" w:rsidP="00A1428E">
      <w:pPr>
        <w:pStyle w:val="aff"/>
        <w:ind w:left="0"/>
        <w:jc w:val="both"/>
        <w:rPr>
          <w:rFonts w:eastAsia="Calibri" w:cs="Times New Roman"/>
          <w:szCs w:val="24"/>
          <w:lang w:eastAsia="en-US"/>
        </w:rPr>
      </w:pPr>
    </w:p>
    <w:p w:rsidR="00347E2C" w:rsidRPr="007F1981" w:rsidRDefault="00347E2C" w:rsidP="00A13D0C">
      <w:pPr>
        <w:ind w:firstLine="709"/>
        <w:jc w:val="both"/>
        <w:rPr>
          <w:rFonts w:eastAsia="DejaVu Sans" w:cs="DejaVu Sans"/>
          <w:lang w:eastAsia="en-US"/>
        </w:rPr>
      </w:pPr>
      <w:r w:rsidRPr="007F1981">
        <w:rPr>
          <w:rFonts w:eastAsia="DejaVu Sans" w:cs="DejaVu Sans"/>
          <w:lang w:eastAsia="en-US"/>
        </w:rPr>
        <w:t xml:space="preserve">Программа определяет содержание и организацию образовательного процесса на ступени начального общего образования. </w:t>
      </w:r>
    </w:p>
    <w:p w:rsidR="00347E2C" w:rsidRPr="007F1981" w:rsidRDefault="00347E2C" w:rsidP="00A13D0C">
      <w:pPr>
        <w:ind w:firstLine="709"/>
        <w:jc w:val="both"/>
        <w:rPr>
          <w:rFonts w:eastAsia="DejaVu Sans" w:cs="DejaVu Sans"/>
          <w:lang w:eastAsia="en-US"/>
        </w:rPr>
      </w:pPr>
      <w:r w:rsidRPr="007F1981">
        <w:rPr>
          <w:rFonts w:eastAsia="DejaVu Sans" w:cs="DejaVu Sans"/>
          <w:b/>
          <w:lang w:eastAsia="en-US"/>
        </w:rPr>
        <w:t>Целью реализации основной образовательной программы начального общего образования</w:t>
      </w:r>
      <w:r w:rsidRPr="007F1981">
        <w:rPr>
          <w:rFonts w:eastAsia="DejaVu Sans" w:cs="DejaVu Sans"/>
          <w:lang w:eastAsia="en-US"/>
        </w:rPr>
        <w:t xml:space="preserve">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w:t>
      </w:r>
      <w:r w:rsidR="003A3D8D" w:rsidRPr="007F1981">
        <w:rPr>
          <w:rFonts w:eastAsia="DejaVu Sans" w:cs="DejaVu Sans"/>
          <w:lang w:eastAsia="en-US"/>
        </w:rPr>
        <w:t>учащегося</w:t>
      </w:r>
      <w:r w:rsidRPr="007F1981">
        <w:rPr>
          <w:rFonts w:eastAsia="DejaVu Sans" w:cs="DejaVu Sans"/>
          <w:lang w:eastAsia="en-US"/>
        </w:rPr>
        <w:t>, индивидуальными особенностями его развития и состояния здоровья.</w:t>
      </w:r>
    </w:p>
    <w:p w:rsidR="000A158F" w:rsidRPr="007F1981" w:rsidRDefault="00702402" w:rsidP="00A13D0C">
      <w:pPr>
        <w:jc w:val="both"/>
      </w:pPr>
      <w:r w:rsidRPr="007F1981">
        <w:rPr>
          <w:rStyle w:val="aff9"/>
          <w:rFonts w:eastAsiaTheme="majorEastAsia"/>
        </w:rPr>
        <w:t xml:space="preserve"> </w:t>
      </w:r>
      <w:r w:rsidRPr="007F1981">
        <w:t xml:space="preserve">     </w:t>
      </w:r>
      <w:r w:rsidRPr="007F1981">
        <w:rPr>
          <w:rStyle w:val="aff9"/>
          <w:rFonts w:eastAsiaTheme="majorEastAsia"/>
        </w:rPr>
        <w:t xml:space="preserve">Задачами </w:t>
      </w:r>
      <w:r w:rsidR="000A158F" w:rsidRPr="007F1981">
        <w:rPr>
          <w:rStyle w:val="aff9"/>
          <w:rFonts w:eastAsiaTheme="majorEastAsia"/>
        </w:rPr>
        <w:t xml:space="preserve"> реализации образовательной программы</w:t>
      </w:r>
      <w:r w:rsidRPr="007F1981">
        <w:rPr>
          <w:rStyle w:val="aff9"/>
          <w:rFonts w:eastAsiaTheme="majorEastAsia"/>
        </w:rPr>
        <w:t xml:space="preserve">  </w:t>
      </w:r>
      <w:r w:rsidRPr="007F1981">
        <w:rPr>
          <w:rFonts w:eastAsia="DejaVu Sans" w:cs="DejaVu Sans"/>
          <w:b/>
          <w:lang w:eastAsia="en-US"/>
        </w:rPr>
        <w:t>начального общего образования являются</w:t>
      </w:r>
      <w:r w:rsidRPr="007F1981">
        <w:rPr>
          <w:rStyle w:val="aff9"/>
          <w:rFonts w:eastAsiaTheme="majorEastAsia"/>
        </w:rPr>
        <w:t>:</w:t>
      </w:r>
    </w:p>
    <w:p w:rsidR="000A158F" w:rsidRPr="007F1981" w:rsidRDefault="000A158F" w:rsidP="00A13D0C">
      <w:pPr>
        <w:jc w:val="both"/>
        <w:rPr>
          <w:i/>
        </w:rPr>
      </w:pPr>
      <w:r w:rsidRPr="007F1981">
        <w:rPr>
          <w:i/>
        </w:rPr>
        <w:t>Достижение личностных результатов учащихся:</w:t>
      </w:r>
      <w:r w:rsidR="00E80B7D" w:rsidRPr="007F1981">
        <w:rPr>
          <w:i/>
        </w:rPr>
        <w:t xml:space="preserve"> </w:t>
      </w:r>
      <w:r w:rsidRPr="007F1981">
        <w:t>готовность и способность обучающихся к саморазвитию;</w:t>
      </w:r>
      <w:r w:rsidR="00E80B7D" w:rsidRPr="007F1981">
        <w:t xml:space="preserve"> </w:t>
      </w:r>
      <w:proofErr w:type="spellStart"/>
      <w:r w:rsidRPr="007F1981">
        <w:t>сформированность</w:t>
      </w:r>
      <w:proofErr w:type="spellEnd"/>
      <w:r w:rsidRPr="007F1981">
        <w:t xml:space="preserve"> мотивации  к обучению и познанию;</w:t>
      </w:r>
      <w:r w:rsidR="00E80B7D" w:rsidRPr="007F1981">
        <w:t xml:space="preserve"> </w:t>
      </w:r>
      <w:r w:rsidRPr="007F1981">
        <w:t>осмысление и принятие основных базовых ценностей.</w:t>
      </w:r>
    </w:p>
    <w:p w:rsidR="000A158F" w:rsidRPr="007F1981" w:rsidRDefault="000A158F" w:rsidP="00A13D0C">
      <w:pPr>
        <w:jc w:val="both"/>
        <w:rPr>
          <w:i/>
        </w:rPr>
      </w:pPr>
      <w:r w:rsidRPr="007F1981">
        <w:rPr>
          <w:i/>
        </w:rPr>
        <w:t xml:space="preserve">Достижение </w:t>
      </w:r>
      <w:proofErr w:type="spellStart"/>
      <w:r w:rsidRPr="007F1981">
        <w:rPr>
          <w:i/>
        </w:rPr>
        <w:t>метапредметных</w:t>
      </w:r>
      <w:proofErr w:type="spellEnd"/>
      <w:r w:rsidRPr="007F1981">
        <w:rPr>
          <w:i/>
        </w:rPr>
        <w:t xml:space="preserve"> результатов обучающихся:</w:t>
      </w:r>
    </w:p>
    <w:p w:rsidR="000A158F" w:rsidRPr="007F1981" w:rsidRDefault="00702402" w:rsidP="00A13D0C">
      <w:pPr>
        <w:jc w:val="both"/>
      </w:pPr>
      <w:r w:rsidRPr="007F1981">
        <w:t>о</w:t>
      </w:r>
      <w:r w:rsidR="000A158F" w:rsidRPr="007F1981">
        <w:t>своение универсальных учебных действий (регулятивных, познавательных, коммуникативных).</w:t>
      </w:r>
    </w:p>
    <w:p w:rsidR="000A158F" w:rsidRPr="007F1981" w:rsidRDefault="000A158F" w:rsidP="00A13D0C">
      <w:pPr>
        <w:jc w:val="both"/>
        <w:rPr>
          <w:i/>
        </w:rPr>
      </w:pPr>
      <w:r w:rsidRPr="007F1981">
        <w:rPr>
          <w:i/>
        </w:rPr>
        <w:lastRenderedPageBreak/>
        <w:t>Достижение предметных результатов:</w:t>
      </w:r>
      <w:r w:rsidR="00E80B7D" w:rsidRPr="007F1981">
        <w:rPr>
          <w:i/>
        </w:rPr>
        <w:t xml:space="preserve"> </w:t>
      </w:r>
      <w:r w:rsidR="00702402" w:rsidRPr="007F1981">
        <w:t>о</w:t>
      </w:r>
      <w:r w:rsidRPr="007F1981">
        <w:t>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347E2C" w:rsidRPr="007F1981" w:rsidRDefault="00702402" w:rsidP="00A13D0C">
      <w:pPr>
        <w:jc w:val="both"/>
        <w:rPr>
          <w:rFonts w:eastAsia="DejaVu Sans" w:cs="DejaVu Sans"/>
          <w:lang w:eastAsia="en-US"/>
        </w:rPr>
      </w:pPr>
      <w:r w:rsidRPr="007F1981">
        <w:rPr>
          <w:rFonts w:eastAsia="DejaVu Sans" w:cs="DejaVu Sans"/>
          <w:lang w:eastAsia="en-US"/>
        </w:rPr>
        <w:t xml:space="preserve">       </w:t>
      </w:r>
      <w:r w:rsidR="00347E2C" w:rsidRPr="007F1981">
        <w:rPr>
          <w:rFonts w:eastAsia="DejaVu Sans" w:cs="DejaVu Sans"/>
          <w:lang w:eastAsia="en-US"/>
        </w:rPr>
        <w:t xml:space="preserve">Программа соответствует </w:t>
      </w:r>
      <w:r w:rsidR="00347E2C" w:rsidRPr="007F1981">
        <w:rPr>
          <w:rFonts w:eastAsia="DejaVu Sans" w:cs="DejaVu Sans"/>
          <w:b/>
          <w:lang w:eastAsia="en-US"/>
        </w:rPr>
        <w:t>основным принципам государственной политики РФ</w:t>
      </w:r>
      <w:r w:rsidR="00347E2C" w:rsidRPr="007F1981">
        <w:rPr>
          <w:rFonts w:eastAsia="DejaVu Sans" w:cs="DejaVu Sans"/>
          <w:lang w:eastAsia="en-US"/>
        </w:rPr>
        <w:t xml:space="preserve"> в области образования, изложенным в Законе Российской Федерации “Об образовании”. Это:</w:t>
      </w:r>
    </w:p>
    <w:p w:rsidR="00347E2C" w:rsidRPr="007F1981" w:rsidRDefault="00347E2C" w:rsidP="00A13D0C">
      <w:pPr>
        <w:pStyle w:val="aff"/>
        <w:numPr>
          <w:ilvl w:val="0"/>
          <w:numId w:val="2"/>
        </w:numPr>
        <w:ind w:left="0"/>
        <w:jc w:val="both"/>
        <w:rPr>
          <w:rFonts w:eastAsia="Calibri" w:cs="Times New Roman"/>
          <w:szCs w:val="24"/>
          <w:lang w:eastAsia="en-US"/>
        </w:rPr>
      </w:pPr>
      <w:r w:rsidRPr="007F1981">
        <w:rPr>
          <w:rFonts w:eastAsia="Calibri" w:cs="Times New Roman"/>
          <w:szCs w:val="24"/>
          <w:lang w:eastAsia="en-US"/>
        </w:rPr>
        <w:t xml:space="preserve"> гуманистический характер образования, приоритет общечеловеческих ценностей, жизни и здоровья человека, свободного развития личности;</w:t>
      </w:r>
    </w:p>
    <w:p w:rsidR="00347E2C" w:rsidRPr="007F1981" w:rsidRDefault="00347E2C" w:rsidP="00A13D0C">
      <w:pPr>
        <w:pStyle w:val="aff"/>
        <w:numPr>
          <w:ilvl w:val="0"/>
          <w:numId w:val="2"/>
        </w:numPr>
        <w:ind w:left="0"/>
        <w:jc w:val="both"/>
        <w:rPr>
          <w:rFonts w:eastAsia="Calibri" w:cs="Times New Roman"/>
          <w:szCs w:val="24"/>
          <w:lang w:eastAsia="en-US"/>
        </w:rPr>
      </w:pPr>
      <w:r w:rsidRPr="007F1981">
        <w:rPr>
          <w:rFonts w:eastAsia="Calibri" w:cs="Times New Roman"/>
          <w:szCs w:val="24"/>
          <w:lang w:eastAsia="en-US"/>
        </w:rPr>
        <w:t xml:space="preserve"> воспитание гражданственности, трудолюбия, уважения к правам и свободам человека, любви к окружающей природе, Родине, семье;</w:t>
      </w:r>
    </w:p>
    <w:p w:rsidR="00347E2C" w:rsidRPr="007F1981" w:rsidRDefault="00347E2C" w:rsidP="00A13D0C">
      <w:pPr>
        <w:pStyle w:val="aff"/>
        <w:numPr>
          <w:ilvl w:val="0"/>
          <w:numId w:val="2"/>
        </w:numPr>
        <w:ind w:left="0"/>
        <w:jc w:val="both"/>
        <w:rPr>
          <w:rFonts w:eastAsia="Calibri" w:cs="Times New Roman"/>
          <w:szCs w:val="24"/>
          <w:lang w:eastAsia="en-US"/>
        </w:rPr>
      </w:pPr>
      <w:r w:rsidRPr="007F1981">
        <w:rPr>
          <w:rFonts w:eastAsia="Calibri" w:cs="Times New Roman"/>
          <w:szCs w:val="24"/>
          <w:lang w:eastAsia="en-US"/>
        </w:rPr>
        <w:t xml:space="preserve">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347E2C" w:rsidRPr="007F1981" w:rsidRDefault="00347E2C" w:rsidP="00A13D0C">
      <w:pPr>
        <w:pStyle w:val="aff"/>
        <w:numPr>
          <w:ilvl w:val="0"/>
          <w:numId w:val="2"/>
        </w:numPr>
        <w:ind w:left="0"/>
        <w:jc w:val="both"/>
        <w:rPr>
          <w:rFonts w:eastAsia="Calibri" w:cs="Times New Roman"/>
          <w:szCs w:val="24"/>
          <w:lang w:eastAsia="en-US"/>
        </w:rPr>
      </w:pPr>
      <w:r w:rsidRPr="007F1981">
        <w:rPr>
          <w:rFonts w:eastAsia="Calibri" w:cs="Times New Roman"/>
          <w:szCs w:val="24"/>
          <w:lang w:eastAsia="en-US"/>
        </w:rPr>
        <w:t xml:space="preserve"> общедоступность образования, адаптивность системы образования к уровням и особенностям развития и подготовки обучающихся и воспитанников;</w:t>
      </w:r>
    </w:p>
    <w:p w:rsidR="00347E2C" w:rsidRPr="007F1981" w:rsidRDefault="00347E2C" w:rsidP="00A13D0C">
      <w:pPr>
        <w:pStyle w:val="aff"/>
        <w:numPr>
          <w:ilvl w:val="0"/>
          <w:numId w:val="2"/>
        </w:numPr>
        <w:ind w:left="0"/>
        <w:jc w:val="both"/>
        <w:rPr>
          <w:rFonts w:eastAsia="Calibri" w:cs="Times New Roman"/>
          <w:szCs w:val="24"/>
          <w:lang w:eastAsia="en-US"/>
        </w:rPr>
      </w:pPr>
      <w:r w:rsidRPr="007F1981">
        <w:rPr>
          <w:rFonts w:eastAsia="Calibri" w:cs="Times New Roman"/>
          <w:szCs w:val="24"/>
          <w:lang w:eastAsia="en-US"/>
        </w:rPr>
        <w:t xml:space="preserve"> обеспечение самоопределения личности, создание условий для ее самореализации, творческого развития;</w:t>
      </w:r>
    </w:p>
    <w:p w:rsidR="00347E2C" w:rsidRPr="007F1981" w:rsidRDefault="00347E2C" w:rsidP="00A13D0C">
      <w:pPr>
        <w:pStyle w:val="aff"/>
        <w:numPr>
          <w:ilvl w:val="0"/>
          <w:numId w:val="2"/>
        </w:numPr>
        <w:ind w:left="0"/>
        <w:jc w:val="both"/>
        <w:rPr>
          <w:rFonts w:eastAsia="Calibri" w:cs="Times New Roman"/>
          <w:szCs w:val="24"/>
          <w:lang w:eastAsia="en-US"/>
        </w:rPr>
      </w:pPr>
      <w:r w:rsidRPr="007F1981">
        <w:rPr>
          <w:rFonts w:eastAsia="Calibri" w:cs="Times New Roman"/>
          <w:szCs w:val="24"/>
          <w:lang w:eastAsia="en-US"/>
        </w:rPr>
        <w:t xml:space="preserve"> формирование у обучающегося адекватной современному уровню знаний и ступени обучения картины мира;</w:t>
      </w:r>
    </w:p>
    <w:p w:rsidR="00347E2C" w:rsidRPr="007F1981" w:rsidRDefault="00347E2C" w:rsidP="00A13D0C">
      <w:pPr>
        <w:pStyle w:val="aff"/>
        <w:numPr>
          <w:ilvl w:val="0"/>
          <w:numId w:val="2"/>
        </w:numPr>
        <w:ind w:left="0"/>
        <w:jc w:val="both"/>
        <w:rPr>
          <w:rFonts w:eastAsia="Calibri" w:cs="Times New Roman"/>
          <w:szCs w:val="24"/>
          <w:lang w:eastAsia="en-US"/>
        </w:rPr>
      </w:pPr>
      <w:r w:rsidRPr="007F1981">
        <w:rPr>
          <w:rFonts w:eastAsia="Calibri" w:cs="Times New Roman"/>
          <w:szCs w:val="24"/>
          <w:lang w:eastAsia="en-US"/>
        </w:rPr>
        <w:t xml:space="preserve"> формирование человека и гражданина, интегрированного в современное ему общество и нацеленного на совершенствование этого общества;</w:t>
      </w:r>
    </w:p>
    <w:p w:rsidR="00347E2C" w:rsidRPr="007F1981" w:rsidRDefault="00347E2C" w:rsidP="00A13D0C">
      <w:pPr>
        <w:pStyle w:val="aff"/>
        <w:numPr>
          <w:ilvl w:val="0"/>
          <w:numId w:val="2"/>
        </w:numPr>
        <w:ind w:left="0"/>
        <w:jc w:val="both"/>
        <w:rPr>
          <w:rFonts w:eastAsia="Calibri" w:cs="Times New Roman"/>
          <w:szCs w:val="24"/>
          <w:lang w:eastAsia="en-US"/>
        </w:rPr>
      </w:pPr>
      <w:r w:rsidRPr="007F1981">
        <w:rPr>
          <w:rFonts w:eastAsia="Calibri" w:cs="Times New Roman"/>
          <w:szCs w:val="24"/>
          <w:lang w:eastAsia="en-US"/>
        </w:rPr>
        <w:t xml:space="preserve"> содействие взаимопониманию и сотрудничеству между людьми, народами независимо от национальной, религиозной и социальной принадлежности.</w:t>
      </w:r>
    </w:p>
    <w:p w:rsidR="00D342FA" w:rsidRPr="007F1981" w:rsidRDefault="00E05489" w:rsidP="00A13D0C">
      <w:pPr>
        <w:jc w:val="both"/>
      </w:pPr>
      <w:r w:rsidRPr="007F1981">
        <w:t xml:space="preserve">      </w:t>
      </w:r>
      <w:r w:rsidR="00D342FA" w:rsidRPr="007F1981">
        <w:t>Основная образовательная программа начального общего образования сформирована с учётом особенностей первого уровня общего образования как фундамента всего последующего обучения.  Начальная школа – особый этап в жизни школьника, связанный:</w:t>
      </w:r>
    </w:p>
    <w:p w:rsidR="00D342FA" w:rsidRPr="007F1981" w:rsidRDefault="00D342FA" w:rsidP="002C1AFE">
      <w:pPr>
        <w:numPr>
          <w:ilvl w:val="0"/>
          <w:numId w:val="10"/>
        </w:numPr>
        <w:ind w:left="0"/>
        <w:jc w:val="both"/>
      </w:pPr>
      <w:r w:rsidRPr="007F1981">
        <w:t>с изменением при поступлении в школу деятельности подростка - с переходом к учебной деятельности, имеющей общественный характер и являющейся социальной по содержанию;</w:t>
      </w:r>
    </w:p>
    <w:p w:rsidR="00D342FA" w:rsidRPr="007F1981" w:rsidRDefault="00D342FA" w:rsidP="002C1AFE">
      <w:pPr>
        <w:numPr>
          <w:ilvl w:val="0"/>
          <w:numId w:val="11"/>
        </w:numPr>
        <w:ind w:left="0"/>
        <w:jc w:val="both"/>
      </w:pPr>
      <w:r w:rsidRPr="007F1981">
        <w:t>с освоением новой социальной позиции, расширением сферы взаимодействия трудного подростка с окружающим миром, развитием потребностей в общении, познании, социальном признании и самовыражении;</w:t>
      </w:r>
    </w:p>
    <w:p w:rsidR="00D342FA" w:rsidRPr="007F1981" w:rsidRDefault="00D342FA" w:rsidP="002C1AFE">
      <w:pPr>
        <w:numPr>
          <w:ilvl w:val="0"/>
          <w:numId w:val="12"/>
        </w:numPr>
        <w:ind w:left="0"/>
        <w:jc w:val="both"/>
      </w:pPr>
      <w:r w:rsidRPr="007F1981">
        <w:t>с принятием и освоением подростком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D342FA" w:rsidRPr="007F1981" w:rsidRDefault="00D342FA" w:rsidP="002C1AFE">
      <w:pPr>
        <w:numPr>
          <w:ilvl w:val="0"/>
          <w:numId w:val="13"/>
        </w:numPr>
        <w:ind w:left="0"/>
        <w:jc w:val="both"/>
      </w:pPr>
      <w:r w:rsidRPr="007F1981">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D342FA" w:rsidRPr="007F1981" w:rsidRDefault="00D342FA" w:rsidP="002C1AFE">
      <w:pPr>
        <w:numPr>
          <w:ilvl w:val="0"/>
          <w:numId w:val="14"/>
        </w:numPr>
        <w:ind w:left="0"/>
        <w:jc w:val="both"/>
      </w:pPr>
      <w:r w:rsidRPr="007F1981">
        <w:t>с изменением при этом самооценки подростка</w:t>
      </w:r>
      <w:proofErr w:type="gramStart"/>
      <w:r w:rsidRPr="007F1981">
        <w:t xml:space="preserve"> ,</w:t>
      </w:r>
      <w:proofErr w:type="gramEnd"/>
      <w:r w:rsidRPr="007F1981">
        <w:t xml:space="preserve"> которая приобретает черты адекватности и </w:t>
      </w:r>
      <w:proofErr w:type="spellStart"/>
      <w:r w:rsidRPr="007F1981">
        <w:t>рефлексивности</w:t>
      </w:r>
      <w:proofErr w:type="spellEnd"/>
      <w:r w:rsidRPr="007F1981">
        <w:t>;</w:t>
      </w:r>
    </w:p>
    <w:p w:rsidR="00D342FA" w:rsidRPr="007F1981" w:rsidRDefault="00D342FA" w:rsidP="002C1AFE">
      <w:pPr>
        <w:numPr>
          <w:ilvl w:val="0"/>
          <w:numId w:val="15"/>
        </w:numPr>
        <w:ind w:left="0"/>
        <w:jc w:val="both"/>
      </w:pPr>
      <w:r w:rsidRPr="007F1981">
        <w:t xml:space="preserve">с моральным развитием, которое существенным образом связано с характером сотрудничества </w:t>
      </w:r>
      <w:proofErr w:type="gramStart"/>
      <w:r w:rsidRPr="007F1981">
        <w:t>со</w:t>
      </w:r>
      <w:proofErr w:type="gramEnd"/>
      <w:r w:rsidRPr="007F1981">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D342FA" w:rsidRPr="007F1981" w:rsidRDefault="00E05489" w:rsidP="00A13D0C">
      <w:pPr>
        <w:jc w:val="both"/>
      </w:pPr>
      <w:r w:rsidRPr="007F1981">
        <w:t xml:space="preserve">       </w:t>
      </w:r>
      <w:r w:rsidR="00D342FA" w:rsidRPr="007F1981">
        <w:t xml:space="preserve">При составлении программы учтены также характерные для подросткового возраста  особенности (от 14 до 18 лет): </w:t>
      </w:r>
    </w:p>
    <w:p w:rsidR="00D342FA" w:rsidRPr="007F1981" w:rsidRDefault="00D342FA" w:rsidP="00A13D0C">
      <w:pPr>
        <w:jc w:val="both"/>
      </w:pPr>
      <w:r w:rsidRPr="007F1981">
        <w:t xml:space="preserve"> •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D342FA" w:rsidRPr="007F1981" w:rsidRDefault="00D342FA" w:rsidP="00A13D0C">
      <w:pPr>
        <w:jc w:val="both"/>
      </w:pPr>
      <w:r w:rsidRPr="007F1981">
        <w:lastRenderedPageBreak/>
        <w:t xml:space="preserve"> •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D342FA" w:rsidRPr="007F1981" w:rsidRDefault="00D342FA" w:rsidP="00A13D0C">
      <w:pPr>
        <w:ind w:firstLine="540"/>
        <w:jc w:val="both"/>
      </w:pPr>
      <w:r w:rsidRPr="007F1981">
        <w:rPr>
          <w:i/>
        </w:rPr>
        <w:t>Актуальность предлагаемой программы</w:t>
      </w:r>
      <w:r w:rsidRPr="007F1981">
        <w:t xml:space="preserve"> заключается в том, что главной целью образования становится не передача знаний и социального опыта, а развитие личности ученика. Следствием быстрого обновления знаний становится требование непрерывного образования на основе умения учиться. Умение учиться, составляющее основу личностного развития обучающегося,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D342FA" w:rsidRPr="007F1981" w:rsidRDefault="00D342FA" w:rsidP="00A13D0C">
      <w:pPr>
        <w:jc w:val="both"/>
      </w:pPr>
      <w:r w:rsidRPr="007F1981">
        <w:t xml:space="preserve">В контексте </w:t>
      </w:r>
      <w:proofErr w:type="spellStart"/>
      <w:r w:rsidRPr="007F1981">
        <w:rPr>
          <w:i/>
        </w:rPr>
        <w:t>системно-деятельностного</w:t>
      </w:r>
      <w:proofErr w:type="spellEnd"/>
      <w:r w:rsidRPr="007F1981">
        <w:rPr>
          <w:i/>
        </w:rPr>
        <w:t xml:space="preserve"> подхода</w:t>
      </w:r>
      <w:r w:rsidRPr="007F1981">
        <w:t xml:space="preserve"> ООП НОО определяет содержание и организацию образовательного процесса, которая направлена на повышение его качества через  формирование общей культуры школьников, их индивидуальное развитие (духовно-нравственное, социальное, личностное и интеллектуальное), создание основы для самостоятельной реализации учебной деятельности. Это обеспечивает их социальную успешность, саморазвитие и самовоспитание, сохранение и укрепление здоровья, становление личностных характеристик, на которые ориентирует Стандарт:</w:t>
      </w:r>
    </w:p>
    <w:p w:rsidR="00D342FA" w:rsidRPr="007F1981" w:rsidRDefault="00D342FA" w:rsidP="00A13D0C">
      <w:pPr>
        <w:jc w:val="both"/>
      </w:pPr>
      <w:r w:rsidRPr="007F1981">
        <w:t>- любящий свой народ и свою Родину;</w:t>
      </w:r>
    </w:p>
    <w:p w:rsidR="00D342FA" w:rsidRPr="007F1981" w:rsidRDefault="00D342FA" w:rsidP="00A13D0C">
      <w:pPr>
        <w:jc w:val="both"/>
      </w:pPr>
      <w:r w:rsidRPr="007F1981">
        <w:t xml:space="preserve">- </w:t>
      </w:r>
      <w:proofErr w:type="gramStart"/>
      <w:r w:rsidRPr="007F1981">
        <w:t>уважающий</w:t>
      </w:r>
      <w:proofErr w:type="gramEnd"/>
      <w:r w:rsidRPr="007F1981">
        <w:t xml:space="preserve"> и принимающий ценности семьи и общества;</w:t>
      </w:r>
    </w:p>
    <w:p w:rsidR="00D342FA" w:rsidRPr="007F1981" w:rsidRDefault="00D342FA" w:rsidP="00A13D0C">
      <w:pPr>
        <w:jc w:val="both"/>
      </w:pPr>
      <w:r w:rsidRPr="007F1981">
        <w:t>- любознательный, активно и заинтересованно познающий мир;</w:t>
      </w:r>
    </w:p>
    <w:p w:rsidR="00D342FA" w:rsidRPr="007F1981" w:rsidRDefault="00D342FA" w:rsidP="00A13D0C">
      <w:pPr>
        <w:jc w:val="both"/>
      </w:pPr>
      <w:r w:rsidRPr="007F1981">
        <w:t xml:space="preserve">- </w:t>
      </w:r>
      <w:proofErr w:type="gramStart"/>
      <w:r w:rsidRPr="007F1981">
        <w:t>владеющий</w:t>
      </w:r>
      <w:proofErr w:type="gramEnd"/>
      <w:r w:rsidRPr="007F1981">
        <w:t xml:space="preserve"> основами умения учиться, способный к организации собственной деятельности;</w:t>
      </w:r>
    </w:p>
    <w:p w:rsidR="00D342FA" w:rsidRPr="007F1981" w:rsidRDefault="00D342FA" w:rsidP="00A13D0C">
      <w:pPr>
        <w:jc w:val="both"/>
      </w:pPr>
      <w:r w:rsidRPr="007F1981">
        <w:t xml:space="preserve">- </w:t>
      </w:r>
      <w:proofErr w:type="gramStart"/>
      <w:r w:rsidRPr="007F1981">
        <w:t>готовый</w:t>
      </w:r>
      <w:proofErr w:type="gramEnd"/>
      <w:r w:rsidRPr="007F1981">
        <w:t xml:space="preserve"> самостоятельно действовать и отвечать за свои поступки перед семьей и обществом;</w:t>
      </w:r>
    </w:p>
    <w:p w:rsidR="00D342FA" w:rsidRPr="007F1981" w:rsidRDefault="00D342FA" w:rsidP="00A13D0C">
      <w:pPr>
        <w:jc w:val="both"/>
      </w:pPr>
      <w:r w:rsidRPr="007F1981">
        <w:t xml:space="preserve">- </w:t>
      </w:r>
      <w:proofErr w:type="gramStart"/>
      <w:r w:rsidRPr="007F1981">
        <w:t>доброжелательный</w:t>
      </w:r>
      <w:proofErr w:type="gramEnd"/>
      <w:r w:rsidRPr="007F1981">
        <w:t>, умеющий слушать и слышать собеседника, обосновывать свою позицию, высказывать свое мнение;</w:t>
      </w:r>
    </w:p>
    <w:p w:rsidR="0073656E" w:rsidRPr="007F1981" w:rsidRDefault="00D342FA" w:rsidP="005D2140">
      <w:pPr>
        <w:jc w:val="both"/>
      </w:pPr>
      <w:r w:rsidRPr="007F1981">
        <w:t xml:space="preserve">- </w:t>
      </w:r>
      <w:proofErr w:type="gramStart"/>
      <w:r w:rsidRPr="007F1981">
        <w:t>выполняющий</w:t>
      </w:r>
      <w:proofErr w:type="gramEnd"/>
      <w:r w:rsidRPr="007F1981">
        <w:t xml:space="preserve"> правила здорового и безопасного для себя и окружающих образа жизни.</w:t>
      </w:r>
    </w:p>
    <w:p w:rsidR="0073656E" w:rsidRPr="007F1981" w:rsidRDefault="0073656E" w:rsidP="00A13D0C">
      <w:pPr>
        <w:ind w:firstLine="540"/>
        <w:jc w:val="both"/>
        <w:rPr>
          <w:b/>
        </w:rPr>
      </w:pPr>
    </w:p>
    <w:p w:rsidR="00D342FA" w:rsidRPr="007F1981" w:rsidRDefault="005D2140" w:rsidP="00A13D0C">
      <w:pPr>
        <w:jc w:val="both"/>
        <w:rPr>
          <w:b/>
        </w:rPr>
      </w:pPr>
      <w:r w:rsidRPr="007F1981">
        <w:rPr>
          <w:b/>
        </w:rPr>
        <w:t xml:space="preserve">            </w:t>
      </w:r>
      <w:r w:rsidR="00D342FA" w:rsidRPr="007F1981">
        <w:rPr>
          <w:b/>
        </w:rPr>
        <w:t>Образовательная программа начальной школы адресована:</w:t>
      </w:r>
    </w:p>
    <w:p w:rsidR="00D342FA" w:rsidRPr="007F1981" w:rsidRDefault="00D342FA" w:rsidP="00A13D0C">
      <w:pPr>
        <w:jc w:val="both"/>
        <w:rPr>
          <w:b/>
        </w:rPr>
      </w:pPr>
    </w:p>
    <w:p w:rsidR="00D342FA" w:rsidRPr="007F1981" w:rsidRDefault="00D342FA" w:rsidP="00A13D0C">
      <w:pPr>
        <w:pStyle w:val="af3"/>
        <w:spacing w:line="240" w:lineRule="auto"/>
        <w:ind w:firstLine="426"/>
        <w:contextualSpacing/>
        <w:rPr>
          <w:rFonts w:ascii="Times New Roman" w:hAnsi="Times New Roman" w:cs="Times New Roman"/>
          <w:b/>
          <w:i/>
          <w:sz w:val="24"/>
          <w:szCs w:val="24"/>
        </w:rPr>
      </w:pPr>
      <w:r w:rsidRPr="007F1981">
        <w:rPr>
          <w:rFonts w:ascii="Times New Roman" w:hAnsi="Times New Roman" w:cs="Times New Roman"/>
          <w:b/>
          <w:i/>
          <w:sz w:val="24"/>
          <w:szCs w:val="24"/>
        </w:rPr>
        <w:t xml:space="preserve">Обучающимся </w:t>
      </w:r>
    </w:p>
    <w:p w:rsidR="00D342FA" w:rsidRPr="007F1981" w:rsidRDefault="00D342FA" w:rsidP="00A13D0C">
      <w:pPr>
        <w:pStyle w:val="af3"/>
        <w:spacing w:line="240" w:lineRule="auto"/>
        <w:ind w:firstLine="426"/>
        <w:contextualSpacing/>
        <w:rPr>
          <w:rFonts w:ascii="Times New Roman" w:hAnsi="Times New Roman" w:cs="Times New Roman"/>
          <w:sz w:val="24"/>
          <w:szCs w:val="24"/>
        </w:rPr>
      </w:pPr>
      <w:r w:rsidRPr="007F1981">
        <w:rPr>
          <w:rFonts w:ascii="Times New Roman" w:hAnsi="Times New Roman" w:cs="Times New Roman"/>
          <w:sz w:val="24"/>
          <w:szCs w:val="24"/>
        </w:rPr>
        <w:t>- для реализации права на получение образования, развитие личностного потенциала, удовлетворение познавательных потребностей, социализации в обществе.</w:t>
      </w:r>
    </w:p>
    <w:p w:rsidR="00D342FA" w:rsidRPr="007F1981" w:rsidRDefault="00D342FA" w:rsidP="00A13D0C">
      <w:pPr>
        <w:pStyle w:val="af3"/>
        <w:spacing w:line="240" w:lineRule="auto"/>
        <w:ind w:firstLine="426"/>
        <w:contextualSpacing/>
        <w:rPr>
          <w:rFonts w:ascii="Times New Roman" w:hAnsi="Times New Roman" w:cs="Times New Roman"/>
          <w:b/>
          <w:i/>
          <w:sz w:val="24"/>
          <w:szCs w:val="24"/>
        </w:rPr>
      </w:pPr>
      <w:r w:rsidRPr="007F1981">
        <w:rPr>
          <w:rFonts w:ascii="Times New Roman" w:hAnsi="Times New Roman" w:cs="Times New Roman"/>
          <w:b/>
          <w:i/>
          <w:sz w:val="24"/>
          <w:szCs w:val="24"/>
        </w:rPr>
        <w:t>Педагогам:</w:t>
      </w:r>
    </w:p>
    <w:p w:rsidR="00D342FA" w:rsidRPr="007F1981" w:rsidRDefault="00D342FA" w:rsidP="00A13D0C">
      <w:pPr>
        <w:pStyle w:val="af3"/>
        <w:spacing w:line="240" w:lineRule="auto"/>
        <w:ind w:firstLine="426"/>
        <w:contextualSpacing/>
        <w:rPr>
          <w:rFonts w:ascii="Times New Roman" w:hAnsi="Times New Roman" w:cs="Times New Roman"/>
          <w:sz w:val="24"/>
          <w:szCs w:val="24"/>
        </w:rPr>
      </w:pPr>
      <w:r w:rsidRPr="007F1981">
        <w:rPr>
          <w:rFonts w:ascii="Times New Roman" w:hAnsi="Times New Roman" w:cs="Times New Roman"/>
          <w:sz w:val="24"/>
          <w:szCs w:val="24"/>
        </w:rPr>
        <w:t>- для реализации ФГОС НОО;</w:t>
      </w:r>
    </w:p>
    <w:p w:rsidR="00D342FA" w:rsidRPr="007F1981" w:rsidRDefault="00D342FA" w:rsidP="00A13D0C">
      <w:pPr>
        <w:pStyle w:val="af3"/>
        <w:spacing w:line="240" w:lineRule="auto"/>
        <w:ind w:firstLine="426"/>
        <w:contextualSpacing/>
        <w:rPr>
          <w:rFonts w:ascii="Times New Roman" w:hAnsi="Times New Roman" w:cs="Times New Roman"/>
          <w:sz w:val="24"/>
          <w:szCs w:val="24"/>
        </w:rPr>
      </w:pPr>
      <w:r w:rsidRPr="007F1981">
        <w:rPr>
          <w:rFonts w:ascii="Times New Roman" w:hAnsi="Times New Roman" w:cs="Times New Roman"/>
          <w:sz w:val="24"/>
          <w:szCs w:val="24"/>
        </w:rPr>
        <w:t>- для достижения каждым обучающимся образовательных результатов.</w:t>
      </w:r>
    </w:p>
    <w:p w:rsidR="00D342FA" w:rsidRPr="007F1981" w:rsidRDefault="00D342FA" w:rsidP="00A13D0C">
      <w:pPr>
        <w:pStyle w:val="af3"/>
        <w:spacing w:line="240" w:lineRule="auto"/>
        <w:ind w:firstLine="426"/>
        <w:contextualSpacing/>
        <w:rPr>
          <w:rFonts w:ascii="Times New Roman" w:hAnsi="Times New Roman" w:cs="Times New Roman"/>
          <w:b/>
          <w:i/>
          <w:sz w:val="24"/>
          <w:szCs w:val="24"/>
        </w:rPr>
      </w:pPr>
      <w:r w:rsidRPr="007F1981">
        <w:rPr>
          <w:rFonts w:ascii="Times New Roman" w:hAnsi="Times New Roman" w:cs="Times New Roman"/>
          <w:b/>
          <w:i/>
          <w:sz w:val="24"/>
          <w:szCs w:val="24"/>
        </w:rPr>
        <w:t>Родителям или законным представителям:</w:t>
      </w:r>
    </w:p>
    <w:p w:rsidR="00D342FA" w:rsidRPr="007F1981" w:rsidRDefault="00D342FA" w:rsidP="00A13D0C">
      <w:pPr>
        <w:pStyle w:val="af3"/>
        <w:spacing w:line="240" w:lineRule="auto"/>
        <w:ind w:firstLine="426"/>
        <w:contextualSpacing/>
        <w:rPr>
          <w:rFonts w:ascii="Times New Roman" w:hAnsi="Times New Roman" w:cs="Times New Roman"/>
          <w:sz w:val="24"/>
          <w:szCs w:val="24"/>
        </w:rPr>
      </w:pPr>
      <w:r w:rsidRPr="007F1981">
        <w:rPr>
          <w:rFonts w:ascii="Times New Roman" w:hAnsi="Times New Roman" w:cs="Times New Roman"/>
          <w:sz w:val="24"/>
          <w:szCs w:val="24"/>
        </w:rPr>
        <w:t>- для взаимодействия со школой по вопросам  содержания образования, организации и предполагаемых результатах по достижению каждым обучающимся образовательных результатов.</w:t>
      </w:r>
    </w:p>
    <w:p w:rsidR="00D342FA" w:rsidRPr="007F1981" w:rsidRDefault="00D342FA" w:rsidP="00A13D0C">
      <w:pPr>
        <w:pStyle w:val="af3"/>
        <w:spacing w:line="240" w:lineRule="auto"/>
        <w:ind w:firstLine="0"/>
        <w:contextualSpacing/>
        <w:rPr>
          <w:rFonts w:ascii="Times New Roman" w:hAnsi="Times New Roman" w:cs="Times New Roman"/>
          <w:b/>
          <w:i/>
          <w:sz w:val="24"/>
          <w:szCs w:val="24"/>
        </w:rPr>
      </w:pPr>
      <w:r w:rsidRPr="007F1981">
        <w:rPr>
          <w:rFonts w:ascii="Times New Roman" w:hAnsi="Times New Roman" w:cs="Times New Roman"/>
          <w:sz w:val="24"/>
          <w:szCs w:val="24"/>
        </w:rPr>
        <w:t xml:space="preserve">    </w:t>
      </w:r>
      <w:r w:rsidRPr="007F1981">
        <w:rPr>
          <w:rFonts w:ascii="Times New Roman" w:hAnsi="Times New Roman" w:cs="Times New Roman"/>
          <w:b/>
          <w:i/>
          <w:sz w:val="24"/>
          <w:szCs w:val="24"/>
        </w:rPr>
        <w:t>Администрации:</w:t>
      </w:r>
    </w:p>
    <w:p w:rsidR="00D342FA" w:rsidRPr="007F1981" w:rsidRDefault="00D342FA" w:rsidP="00A13D0C">
      <w:pPr>
        <w:pStyle w:val="af3"/>
        <w:spacing w:line="240" w:lineRule="auto"/>
        <w:ind w:firstLine="426"/>
        <w:contextualSpacing/>
        <w:rPr>
          <w:rFonts w:ascii="Times New Roman" w:hAnsi="Times New Roman" w:cs="Times New Roman"/>
          <w:sz w:val="24"/>
          <w:szCs w:val="24"/>
        </w:rPr>
      </w:pPr>
      <w:r w:rsidRPr="007F1981">
        <w:rPr>
          <w:rFonts w:ascii="Times New Roman" w:hAnsi="Times New Roman" w:cs="Times New Roman"/>
          <w:sz w:val="24"/>
          <w:szCs w:val="24"/>
        </w:rPr>
        <w:t xml:space="preserve">-для координации деятельности педагогического коллектива по выполнению требований к результатам и условиям освоения </w:t>
      </w:r>
      <w:proofErr w:type="gramStart"/>
      <w:r w:rsidRPr="007F1981">
        <w:rPr>
          <w:rFonts w:ascii="Times New Roman" w:hAnsi="Times New Roman" w:cs="Times New Roman"/>
          <w:sz w:val="24"/>
          <w:szCs w:val="24"/>
        </w:rPr>
        <w:t>обучающимися</w:t>
      </w:r>
      <w:proofErr w:type="gramEnd"/>
      <w:r w:rsidRPr="007F1981">
        <w:rPr>
          <w:rFonts w:ascii="Times New Roman" w:hAnsi="Times New Roman" w:cs="Times New Roman"/>
          <w:sz w:val="24"/>
          <w:szCs w:val="24"/>
        </w:rPr>
        <w:t xml:space="preserve"> ООП</w:t>
      </w:r>
      <w:r w:rsidR="00B769A9">
        <w:rPr>
          <w:rFonts w:ascii="Times New Roman" w:hAnsi="Times New Roman" w:cs="Times New Roman"/>
          <w:sz w:val="24"/>
          <w:szCs w:val="24"/>
        </w:rPr>
        <w:t xml:space="preserve"> </w:t>
      </w:r>
      <w:r w:rsidRPr="007F1981">
        <w:rPr>
          <w:rFonts w:ascii="Times New Roman" w:hAnsi="Times New Roman" w:cs="Times New Roman"/>
          <w:sz w:val="24"/>
          <w:szCs w:val="24"/>
        </w:rPr>
        <w:t>НОО;</w:t>
      </w:r>
      <w:r w:rsidRPr="007F1981">
        <w:rPr>
          <w:rFonts w:ascii="Times New Roman" w:hAnsi="Times New Roman" w:cs="Times New Roman"/>
          <w:sz w:val="24"/>
          <w:szCs w:val="24"/>
        </w:rPr>
        <w:br/>
        <w:t xml:space="preserve">      - для регулирования взаимоотношений субъектов образовательного процесса.</w:t>
      </w:r>
    </w:p>
    <w:p w:rsidR="00D342FA" w:rsidRPr="007F1981" w:rsidRDefault="00D342FA" w:rsidP="00A13D0C">
      <w:pPr>
        <w:pStyle w:val="af3"/>
        <w:spacing w:line="240" w:lineRule="auto"/>
        <w:ind w:firstLine="426"/>
        <w:contextualSpacing/>
        <w:rPr>
          <w:rFonts w:ascii="Times New Roman" w:hAnsi="Times New Roman" w:cs="Times New Roman"/>
          <w:b/>
          <w:i/>
          <w:sz w:val="24"/>
          <w:szCs w:val="24"/>
        </w:rPr>
      </w:pPr>
      <w:r w:rsidRPr="007F1981">
        <w:rPr>
          <w:rFonts w:ascii="Times New Roman" w:hAnsi="Times New Roman" w:cs="Times New Roman"/>
          <w:b/>
          <w:i/>
          <w:sz w:val="24"/>
          <w:szCs w:val="24"/>
        </w:rPr>
        <w:t>Учредителю и органам управления:</w:t>
      </w:r>
    </w:p>
    <w:p w:rsidR="00D342FA" w:rsidRPr="007F1981" w:rsidRDefault="00D342FA" w:rsidP="00A13D0C">
      <w:pPr>
        <w:pStyle w:val="af3"/>
        <w:spacing w:line="240" w:lineRule="auto"/>
        <w:ind w:firstLine="426"/>
        <w:contextualSpacing/>
        <w:rPr>
          <w:rFonts w:ascii="Times New Roman" w:hAnsi="Times New Roman" w:cs="Times New Roman"/>
          <w:sz w:val="24"/>
          <w:szCs w:val="24"/>
        </w:rPr>
      </w:pPr>
      <w:r w:rsidRPr="007F1981">
        <w:rPr>
          <w:rFonts w:ascii="Times New Roman" w:hAnsi="Times New Roman" w:cs="Times New Roman"/>
          <w:sz w:val="24"/>
          <w:szCs w:val="24"/>
        </w:rPr>
        <w:t>-для повышения объективности оценивания образовательных результатов в ОУ;</w:t>
      </w:r>
    </w:p>
    <w:p w:rsidR="00E47647" w:rsidRPr="007F1981" w:rsidRDefault="00D342FA" w:rsidP="00A13D0C">
      <w:pPr>
        <w:pStyle w:val="af3"/>
        <w:spacing w:line="240" w:lineRule="auto"/>
        <w:ind w:firstLine="426"/>
        <w:contextualSpacing/>
        <w:rPr>
          <w:rFonts w:ascii="Times New Roman" w:hAnsi="Times New Roman" w:cs="Times New Roman"/>
          <w:sz w:val="24"/>
          <w:szCs w:val="24"/>
        </w:rPr>
      </w:pPr>
      <w:r w:rsidRPr="007F1981">
        <w:rPr>
          <w:rFonts w:ascii="Times New Roman" w:hAnsi="Times New Roman" w:cs="Times New Roman"/>
          <w:sz w:val="24"/>
          <w:szCs w:val="24"/>
        </w:rPr>
        <w:t>-для принятия управленческих решений  на основе мониторинга эффективности процесса, качества, условий и результатов образовательной деятельности ОУ.</w:t>
      </w:r>
    </w:p>
    <w:p w:rsidR="00D342FA" w:rsidRPr="007F1981" w:rsidRDefault="00D342FA" w:rsidP="00A13D0C">
      <w:pPr>
        <w:jc w:val="both"/>
        <w:rPr>
          <w:i/>
        </w:rPr>
      </w:pPr>
    </w:p>
    <w:p w:rsidR="00D342FA" w:rsidRPr="007F1981" w:rsidRDefault="00D342FA" w:rsidP="00A13D0C">
      <w:pPr>
        <w:keepNext/>
        <w:tabs>
          <w:tab w:val="left" w:pos="720"/>
        </w:tabs>
        <w:jc w:val="both"/>
        <w:outlineLvl w:val="4"/>
        <w:rPr>
          <w:b/>
          <w:kern w:val="32"/>
        </w:rPr>
      </w:pPr>
      <w:r w:rsidRPr="007F1981">
        <w:rPr>
          <w:b/>
          <w:kern w:val="32"/>
        </w:rPr>
        <w:lastRenderedPageBreak/>
        <w:t>Общая характеристика образовательного учреждения.</w:t>
      </w:r>
    </w:p>
    <w:p w:rsidR="00D342FA" w:rsidRPr="007F1981" w:rsidRDefault="00D342FA" w:rsidP="00A13D0C">
      <w:pPr>
        <w:keepNext/>
        <w:tabs>
          <w:tab w:val="left" w:pos="720"/>
        </w:tabs>
        <w:jc w:val="both"/>
        <w:outlineLvl w:val="4"/>
        <w:rPr>
          <w:b/>
        </w:rPr>
      </w:pPr>
      <w:r w:rsidRPr="007F1981">
        <w:t xml:space="preserve">Полное наименование ОУ в соответствии с Уставом: </w:t>
      </w:r>
      <w:r w:rsidRPr="007F1981">
        <w:rPr>
          <w:b/>
        </w:rPr>
        <w:t xml:space="preserve">федеральное казённое </w:t>
      </w:r>
      <w:r w:rsidR="00F22960" w:rsidRPr="007F1981">
        <w:rPr>
          <w:b/>
        </w:rPr>
        <w:t>обще</w:t>
      </w:r>
      <w:r w:rsidRPr="007F1981">
        <w:rPr>
          <w:b/>
        </w:rPr>
        <w:t>образовательное учреждение «</w:t>
      </w:r>
      <w:r w:rsidR="00B769A9">
        <w:rPr>
          <w:b/>
        </w:rPr>
        <w:t>Средняя</w:t>
      </w:r>
      <w:r w:rsidRPr="007F1981">
        <w:rPr>
          <w:b/>
        </w:rPr>
        <w:t xml:space="preserve"> общеобразовательная школа Управления Федерал</w:t>
      </w:r>
      <w:r w:rsidR="00B769A9">
        <w:rPr>
          <w:b/>
        </w:rPr>
        <w:t>ьной службы исполнения наказаний</w:t>
      </w:r>
      <w:r w:rsidRPr="007F1981">
        <w:rPr>
          <w:b/>
        </w:rPr>
        <w:t xml:space="preserve"> по Воронежской области»  </w:t>
      </w:r>
    </w:p>
    <w:p w:rsidR="00D342FA" w:rsidRPr="007F1981" w:rsidRDefault="00D342FA" w:rsidP="00A13D0C">
      <w:pPr>
        <w:tabs>
          <w:tab w:val="left" w:pos="360"/>
        </w:tabs>
        <w:suppressAutoHyphens/>
        <w:jc w:val="both"/>
        <w:outlineLvl w:val="4"/>
        <w:rPr>
          <w:b/>
        </w:rPr>
      </w:pPr>
      <w:r w:rsidRPr="007F1981">
        <w:t xml:space="preserve">Тип </w:t>
      </w:r>
      <w:r w:rsidR="00F22960" w:rsidRPr="007F1981">
        <w:t xml:space="preserve"> </w:t>
      </w:r>
      <w:r w:rsidRPr="007F1981">
        <w:t xml:space="preserve">ОУ: </w:t>
      </w:r>
      <w:r w:rsidRPr="007F1981">
        <w:rPr>
          <w:b/>
          <w:bCs/>
        </w:rPr>
        <w:t>общеобразовательное учреждение</w:t>
      </w:r>
      <w:r w:rsidRPr="007F1981">
        <w:rPr>
          <w:b/>
        </w:rPr>
        <w:t xml:space="preserve"> </w:t>
      </w:r>
    </w:p>
    <w:p w:rsidR="00D342FA" w:rsidRPr="007F1981" w:rsidRDefault="00D342FA" w:rsidP="00A13D0C">
      <w:pPr>
        <w:tabs>
          <w:tab w:val="left" w:pos="360"/>
        </w:tabs>
        <w:suppressAutoHyphens/>
        <w:jc w:val="both"/>
        <w:outlineLvl w:val="4"/>
      </w:pPr>
      <w:r w:rsidRPr="007F1981">
        <w:rPr>
          <w:b/>
        </w:rPr>
        <w:t>Юридический адрес</w:t>
      </w:r>
      <w:r w:rsidRPr="007F1981">
        <w:t>:  Российская Федерация</w:t>
      </w:r>
    </w:p>
    <w:p w:rsidR="00D342FA" w:rsidRPr="007F1981" w:rsidRDefault="00D342FA" w:rsidP="00A13D0C">
      <w:pPr>
        <w:keepNext/>
        <w:widowControl w:val="0"/>
        <w:tabs>
          <w:tab w:val="left" w:pos="360"/>
          <w:tab w:val="left" w:pos="2520"/>
        </w:tabs>
        <w:suppressAutoHyphens/>
        <w:autoSpaceDE w:val="0"/>
        <w:autoSpaceDN w:val="0"/>
        <w:jc w:val="both"/>
        <w:outlineLvl w:val="5"/>
        <w:rPr>
          <w:bCs/>
        </w:rPr>
      </w:pPr>
      <w:r w:rsidRPr="007F1981">
        <w:rPr>
          <w:bCs/>
        </w:rPr>
        <w:t xml:space="preserve">почтовый индекс: </w:t>
      </w:r>
      <w:r w:rsidRPr="007F1981">
        <w:rPr>
          <w:b/>
          <w:bCs/>
        </w:rPr>
        <w:t>397700</w:t>
      </w:r>
    </w:p>
    <w:p w:rsidR="00D342FA" w:rsidRPr="007F1981" w:rsidRDefault="00D342FA" w:rsidP="00A13D0C">
      <w:pPr>
        <w:keepNext/>
        <w:widowControl w:val="0"/>
        <w:tabs>
          <w:tab w:val="left" w:pos="360"/>
          <w:tab w:val="left" w:pos="2520"/>
        </w:tabs>
        <w:suppressAutoHyphens/>
        <w:autoSpaceDE w:val="0"/>
        <w:autoSpaceDN w:val="0"/>
        <w:jc w:val="both"/>
        <w:outlineLvl w:val="5"/>
        <w:rPr>
          <w:bCs/>
        </w:rPr>
      </w:pPr>
      <w:r w:rsidRPr="007F1981">
        <w:rPr>
          <w:bCs/>
        </w:rPr>
        <w:t xml:space="preserve">область:   </w:t>
      </w:r>
      <w:r w:rsidRPr="007F1981">
        <w:rPr>
          <w:b/>
          <w:bCs/>
        </w:rPr>
        <w:t>Воронежская</w:t>
      </w:r>
      <w:r w:rsidRPr="007F1981">
        <w:rPr>
          <w:bCs/>
        </w:rPr>
        <w:t xml:space="preserve">  </w:t>
      </w:r>
    </w:p>
    <w:p w:rsidR="00D342FA" w:rsidRPr="007F1981" w:rsidRDefault="00D342FA" w:rsidP="00A13D0C">
      <w:pPr>
        <w:keepNext/>
        <w:widowControl w:val="0"/>
        <w:tabs>
          <w:tab w:val="left" w:pos="360"/>
          <w:tab w:val="left" w:pos="2520"/>
        </w:tabs>
        <w:suppressAutoHyphens/>
        <w:autoSpaceDE w:val="0"/>
        <w:autoSpaceDN w:val="0"/>
        <w:jc w:val="both"/>
        <w:outlineLvl w:val="5"/>
        <w:rPr>
          <w:bCs/>
        </w:rPr>
      </w:pPr>
      <w:r w:rsidRPr="007F1981">
        <w:rPr>
          <w:bCs/>
        </w:rPr>
        <w:t xml:space="preserve">район: </w:t>
      </w:r>
      <w:r w:rsidRPr="007F1981">
        <w:rPr>
          <w:b/>
          <w:bCs/>
        </w:rPr>
        <w:t>Бобровский</w:t>
      </w:r>
    </w:p>
    <w:p w:rsidR="00D342FA" w:rsidRPr="007F1981" w:rsidRDefault="00D342FA" w:rsidP="00A13D0C">
      <w:pPr>
        <w:keepNext/>
        <w:widowControl w:val="0"/>
        <w:tabs>
          <w:tab w:val="left" w:pos="360"/>
        </w:tabs>
        <w:suppressAutoHyphens/>
        <w:autoSpaceDE w:val="0"/>
        <w:autoSpaceDN w:val="0"/>
        <w:jc w:val="both"/>
        <w:outlineLvl w:val="5"/>
        <w:rPr>
          <w:b/>
          <w:bCs/>
        </w:rPr>
      </w:pPr>
      <w:r w:rsidRPr="007F1981">
        <w:rPr>
          <w:bCs/>
        </w:rPr>
        <w:t xml:space="preserve">населенный пункт: </w:t>
      </w:r>
      <w:r w:rsidRPr="007F1981">
        <w:rPr>
          <w:b/>
          <w:bCs/>
        </w:rPr>
        <w:t xml:space="preserve"> г. Бобров </w:t>
      </w:r>
    </w:p>
    <w:p w:rsidR="00D342FA" w:rsidRPr="007F1981" w:rsidRDefault="00D342FA" w:rsidP="00A13D0C">
      <w:pPr>
        <w:keepNext/>
        <w:widowControl w:val="0"/>
        <w:tabs>
          <w:tab w:val="left" w:pos="360"/>
        </w:tabs>
        <w:suppressAutoHyphens/>
        <w:autoSpaceDE w:val="0"/>
        <w:autoSpaceDN w:val="0"/>
        <w:jc w:val="both"/>
        <w:outlineLvl w:val="5"/>
        <w:rPr>
          <w:b/>
          <w:bCs/>
        </w:rPr>
      </w:pPr>
      <w:r w:rsidRPr="007F1981">
        <w:rPr>
          <w:bCs/>
        </w:rPr>
        <w:t xml:space="preserve">улица: </w:t>
      </w:r>
      <w:r w:rsidRPr="007F1981">
        <w:rPr>
          <w:b/>
          <w:bCs/>
        </w:rPr>
        <w:t>Карла Маркса</w:t>
      </w:r>
    </w:p>
    <w:p w:rsidR="00D342FA" w:rsidRPr="007F1981" w:rsidRDefault="00D342FA" w:rsidP="00A13D0C">
      <w:pPr>
        <w:keepNext/>
        <w:widowControl w:val="0"/>
        <w:tabs>
          <w:tab w:val="left" w:pos="360"/>
        </w:tabs>
        <w:suppressAutoHyphens/>
        <w:autoSpaceDE w:val="0"/>
        <w:autoSpaceDN w:val="0"/>
        <w:jc w:val="both"/>
        <w:outlineLvl w:val="5"/>
        <w:rPr>
          <w:bCs/>
        </w:rPr>
      </w:pPr>
      <w:r w:rsidRPr="007F1981">
        <w:rPr>
          <w:bCs/>
        </w:rPr>
        <w:t xml:space="preserve">дом: </w:t>
      </w:r>
      <w:r w:rsidRPr="007F1981">
        <w:rPr>
          <w:b/>
          <w:bCs/>
        </w:rPr>
        <w:t>45</w:t>
      </w:r>
    </w:p>
    <w:p w:rsidR="00D342FA" w:rsidRPr="007F1981" w:rsidRDefault="00D342FA" w:rsidP="00A13D0C">
      <w:pPr>
        <w:tabs>
          <w:tab w:val="left" w:pos="360"/>
          <w:tab w:val="left" w:pos="2520"/>
        </w:tabs>
        <w:jc w:val="both"/>
        <w:outlineLvl w:val="5"/>
        <w:rPr>
          <w:bCs/>
        </w:rPr>
      </w:pPr>
      <w:r w:rsidRPr="007F1981">
        <w:rPr>
          <w:bCs/>
        </w:rPr>
        <w:t xml:space="preserve">телефон:  </w:t>
      </w:r>
      <w:r w:rsidRPr="007F1981">
        <w:rPr>
          <w:b/>
          <w:bCs/>
        </w:rPr>
        <w:t>(47350) 4-16-44</w:t>
      </w:r>
    </w:p>
    <w:p w:rsidR="00D342FA" w:rsidRPr="007F1981" w:rsidRDefault="00D342FA" w:rsidP="00A13D0C">
      <w:pPr>
        <w:jc w:val="both"/>
      </w:pPr>
      <w:r w:rsidRPr="007F1981">
        <w:t>Сайт</w:t>
      </w:r>
      <w:r w:rsidRPr="007F1981">
        <w:rPr>
          <w:lang w:val="pt-BR"/>
        </w:rPr>
        <w:t xml:space="preserve">:  </w:t>
      </w:r>
      <w:r w:rsidRPr="007F1981">
        <w:rPr>
          <w:b/>
          <w:lang w:val="en-US"/>
        </w:rPr>
        <w:t>www</w:t>
      </w:r>
      <w:r w:rsidRPr="007F1981">
        <w:rPr>
          <w:b/>
        </w:rPr>
        <w:t>.</w:t>
      </w:r>
      <w:r w:rsidRPr="007F1981">
        <w:rPr>
          <w:lang w:val="pt-BR"/>
        </w:rPr>
        <w:t xml:space="preserve"> </w:t>
      </w:r>
      <w:proofErr w:type="spellStart"/>
      <w:r w:rsidR="001F0FB2" w:rsidRPr="007F1981">
        <w:rPr>
          <w:lang w:val="en-US"/>
        </w:rPr>
        <w:t>shkolabvk</w:t>
      </w:r>
      <w:proofErr w:type="spellEnd"/>
      <w:r w:rsidR="001F0FB2" w:rsidRPr="007F1981">
        <w:t>.</w:t>
      </w:r>
      <w:proofErr w:type="spellStart"/>
      <w:r w:rsidR="001F0FB2" w:rsidRPr="007F1981">
        <w:rPr>
          <w:lang w:val="en-US"/>
        </w:rPr>
        <w:t>ucoz</w:t>
      </w:r>
      <w:proofErr w:type="spellEnd"/>
      <w:r w:rsidR="001F0FB2" w:rsidRPr="007F1981">
        <w:t>.</w:t>
      </w:r>
      <w:proofErr w:type="spellStart"/>
      <w:r w:rsidR="001F0FB2" w:rsidRPr="007F1981">
        <w:rPr>
          <w:lang w:val="en-US"/>
        </w:rPr>
        <w:t>ru</w:t>
      </w:r>
      <w:proofErr w:type="spellEnd"/>
    </w:p>
    <w:p w:rsidR="00D342FA" w:rsidRPr="007F1981" w:rsidRDefault="00D342FA" w:rsidP="00A13D0C">
      <w:pPr>
        <w:jc w:val="both"/>
        <w:rPr>
          <w:b/>
          <w:lang w:val="en-US"/>
        </w:rPr>
      </w:pPr>
      <w:r w:rsidRPr="007F1981">
        <w:rPr>
          <w:lang w:val="en-US"/>
        </w:rPr>
        <w:t>E-</w:t>
      </w:r>
      <w:proofErr w:type="gramStart"/>
      <w:r w:rsidRPr="007F1981">
        <w:rPr>
          <w:lang w:val="en-US"/>
        </w:rPr>
        <w:t xml:space="preserve">mail </w:t>
      </w:r>
      <w:r w:rsidRPr="007F1981">
        <w:rPr>
          <w:lang w:val="pt-BR"/>
        </w:rPr>
        <w:t>:</w:t>
      </w:r>
      <w:proofErr w:type="gramEnd"/>
      <w:r w:rsidRPr="007F1981">
        <w:rPr>
          <w:lang w:val="pt-BR"/>
        </w:rPr>
        <w:t xml:space="preserve"> </w:t>
      </w:r>
      <w:r w:rsidRPr="007F1981">
        <w:rPr>
          <w:lang w:val="en-US"/>
        </w:rPr>
        <w:t xml:space="preserve"> </w:t>
      </w:r>
      <w:r w:rsidR="00D64167" w:rsidRPr="007F1981">
        <w:rPr>
          <w:lang w:val="en-US"/>
        </w:rPr>
        <w:t>shkola.vk@rambler.ru</w:t>
      </w:r>
    </w:p>
    <w:p w:rsidR="00D342FA" w:rsidRPr="007F1981" w:rsidRDefault="00D342FA" w:rsidP="00A13D0C">
      <w:pPr>
        <w:pStyle w:val="afe"/>
        <w:jc w:val="both"/>
        <w:rPr>
          <w:rFonts w:ascii="Times New Roman" w:hAnsi="Times New Roman"/>
          <w:sz w:val="24"/>
          <w:szCs w:val="24"/>
        </w:rPr>
      </w:pPr>
      <w:r w:rsidRPr="007F1981">
        <w:rPr>
          <w:rFonts w:ascii="Times New Roman" w:hAnsi="Times New Roman"/>
          <w:sz w:val="24"/>
          <w:szCs w:val="24"/>
        </w:rPr>
        <w:t xml:space="preserve">Директор школы:  </w:t>
      </w:r>
      <w:r w:rsidRPr="007F1981">
        <w:rPr>
          <w:rFonts w:ascii="Times New Roman" w:hAnsi="Times New Roman"/>
          <w:b/>
          <w:sz w:val="24"/>
          <w:szCs w:val="24"/>
        </w:rPr>
        <w:t>Башканова Валентина Николаевна</w:t>
      </w:r>
      <w:r w:rsidRPr="007F1981">
        <w:rPr>
          <w:rFonts w:ascii="Times New Roman" w:hAnsi="Times New Roman"/>
          <w:sz w:val="24"/>
          <w:szCs w:val="24"/>
        </w:rPr>
        <w:t>.</w:t>
      </w:r>
    </w:p>
    <w:p w:rsidR="00D342FA" w:rsidRPr="007F1981" w:rsidRDefault="00D342FA" w:rsidP="00A13D0C">
      <w:pPr>
        <w:pStyle w:val="afe"/>
        <w:jc w:val="both"/>
        <w:rPr>
          <w:rFonts w:ascii="Times New Roman" w:hAnsi="Times New Roman"/>
          <w:sz w:val="24"/>
          <w:szCs w:val="24"/>
        </w:rPr>
      </w:pPr>
      <w:r w:rsidRPr="007F1981">
        <w:rPr>
          <w:rFonts w:ascii="Times New Roman" w:hAnsi="Times New Roman"/>
          <w:sz w:val="24"/>
          <w:szCs w:val="24"/>
        </w:rPr>
        <w:t>Учредитель:</w:t>
      </w:r>
      <w:r w:rsidR="005D2140" w:rsidRPr="007F1981">
        <w:rPr>
          <w:rFonts w:ascii="Times New Roman" w:hAnsi="Times New Roman"/>
          <w:b/>
          <w:sz w:val="24"/>
          <w:szCs w:val="24"/>
        </w:rPr>
        <w:t xml:space="preserve"> </w:t>
      </w:r>
      <w:r w:rsidRPr="007F1981">
        <w:rPr>
          <w:rFonts w:ascii="Times New Roman" w:hAnsi="Times New Roman"/>
          <w:b/>
          <w:sz w:val="24"/>
          <w:szCs w:val="24"/>
        </w:rPr>
        <w:t>Федеральная служба исполнения наказаний</w:t>
      </w:r>
      <w:r w:rsidR="005D2140" w:rsidRPr="007F1981">
        <w:rPr>
          <w:rFonts w:ascii="Times New Roman" w:hAnsi="Times New Roman"/>
          <w:b/>
          <w:sz w:val="24"/>
          <w:szCs w:val="24"/>
        </w:rPr>
        <w:t xml:space="preserve"> РФ</w:t>
      </w:r>
    </w:p>
    <w:p w:rsidR="00B769A9" w:rsidRDefault="00D342FA" w:rsidP="00A13D0C">
      <w:pPr>
        <w:tabs>
          <w:tab w:val="left" w:pos="720"/>
        </w:tabs>
        <w:suppressAutoHyphens/>
        <w:jc w:val="both"/>
        <w:outlineLvl w:val="5"/>
        <w:rPr>
          <w:sz w:val="26"/>
          <w:szCs w:val="26"/>
        </w:rPr>
      </w:pPr>
      <w:r w:rsidRPr="007F1981">
        <w:rPr>
          <w:b/>
        </w:rPr>
        <w:t>Лицензия на право осуществления образовательной деятельности:</w:t>
      </w:r>
      <w:r w:rsidR="00B769A9" w:rsidRPr="00B769A9">
        <w:rPr>
          <w:b/>
        </w:rPr>
        <w:t xml:space="preserve"> </w:t>
      </w:r>
      <w:r w:rsidR="00B769A9" w:rsidRPr="00B769A9">
        <w:rPr>
          <w:sz w:val="26"/>
          <w:szCs w:val="26"/>
        </w:rPr>
        <w:t xml:space="preserve">Серия </w:t>
      </w:r>
      <w:r w:rsidR="00B769A9" w:rsidRPr="00B769A9">
        <w:rPr>
          <w:color w:val="FF0000"/>
          <w:sz w:val="26"/>
          <w:szCs w:val="26"/>
        </w:rPr>
        <w:t xml:space="preserve"> </w:t>
      </w:r>
      <w:r w:rsidR="00B769A9" w:rsidRPr="00B769A9">
        <w:rPr>
          <w:sz w:val="26"/>
          <w:szCs w:val="26"/>
        </w:rPr>
        <w:t>36Л01</w:t>
      </w:r>
    </w:p>
    <w:p w:rsidR="00B769A9" w:rsidRDefault="00B769A9" w:rsidP="00A13D0C">
      <w:pPr>
        <w:tabs>
          <w:tab w:val="left" w:pos="720"/>
        </w:tabs>
        <w:suppressAutoHyphens/>
        <w:jc w:val="both"/>
        <w:outlineLvl w:val="5"/>
      </w:pPr>
      <w:r w:rsidRPr="00B769A9">
        <w:rPr>
          <w:sz w:val="26"/>
          <w:szCs w:val="26"/>
        </w:rPr>
        <w:t>№ 0000656</w:t>
      </w:r>
      <w:r>
        <w:rPr>
          <w:sz w:val="26"/>
          <w:szCs w:val="26"/>
        </w:rPr>
        <w:t>,</w:t>
      </w:r>
      <w:r w:rsidRPr="00B769A9">
        <w:rPr>
          <w:sz w:val="26"/>
          <w:szCs w:val="26"/>
        </w:rPr>
        <w:t xml:space="preserve"> </w:t>
      </w:r>
      <w:r>
        <w:rPr>
          <w:sz w:val="26"/>
          <w:szCs w:val="26"/>
        </w:rPr>
        <w:t>р</w:t>
      </w:r>
      <w:r w:rsidRPr="00B769A9">
        <w:rPr>
          <w:sz w:val="26"/>
          <w:szCs w:val="26"/>
        </w:rPr>
        <w:t>егистрационный</w:t>
      </w:r>
      <w:r w:rsidRPr="00B769A9">
        <w:rPr>
          <w:color w:val="FF0000"/>
          <w:sz w:val="26"/>
          <w:szCs w:val="26"/>
        </w:rPr>
        <w:t xml:space="preserve">  </w:t>
      </w:r>
      <w:r w:rsidRPr="00B769A9">
        <w:rPr>
          <w:sz w:val="26"/>
          <w:szCs w:val="26"/>
        </w:rPr>
        <w:t>№ ДЛ-839</w:t>
      </w:r>
      <w:r w:rsidRPr="00B769A9">
        <w:rPr>
          <w:color w:val="FF0000"/>
          <w:sz w:val="26"/>
          <w:szCs w:val="26"/>
        </w:rPr>
        <w:t xml:space="preserve">    </w:t>
      </w:r>
      <w:r w:rsidRPr="00B769A9">
        <w:rPr>
          <w:sz w:val="26"/>
          <w:szCs w:val="26"/>
        </w:rPr>
        <w:t>от 13.09.2016 г.</w:t>
      </w:r>
      <w:r w:rsidR="00175936" w:rsidRPr="007F1981">
        <w:t>,</w:t>
      </w:r>
      <w:r w:rsidR="00D342FA" w:rsidRPr="007F1981">
        <w:t xml:space="preserve"> </w:t>
      </w:r>
    </w:p>
    <w:p w:rsidR="00D342FA" w:rsidRPr="007F1981" w:rsidRDefault="00D342FA" w:rsidP="00A13D0C">
      <w:pPr>
        <w:tabs>
          <w:tab w:val="left" w:pos="720"/>
        </w:tabs>
        <w:suppressAutoHyphens/>
        <w:jc w:val="both"/>
        <w:outlineLvl w:val="5"/>
        <w:rPr>
          <w:b/>
        </w:rPr>
      </w:pPr>
      <w:r w:rsidRPr="007F1981">
        <w:t>срок</w:t>
      </w:r>
      <w:r w:rsidR="00175936" w:rsidRPr="007F1981">
        <w:t xml:space="preserve"> действия –</w:t>
      </w:r>
      <w:r w:rsidRPr="007F1981">
        <w:t xml:space="preserve"> бессрочно</w:t>
      </w:r>
      <w:r w:rsidR="00175936" w:rsidRPr="007F1981">
        <w:t>.</w:t>
      </w:r>
    </w:p>
    <w:p w:rsidR="00B769A9" w:rsidRDefault="00D342FA" w:rsidP="00A13D0C">
      <w:pPr>
        <w:jc w:val="both"/>
      </w:pPr>
      <w:r w:rsidRPr="007F1981">
        <w:rPr>
          <w:b/>
        </w:rPr>
        <w:t>Свидетельство о государственной аккредитации</w:t>
      </w:r>
      <w:r w:rsidRPr="00B769A9">
        <w:t>:</w:t>
      </w:r>
      <w:r w:rsidR="00B769A9">
        <w:t xml:space="preserve"> </w:t>
      </w:r>
      <w:r w:rsidRPr="00B769A9">
        <w:t xml:space="preserve"> </w:t>
      </w:r>
      <w:r w:rsidR="00B769A9" w:rsidRPr="00B769A9">
        <w:t>Серия 36 А01 № 0000104</w:t>
      </w:r>
      <w:r w:rsidR="00B769A9">
        <w:t>,</w:t>
      </w:r>
      <w:r w:rsidR="00B769A9" w:rsidRPr="00B769A9">
        <w:t xml:space="preserve">  </w:t>
      </w:r>
      <w:r w:rsidR="00B769A9">
        <w:t xml:space="preserve">   р</w:t>
      </w:r>
      <w:r w:rsidR="00B769A9" w:rsidRPr="00B769A9">
        <w:t xml:space="preserve">егистрационный </w:t>
      </w:r>
      <w:r w:rsidR="00B769A9">
        <w:t xml:space="preserve"> </w:t>
      </w:r>
      <w:r w:rsidR="00B769A9" w:rsidRPr="00B769A9">
        <w:t xml:space="preserve">№ Д-2676 </w:t>
      </w:r>
      <w:r w:rsidR="00B769A9">
        <w:t xml:space="preserve"> </w:t>
      </w:r>
      <w:r w:rsidR="00B769A9" w:rsidRPr="00B769A9">
        <w:t>от 26.10.2016 г.</w:t>
      </w:r>
    </w:p>
    <w:p w:rsidR="00B769A9" w:rsidRPr="00B769A9" w:rsidRDefault="00B769A9" w:rsidP="00A13D0C">
      <w:pPr>
        <w:jc w:val="both"/>
      </w:pPr>
      <w:r w:rsidRPr="00B769A9">
        <w:t>Свидетельство действительно до "17" декабря 2025 года</w:t>
      </w:r>
      <w:r>
        <w:t>.</w:t>
      </w:r>
    </w:p>
    <w:p w:rsidR="00D342FA" w:rsidRPr="007F1981" w:rsidRDefault="00D342FA" w:rsidP="00A13D0C">
      <w:pPr>
        <w:jc w:val="both"/>
      </w:pPr>
      <w:r w:rsidRPr="007F1981">
        <w:t xml:space="preserve">                      </w:t>
      </w:r>
    </w:p>
    <w:p w:rsidR="00D342FA" w:rsidRPr="007F1981" w:rsidRDefault="00D342FA" w:rsidP="00A13D0C">
      <w:pPr>
        <w:jc w:val="both"/>
      </w:pPr>
      <w:r w:rsidRPr="007F1981">
        <w:t>Школа  построена  в  1954 году и располагается в типовом двухэтажном здании.</w:t>
      </w:r>
    </w:p>
    <w:p w:rsidR="00D342FA" w:rsidRPr="007F1981" w:rsidRDefault="00D342FA" w:rsidP="00A13D0C">
      <w:pPr>
        <w:jc w:val="both"/>
      </w:pPr>
      <w:r w:rsidRPr="007F1981">
        <w:t xml:space="preserve">Проектная наполняемость: </w:t>
      </w:r>
      <w:r w:rsidR="00D64167" w:rsidRPr="007F1981">
        <w:t xml:space="preserve">250 </w:t>
      </w:r>
      <w:r w:rsidRPr="007F1981">
        <w:t>человек</w:t>
      </w:r>
    </w:p>
    <w:p w:rsidR="00D342FA" w:rsidRPr="007F1981" w:rsidRDefault="00D342FA" w:rsidP="00A13D0C">
      <w:pPr>
        <w:jc w:val="both"/>
      </w:pPr>
      <w:r w:rsidRPr="00ED3D33">
        <w:t>Реальная наполняемость</w:t>
      </w:r>
      <w:r w:rsidR="00B769A9">
        <w:t xml:space="preserve"> на 01.11.2016 г.</w:t>
      </w:r>
      <w:r w:rsidRPr="00ED3D33">
        <w:t xml:space="preserve">: </w:t>
      </w:r>
      <w:r w:rsidR="00B769A9">
        <w:t>30</w:t>
      </w:r>
      <w:r w:rsidR="00D64167" w:rsidRPr="00ED3D33">
        <w:rPr>
          <w:color w:val="FF0000"/>
        </w:rPr>
        <w:t xml:space="preserve"> </w:t>
      </w:r>
      <w:r w:rsidRPr="00ED3D33">
        <w:t>человек</w:t>
      </w:r>
    </w:p>
    <w:p w:rsidR="00D342FA" w:rsidRPr="007F1981" w:rsidRDefault="00175936" w:rsidP="00A13D0C">
      <w:pPr>
        <w:jc w:val="both"/>
      </w:pPr>
      <w:r w:rsidRPr="007F1981">
        <w:t xml:space="preserve">Количество учебных кабинетов: </w:t>
      </w:r>
      <w:r w:rsidR="00B769A9">
        <w:t>10, используется 10</w:t>
      </w:r>
    </w:p>
    <w:p w:rsidR="006222DB" w:rsidRPr="006509FC" w:rsidRDefault="006222DB" w:rsidP="006222DB">
      <w:pPr>
        <w:pStyle w:val="a5"/>
        <w:spacing w:before="0" w:after="0"/>
        <w:ind w:left="0"/>
        <w:jc w:val="both"/>
        <w:rPr>
          <w:iCs/>
        </w:rPr>
      </w:pPr>
      <w:r>
        <w:t xml:space="preserve">Наличие библиотеки:  </w:t>
      </w:r>
      <w:r w:rsidR="00D342FA" w:rsidRPr="007F1981">
        <w:t xml:space="preserve">есть (книжный фонд:  </w:t>
      </w:r>
      <w:r w:rsidRPr="006509FC">
        <w:rPr>
          <w:iCs/>
        </w:rPr>
        <w:t xml:space="preserve">художественной литературы - </w:t>
      </w:r>
      <w:r>
        <w:rPr>
          <w:iCs/>
        </w:rPr>
        <w:t>2764</w:t>
      </w:r>
      <w:r w:rsidRPr="006509FC">
        <w:rPr>
          <w:iCs/>
        </w:rPr>
        <w:t xml:space="preserve"> </w:t>
      </w:r>
      <w:proofErr w:type="spellStart"/>
      <w:proofErr w:type="gramStart"/>
      <w:r w:rsidRPr="006509FC">
        <w:rPr>
          <w:iCs/>
        </w:rPr>
        <w:t>экз</w:t>
      </w:r>
      <w:proofErr w:type="spellEnd"/>
      <w:proofErr w:type="gramEnd"/>
      <w:r w:rsidRPr="006509FC">
        <w:rPr>
          <w:iCs/>
        </w:rPr>
        <w:t>;</w:t>
      </w:r>
      <w:r>
        <w:rPr>
          <w:iCs/>
        </w:rPr>
        <w:t xml:space="preserve"> </w:t>
      </w:r>
      <w:r w:rsidRPr="006509FC">
        <w:rPr>
          <w:iCs/>
        </w:rPr>
        <w:t xml:space="preserve">учебной литературы – </w:t>
      </w:r>
      <w:r>
        <w:rPr>
          <w:iCs/>
        </w:rPr>
        <w:t>782</w:t>
      </w:r>
      <w:r w:rsidRPr="006509FC">
        <w:rPr>
          <w:iCs/>
        </w:rPr>
        <w:t xml:space="preserve"> </w:t>
      </w:r>
      <w:proofErr w:type="spellStart"/>
      <w:r w:rsidRPr="006509FC">
        <w:rPr>
          <w:iCs/>
        </w:rPr>
        <w:t>экз</w:t>
      </w:r>
      <w:proofErr w:type="spellEnd"/>
      <w:r w:rsidRPr="006509FC">
        <w:rPr>
          <w:iCs/>
        </w:rPr>
        <w:t>;</w:t>
      </w:r>
      <w:r>
        <w:rPr>
          <w:iCs/>
        </w:rPr>
        <w:t xml:space="preserve"> </w:t>
      </w:r>
      <w:r w:rsidRPr="006509FC">
        <w:rPr>
          <w:iCs/>
        </w:rPr>
        <w:t xml:space="preserve">электронных пособий – </w:t>
      </w:r>
      <w:r>
        <w:rPr>
          <w:iCs/>
        </w:rPr>
        <w:t>98 шт.)</w:t>
      </w:r>
    </w:p>
    <w:p w:rsidR="00D342FA" w:rsidRPr="007F1981" w:rsidRDefault="006222DB" w:rsidP="00A13D0C">
      <w:pPr>
        <w:jc w:val="both"/>
      </w:pPr>
      <w:r>
        <w:rPr>
          <w:iCs/>
        </w:rPr>
        <w:t>,</w:t>
      </w:r>
    </w:p>
    <w:p w:rsidR="00D342FA" w:rsidRPr="007F1981" w:rsidRDefault="00D342FA" w:rsidP="00A13D0C">
      <w:pPr>
        <w:jc w:val="both"/>
        <w:rPr>
          <w:b/>
        </w:rPr>
      </w:pPr>
      <w:r w:rsidRPr="007F1981">
        <w:t>Имеется спортзал, спортплощадка</w:t>
      </w:r>
    </w:p>
    <w:p w:rsidR="00D342FA" w:rsidRPr="007F1981" w:rsidRDefault="00D342FA" w:rsidP="00A13D0C">
      <w:pPr>
        <w:jc w:val="both"/>
      </w:pPr>
      <w:r w:rsidRPr="007F1981">
        <w:t>Наличие актового зала: есть</w:t>
      </w:r>
    </w:p>
    <w:p w:rsidR="00DD21B7" w:rsidRPr="007F1981" w:rsidRDefault="00014546" w:rsidP="00A13D0C">
      <w:pPr>
        <w:jc w:val="both"/>
      </w:pPr>
      <w:r w:rsidRPr="007F1981">
        <w:t>Питание организовано ФКУ «Воспитательная  колония»</w:t>
      </w:r>
    </w:p>
    <w:p w:rsidR="00D342FA" w:rsidRPr="007F1981" w:rsidRDefault="00D342FA" w:rsidP="00A13D0C">
      <w:pPr>
        <w:jc w:val="both"/>
      </w:pPr>
      <w:r w:rsidRPr="007F1981">
        <w:t>Школа подключена к сети Интернет.</w:t>
      </w:r>
    </w:p>
    <w:p w:rsidR="00D342FA" w:rsidRPr="007F1981" w:rsidRDefault="00D342FA" w:rsidP="00A13D0C">
      <w:pPr>
        <w:jc w:val="both"/>
      </w:pPr>
      <w:r w:rsidRPr="007F1981">
        <w:t>Техническое состояние школы – удовлетворительное.</w:t>
      </w:r>
    </w:p>
    <w:p w:rsidR="00D342FA" w:rsidRPr="007F1981" w:rsidRDefault="00D82A2B" w:rsidP="00A13D0C">
      <w:pPr>
        <w:jc w:val="both"/>
        <w:rPr>
          <w:color w:val="000000"/>
          <w:highlight w:val="yellow"/>
        </w:rPr>
      </w:pPr>
      <w:r w:rsidRPr="007F1981">
        <w:rPr>
          <w:color w:val="000000"/>
        </w:rPr>
        <w:t xml:space="preserve">      </w:t>
      </w:r>
      <w:r w:rsidR="00D64167" w:rsidRPr="007F1981">
        <w:rPr>
          <w:color w:val="000000"/>
        </w:rPr>
        <w:t xml:space="preserve">На начало  </w:t>
      </w:r>
      <w:r w:rsidR="00B769A9">
        <w:rPr>
          <w:color w:val="000000"/>
        </w:rPr>
        <w:t>2016-2017</w:t>
      </w:r>
      <w:r w:rsidR="00D64167" w:rsidRPr="007F1981">
        <w:rPr>
          <w:color w:val="000000"/>
        </w:rPr>
        <w:t xml:space="preserve"> </w:t>
      </w:r>
      <w:r w:rsidR="00D342FA" w:rsidRPr="007F1981">
        <w:rPr>
          <w:color w:val="000000"/>
        </w:rPr>
        <w:t xml:space="preserve"> учебного года конт</w:t>
      </w:r>
      <w:r w:rsidR="00D64167" w:rsidRPr="007F1981">
        <w:rPr>
          <w:color w:val="000000"/>
        </w:rPr>
        <w:t xml:space="preserve">ингент </w:t>
      </w:r>
      <w:proofErr w:type="gramStart"/>
      <w:r w:rsidR="00D64167" w:rsidRPr="007F1981">
        <w:rPr>
          <w:color w:val="000000"/>
        </w:rPr>
        <w:t>обучающихся</w:t>
      </w:r>
      <w:proofErr w:type="gramEnd"/>
      <w:r w:rsidR="00D64167" w:rsidRPr="007F1981">
        <w:rPr>
          <w:color w:val="000000"/>
        </w:rPr>
        <w:t xml:space="preserve"> составляет </w:t>
      </w:r>
      <w:r w:rsidR="00B769A9">
        <w:rPr>
          <w:color w:val="000000"/>
        </w:rPr>
        <w:t>32</w:t>
      </w:r>
      <w:r w:rsidR="00D64167" w:rsidRPr="007F1981">
        <w:rPr>
          <w:color w:val="000000"/>
        </w:rPr>
        <w:t xml:space="preserve"> человек</w:t>
      </w:r>
      <w:r w:rsidR="00B769A9">
        <w:rPr>
          <w:color w:val="000000"/>
        </w:rPr>
        <w:t>а</w:t>
      </w:r>
      <w:r w:rsidR="00D64167" w:rsidRPr="007F1981">
        <w:rPr>
          <w:color w:val="000000"/>
        </w:rPr>
        <w:t>.</w:t>
      </w:r>
      <w:r w:rsidRPr="007F1981">
        <w:rPr>
          <w:color w:val="000000"/>
        </w:rPr>
        <w:t xml:space="preserve"> </w:t>
      </w:r>
      <w:r w:rsidR="006222DB">
        <w:rPr>
          <w:color w:val="000000"/>
        </w:rPr>
        <w:t>Классов</w:t>
      </w:r>
      <w:r w:rsidR="00D342FA" w:rsidRPr="007F1981">
        <w:rPr>
          <w:color w:val="000000"/>
        </w:rPr>
        <w:t xml:space="preserve"> –</w:t>
      </w:r>
      <w:r w:rsidR="00D342FA" w:rsidRPr="007F1981">
        <w:rPr>
          <w:color w:val="FF0000"/>
        </w:rPr>
        <w:t xml:space="preserve"> </w:t>
      </w:r>
      <w:r w:rsidRPr="007F1981">
        <w:t xml:space="preserve"> 6</w:t>
      </w:r>
      <w:r w:rsidR="00D342FA" w:rsidRPr="007F1981">
        <w:rPr>
          <w:color w:val="000000"/>
        </w:rPr>
        <w:t xml:space="preserve">. </w:t>
      </w:r>
    </w:p>
    <w:p w:rsidR="00386BF4" w:rsidRPr="007F1981" w:rsidRDefault="00386BF4" w:rsidP="00A13D0C">
      <w:pPr>
        <w:jc w:val="both"/>
        <w:rPr>
          <w:color w:val="FF0000"/>
        </w:rPr>
      </w:pPr>
    </w:p>
    <w:p w:rsidR="00D342FA" w:rsidRDefault="00D342FA" w:rsidP="00A13D0C">
      <w:pPr>
        <w:ind w:firstLine="709"/>
        <w:jc w:val="both"/>
        <w:rPr>
          <w:rFonts w:eastAsia="DejaVu Sans" w:cs="DejaVu Sans"/>
          <w:b/>
          <w:lang w:eastAsia="en-US"/>
        </w:rPr>
      </w:pPr>
      <w:r w:rsidRPr="007F1981">
        <w:rPr>
          <w:rFonts w:eastAsia="DejaVu Sans" w:cs="DejaVu Sans"/>
          <w:b/>
          <w:lang w:eastAsia="en-US"/>
        </w:rPr>
        <w:t>Кадровый состав:</w:t>
      </w:r>
    </w:p>
    <w:p w:rsidR="00A25CF5" w:rsidRPr="007F1981" w:rsidRDefault="00A25CF5" w:rsidP="00A13D0C">
      <w:pPr>
        <w:ind w:firstLine="709"/>
        <w:jc w:val="both"/>
        <w:rPr>
          <w:rFonts w:eastAsia="DejaVu Sans" w:cs="DejaVu Sans"/>
          <w:b/>
          <w:lang w:eastAsia="en-US"/>
        </w:rPr>
      </w:pPr>
    </w:p>
    <w:tbl>
      <w:tblPr>
        <w:tblStyle w:val="aff7"/>
        <w:tblpPr w:leftFromText="180" w:rightFromText="180" w:vertAnchor="text" w:tblpY="1"/>
        <w:tblOverlap w:val="never"/>
        <w:tblW w:w="0" w:type="auto"/>
        <w:tblInd w:w="392" w:type="dxa"/>
        <w:tblLook w:val="04A0"/>
      </w:tblPr>
      <w:tblGrid>
        <w:gridCol w:w="709"/>
        <w:gridCol w:w="2835"/>
        <w:gridCol w:w="1559"/>
        <w:gridCol w:w="1585"/>
        <w:gridCol w:w="2632"/>
      </w:tblGrid>
      <w:tr w:rsidR="00C14395" w:rsidRPr="007F1981" w:rsidTr="00C14395">
        <w:tc>
          <w:tcPr>
            <w:tcW w:w="709" w:type="dxa"/>
          </w:tcPr>
          <w:p w:rsidR="00C14395" w:rsidRDefault="00C14395" w:rsidP="00405331">
            <w:pPr>
              <w:jc w:val="both"/>
              <w:rPr>
                <w:b/>
              </w:rPr>
            </w:pPr>
            <w:r>
              <w:rPr>
                <w:b/>
              </w:rPr>
              <w:t>№</w:t>
            </w:r>
          </w:p>
          <w:p w:rsidR="00C14395" w:rsidRPr="007F1981" w:rsidRDefault="00C14395" w:rsidP="00405331">
            <w:pPr>
              <w:jc w:val="both"/>
              <w:rPr>
                <w:b/>
              </w:rPr>
            </w:pPr>
            <w:r>
              <w:rPr>
                <w:b/>
              </w:rPr>
              <w:t>п/п</w:t>
            </w:r>
          </w:p>
        </w:tc>
        <w:tc>
          <w:tcPr>
            <w:tcW w:w="2835" w:type="dxa"/>
          </w:tcPr>
          <w:p w:rsidR="00C14395" w:rsidRPr="007F1981" w:rsidRDefault="00C14395" w:rsidP="00C14395">
            <w:pPr>
              <w:jc w:val="center"/>
              <w:rPr>
                <w:b/>
              </w:rPr>
            </w:pPr>
            <w:r w:rsidRPr="007F1981">
              <w:rPr>
                <w:b/>
              </w:rPr>
              <w:t>Учителя</w:t>
            </w:r>
          </w:p>
          <w:p w:rsidR="00C14395" w:rsidRPr="007F1981" w:rsidRDefault="00C14395" w:rsidP="00C14395">
            <w:pPr>
              <w:jc w:val="center"/>
              <w:rPr>
                <w:b/>
              </w:rPr>
            </w:pPr>
          </w:p>
        </w:tc>
        <w:tc>
          <w:tcPr>
            <w:tcW w:w="1559" w:type="dxa"/>
            <w:tcBorders>
              <w:right w:val="single" w:sz="4" w:space="0" w:color="auto"/>
            </w:tcBorders>
          </w:tcPr>
          <w:p w:rsidR="00C14395" w:rsidRPr="007F1981" w:rsidRDefault="00C14395" w:rsidP="00C14395">
            <w:pPr>
              <w:jc w:val="center"/>
              <w:rPr>
                <w:b/>
              </w:rPr>
            </w:pPr>
            <w:r w:rsidRPr="007F1981">
              <w:rPr>
                <w:b/>
              </w:rPr>
              <w:t>Общий стаж</w:t>
            </w:r>
          </w:p>
        </w:tc>
        <w:tc>
          <w:tcPr>
            <w:tcW w:w="1585" w:type="dxa"/>
            <w:tcBorders>
              <w:left w:val="single" w:sz="4" w:space="0" w:color="auto"/>
            </w:tcBorders>
          </w:tcPr>
          <w:p w:rsidR="00C14395" w:rsidRPr="007F1981" w:rsidRDefault="00C14395" w:rsidP="00C14395">
            <w:pPr>
              <w:jc w:val="center"/>
              <w:rPr>
                <w:b/>
              </w:rPr>
            </w:pPr>
            <w:r>
              <w:rPr>
                <w:b/>
              </w:rPr>
              <w:t xml:space="preserve">Стаж   </w:t>
            </w:r>
            <w:r w:rsidRPr="007F1981">
              <w:rPr>
                <w:b/>
              </w:rPr>
              <w:t>в УИС</w:t>
            </w:r>
          </w:p>
        </w:tc>
        <w:tc>
          <w:tcPr>
            <w:tcW w:w="2632" w:type="dxa"/>
          </w:tcPr>
          <w:p w:rsidR="00C14395" w:rsidRPr="007F1981" w:rsidRDefault="00C14395" w:rsidP="00C14395">
            <w:pPr>
              <w:jc w:val="center"/>
              <w:rPr>
                <w:b/>
              </w:rPr>
            </w:pPr>
            <w:r w:rsidRPr="007F1981">
              <w:rPr>
                <w:b/>
              </w:rPr>
              <w:t>Категория</w:t>
            </w:r>
          </w:p>
        </w:tc>
      </w:tr>
      <w:tr w:rsidR="00C14395" w:rsidRPr="007F1981" w:rsidTr="00C14395">
        <w:tc>
          <w:tcPr>
            <w:tcW w:w="709" w:type="dxa"/>
          </w:tcPr>
          <w:p w:rsidR="00C14395" w:rsidRDefault="00C14395" w:rsidP="00B5540D">
            <w:pPr>
              <w:rPr>
                <w:sz w:val="22"/>
                <w:szCs w:val="22"/>
              </w:rPr>
            </w:pPr>
            <w:r>
              <w:rPr>
                <w:sz w:val="22"/>
                <w:szCs w:val="22"/>
              </w:rPr>
              <w:t>1</w:t>
            </w:r>
          </w:p>
        </w:tc>
        <w:tc>
          <w:tcPr>
            <w:tcW w:w="2835" w:type="dxa"/>
          </w:tcPr>
          <w:p w:rsidR="00C14395" w:rsidRPr="00910F42" w:rsidRDefault="00C14395" w:rsidP="00B5540D">
            <w:pPr>
              <w:rPr>
                <w:sz w:val="22"/>
                <w:szCs w:val="22"/>
              </w:rPr>
            </w:pPr>
            <w:r>
              <w:rPr>
                <w:sz w:val="22"/>
                <w:szCs w:val="22"/>
              </w:rPr>
              <w:t>Башканова В.Н.</w:t>
            </w:r>
          </w:p>
        </w:tc>
        <w:tc>
          <w:tcPr>
            <w:tcW w:w="1559" w:type="dxa"/>
            <w:tcBorders>
              <w:right w:val="single" w:sz="4" w:space="0" w:color="auto"/>
            </w:tcBorders>
          </w:tcPr>
          <w:p w:rsidR="00C14395" w:rsidRPr="007F1981" w:rsidRDefault="005B7FC3" w:rsidP="00405331">
            <w:pPr>
              <w:jc w:val="both"/>
            </w:pPr>
            <w:r>
              <w:t>35 лет</w:t>
            </w:r>
          </w:p>
        </w:tc>
        <w:tc>
          <w:tcPr>
            <w:tcW w:w="1585" w:type="dxa"/>
            <w:tcBorders>
              <w:left w:val="single" w:sz="4" w:space="0" w:color="auto"/>
            </w:tcBorders>
          </w:tcPr>
          <w:p w:rsidR="00C14395" w:rsidRPr="007F1981" w:rsidRDefault="005B7FC3" w:rsidP="00405331">
            <w:pPr>
              <w:jc w:val="both"/>
            </w:pPr>
            <w:r>
              <w:t>9 лет</w:t>
            </w:r>
          </w:p>
        </w:tc>
        <w:tc>
          <w:tcPr>
            <w:tcW w:w="2632" w:type="dxa"/>
          </w:tcPr>
          <w:p w:rsidR="00C14395" w:rsidRPr="007F1981" w:rsidRDefault="00C14395" w:rsidP="00405331">
            <w:pPr>
              <w:jc w:val="both"/>
            </w:pPr>
            <w:r>
              <w:t xml:space="preserve">Высшая </w:t>
            </w:r>
            <w:r w:rsidRPr="007F1981">
              <w:t>категория</w:t>
            </w:r>
          </w:p>
        </w:tc>
      </w:tr>
      <w:tr w:rsidR="00C14395" w:rsidRPr="007F1981" w:rsidTr="00C14395">
        <w:tc>
          <w:tcPr>
            <w:tcW w:w="709" w:type="dxa"/>
          </w:tcPr>
          <w:p w:rsidR="00C14395" w:rsidRDefault="00C14395" w:rsidP="00B5540D">
            <w:pPr>
              <w:rPr>
                <w:sz w:val="22"/>
                <w:szCs w:val="22"/>
              </w:rPr>
            </w:pPr>
            <w:r>
              <w:rPr>
                <w:sz w:val="22"/>
                <w:szCs w:val="22"/>
              </w:rPr>
              <w:t>2</w:t>
            </w:r>
          </w:p>
        </w:tc>
        <w:tc>
          <w:tcPr>
            <w:tcW w:w="2835" w:type="dxa"/>
          </w:tcPr>
          <w:p w:rsidR="00C14395" w:rsidRPr="00910F42" w:rsidRDefault="00C14395" w:rsidP="00B5540D">
            <w:pPr>
              <w:rPr>
                <w:sz w:val="22"/>
                <w:szCs w:val="22"/>
              </w:rPr>
            </w:pPr>
            <w:proofErr w:type="spellStart"/>
            <w:r>
              <w:rPr>
                <w:sz w:val="22"/>
                <w:szCs w:val="22"/>
              </w:rPr>
              <w:t>Адиширинова</w:t>
            </w:r>
            <w:proofErr w:type="spellEnd"/>
            <w:r>
              <w:rPr>
                <w:sz w:val="22"/>
                <w:szCs w:val="22"/>
              </w:rPr>
              <w:t xml:space="preserve"> Е.В.</w:t>
            </w:r>
          </w:p>
        </w:tc>
        <w:tc>
          <w:tcPr>
            <w:tcW w:w="1559" w:type="dxa"/>
            <w:tcBorders>
              <w:right w:val="single" w:sz="4" w:space="0" w:color="auto"/>
            </w:tcBorders>
          </w:tcPr>
          <w:p w:rsidR="00C14395" w:rsidRPr="007F1981" w:rsidRDefault="005B7FC3" w:rsidP="00405331">
            <w:pPr>
              <w:jc w:val="both"/>
            </w:pPr>
            <w:r>
              <w:t>31 год</w:t>
            </w:r>
          </w:p>
        </w:tc>
        <w:tc>
          <w:tcPr>
            <w:tcW w:w="1585" w:type="dxa"/>
            <w:tcBorders>
              <w:left w:val="single" w:sz="4" w:space="0" w:color="auto"/>
            </w:tcBorders>
          </w:tcPr>
          <w:p w:rsidR="00C14395" w:rsidRPr="007F1981" w:rsidRDefault="005B7FC3" w:rsidP="00405331">
            <w:pPr>
              <w:jc w:val="both"/>
            </w:pPr>
            <w:r>
              <w:t>9 лет</w:t>
            </w:r>
          </w:p>
        </w:tc>
        <w:tc>
          <w:tcPr>
            <w:tcW w:w="2632" w:type="dxa"/>
          </w:tcPr>
          <w:p w:rsidR="00C14395" w:rsidRPr="007F1981" w:rsidRDefault="00C14395" w:rsidP="00405331">
            <w:pPr>
              <w:jc w:val="both"/>
            </w:pPr>
            <w:r>
              <w:t xml:space="preserve">Первая </w:t>
            </w:r>
            <w:r w:rsidRPr="007F1981">
              <w:t>категория</w:t>
            </w:r>
          </w:p>
        </w:tc>
      </w:tr>
      <w:tr w:rsidR="00C14395" w:rsidRPr="007F1981" w:rsidTr="00C14395">
        <w:tc>
          <w:tcPr>
            <w:tcW w:w="709" w:type="dxa"/>
          </w:tcPr>
          <w:p w:rsidR="00C14395" w:rsidRDefault="00C14395" w:rsidP="00B5540D">
            <w:pPr>
              <w:rPr>
                <w:sz w:val="22"/>
                <w:szCs w:val="22"/>
              </w:rPr>
            </w:pPr>
            <w:r>
              <w:rPr>
                <w:sz w:val="22"/>
                <w:szCs w:val="22"/>
              </w:rPr>
              <w:t>3</w:t>
            </w:r>
          </w:p>
        </w:tc>
        <w:tc>
          <w:tcPr>
            <w:tcW w:w="2835" w:type="dxa"/>
          </w:tcPr>
          <w:p w:rsidR="00C14395" w:rsidRPr="00910F42" w:rsidRDefault="00C14395" w:rsidP="00B5540D">
            <w:pPr>
              <w:rPr>
                <w:sz w:val="22"/>
                <w:szCs w:val="22"/>
              </w:rPr>
            </w:pPr>
            <w:proofErr w:type="spellStart"/>
            <w:r>
              <w:rPr>
                <w:sz w:val="22"/>
                <w:szCs w:val="22"/>
              </w:rPr>
              <w:t>Аль-Намес</w:t>
            </w:r>
            <w:proofErr w:type="spellEnd"/>
            <w:r>
              <w:rPr>
                <w:sz w:val="22"/>
                <w:szCs w:val="22"/>
              </w:rPr>
              <w:t xml:space="preserve"> Л.А.</w:t>
            </w:r>
          </w:p>
        </w:tc>
        <w:tc>
          <w:tcPr>
            <w:tcW w:w="1559" w:type="dxa"/>
            <w:tcBorders>
              <w:right w:val="single" w:sz="4" w:space="0" w:color="auto"/>
            </w:tcBorders>
          </w:tcPr>
          <w:p w:rsidR="00C14395" w:rsidRPr="007F1981" w:rsidRDefault="005B7FC3" w:rsidP="00405331">
            <w:pPr>
              <w:jc w:val="both"/>
            </w:pPr>
            <w:r>
              <w:t>19 лет</w:t>
            </w:r>
          </w:p>
        </w:tc>
        <w:tc>
          <w:tcPr>
            <w:tcW w:w="1585" w:type="dxa"/>
            <w:tcBorders>
              <w:left w:val="single" w:sz="4" w:space="0" w:color="auto"/>
            </w:tcBorders>
          </w:tcPr>
          <w:p w:rsidR="00C14395" w:rsidRPr="007F1981" w:rsidRDefault="005B7FC3" w:rsidP="00405331">
            <w:pPr>
              <w:jc w:val="both"/>
            </w:pPr>
            <w:r>
              <w:t>19 лет</w:t>
            </w:r>
          </w:p>
        </w:tc>
        <w:tc>
          <w:tcPr>
            <w:tcW w:w="2632" w:type="dxa"/>
          </w:tcPr>
          <w:p w:rsidR="00C14395" w:rsidRPr="007F1981" w:rsidRDefault="00C14395" w:rsidP="00405331">
            <w:pPr>
              <w:jc w:val="both"/>
            </w:pPr>
            <w:r>
              <w:t xml:space="preserve">Первая </w:t>
            </w:r>
            <w:r w:rsidRPr="007F1981">
              <w:t>категория</w:t>
            </w:r>
          </w:p>
        </w:tc>
      </w:tr>
      <w:tr w:rsidR="00C14395" w:rsidRPr="007F1981" w:rsidTr="00C14395">
        <w:tc>
          <w:tcPr>
            <w:tcW w:w="709" w:type="dxa"/>
          </w:tcPr>
          <w:p w:rsidR="00C14395" w:rsidRDefault="00C14395" w:rsidP="00B5540D">
            <w:pPr>
              <w:rPr>
                <w:sz w:val="22"/>
                <w:szCs w:val="22"/>
              </w:rPr>
            </w:pPr>
            <w:r>
              <w:rPr>
                <w:sz w:val="22"/>
                <w:szCs w:val="22"/>
              </w:rPr>
              <w:t>4</w:t>
            </w:r>
          </w:p>
        </w:tc>
        <w:tc>
          <w:tcPr>
            <w:tcW w:w="2835" w:type="dxa"/>
          </w:tcPr>
          <w:p w:rsidR="00C14395" w:rsidRPr="00A96EF4" w:rsidRDefault="00C14395" w:rsidP="00B5540D">
            <w:pPr>
              <w:rPr>
                <w:sz w:val="22"/>
                <w:szCs w:val="22"/>
              </w:rPr>
            </w:pPr>
            <w:proofErr w:type="spellStart"/>
            <w:r>
              <w:rPr>
                <w:sz w:val="22"/>
                <w:szCs w:val="22"/>
              </w:rPr>
              <w:t>Башканов</w:t>
            </w:r>
            <w:proofErr w:type="spellEnd"/>
            <w:r>
              <w:rPr>
                <w:sz w:val="22"/>
                <w:szCs w:val="22"/>
              </w:rPr>
              <w:t xml:space="preserve"> В.А.</w:t>
            </w:r>
          </w:p>
        </w:tc>
        <w:tc>
          <w:tcPr>
            <w:tcW w:w="1559" w:type="dxa"/>
            <w:tcBorders>
              <w:right w:val="single" w:sz="4" w:space="0" w:color="auto"/>
            </w:tcBorders>
          </w:tcPr>
          <w:p w:rsidR="00C14395" w:rsidRPr="007F1981" w:rsidRDefault="005B7FC3" w:rsidP="00405331">
            <w:pPr>
              <w:jc w:val="both"/>
            </w:pPr>
            <w:r>
              <w:t>35 лет</w:t>
            </w:r>
          </w:p>
        </w:tc>
        <w:tc>
          <w:tcPr>
            <w:tcW w:w="1585" w:type="dxa"/>
            <w:tcBorders>
              <w:left w:val="single" w:sz="4" w:space="0" w:color="auto"/>
            </w:tcBorders>
          </w:tcPr>
          <w:p w:rsidR="00C14395" w:rsidRPr="007F1981" w:rsidRDefault="005B7FC3" w:rsidP="00405331">
            <w:pPr>
              <w:jc w:val="both"/>
              <w:rPr>
                <w:highlight w:val="yellow"/>
              </w:rPr>
            </w:pPr>
            <w:r w:rsidRPr="005B7FC3">
              <w:t>3 года</w:t>
            </w:r>
          </w:p>
        </w:tc>
        <w:tc>
          <w:tcPr>
            <w:tcW w:w="2632" w:type="dxa"/>
          </w:tcPr>
          <w:p w:rsidR="00C14395" w:rsidRPr="007F1981" w:rsidRDefault="00C14395" w:rsidP="00405331">
            <w:pPr>
              <w:jc w:val="both"/>
            </w:pPr>
            <w:r>
              <w:t xml:space="preserve">Высшая </w:t>
            </w:r>
            <w:r w:rsidRPr="007F1981">
              <w:t>категория</w:t>
            </w:r>
          </w:p>
        </w:tc>
      </w:tr>
      <w:tr w:rsidR="00C14395" w:rsidRPr="007F1981" w:rsidTr="00C14395">
        <w:tc>
          <w:tcPr>
            <w:tcW w:w="709" w:type="dxa"/>
          </w:tcPr>
          <w:p w:rsidR="00C14395" w:rsidRDefault="00C14395" w:rsidP="00B5540D">
            <w:pPr>
              <w:rPr>
                <w:sz w:val="22"/>
                <w:szCs w:val="22"/>
              </w:rPr>
            </w:pPr>
            <w:r>
              <w:rPr>
                <w:sz w:val="22"/>
                <w:szCs w:val="22"/>
              </w:rPr>
              <w:t>5</w:t>
            </w:r>
          </w:p>
        </w:tc>
        <w:tc>
          <w:tcPr>
            <w:tcW w:w="2835" w:type="dxa"/>
          </w:tcPr>
          <w:p w:rsidR="00C14395" w:rsidRPr="00A96EF4" w:rsidRDefault="00C14395" w:rsidP="00B5540D">
            <w:pPr>
              <w:rPr>
                <w:sz w:val="22"/>
                <w:szCs w:val="22"/>
              </w:rPr>
            </w:pPr>
            <w:proofErr w:type="spellStart"/>
            <w:r>
              <w:rPr>
                <w:sz w:val="22"/>
                <w:szCs w:val="22"/>
              </w:rPr>
              <w:t>Безкакотова</w:t>
            </w:r>
            <w:proofErr w:type="spellEnd"/>
            <w:r>
              <w:rPr>
                <w:sz w:val="22"/>
                <w:szCs w:val="22"/>
              </w:rPr>
              <w:t xml:space="preserve"> В.И.</w:t>
            </w:r>
          </w:p>
        </w:tc>
        <w:tc>
          <w:tcPr>
            <w:tcW w:w="1559" w:type="dxa"/>
            <w:tcBorders>
              <w:right w:val="single" w:sz="4" w:space="0" w:color="auto"/>
            </w:tcBorders>
          </w:tcPr>
          <w:p w:rsidR="00C14395" w:rsidRPr="007F1981" w:rsidRDefault="005B7FC3" w:rsidP="00405331">
            <w:pPr>
              <w:jc w:val="both"/>
            </w:pPr>
            <w:r>
              <w:t>30 лет</w:t>
            </w:r>
          </w:p>
        </w:tc>
        <w:tc>
          <w:tcPr>
            <w:tcW w:w="1585" w:type="dxa"/>
            <w:tcBorders>
              <w:left w:val="single" w:sz="4" w:space="0" w:color="auto"/>
            </w:tcBorders>
          </w:tcPr>
          <w:p w:rsidR="00C14395" w:rsidRPr="007F1981" w:rsidRDefault="005B7FC3" w:rsidP="00405331">
            <w:pPr>
              <w:jc w:val="both"/>
            </w:pPr>
            <w:r>
              <w:t>9 месяцев</w:t>
            </w:r>
          </w:p>
        </w:tc>
        <w:tc>
          <w:tcPr>
            <w:tcW w:w="2632" w:type="dxa"/>
          </w:tcPr>
          <w:p w:rsidR="00C14395" w:rsidRPr="007F1981" w:rsidRDefault="00C14395" w:rsidP="00405331">
            <w:pPr>
              <w:jc w:val="both"/>
            </w:pPr>
            <w:r>
              <w:t xml:space="preserve">Высшая </w:t>
            </w:r>
            <w:r w:rsidRPr="007F1981">
              <w:t>категория</w:t>
            </w:r>
          </w:p>
        </w:tc>
      </w:tr>
      <w:tr w:rsidR="00C14395" w:rsidRPr="007F1981" w:rsidTr="00C14395">
        <w:tc>
          <w:tcPr>
            <w:tcW w:w="709" w:type="dxa"/>
          </w:tcPr>
          <w:p w:rsidR="00C14395" w:rsidRDefault="00C14395" w:rsidP="00B5540D">
            <w:pPr>
              <w:rPr>
                <w:sz w:val="22"/>
                <w:szCs w:val="22"/>
              </w:rPr>
            </w:pPr>
            <w:r>
              <w:rPr>
                <w:sz w:val="22"/>
                <w:szCs w:val="22"/>
              </w:rPr>
              <w:t>6</w:t>
            </w:r>
          </w:p>
        </w:tc>
        <w:tc>
          <w:tcPr>
            <w:tcW w:w="2835" w:type="dxa"/>
          </w:tcPr>
          <w:p w:rsidR="00C14395" w:rsidRPr="00A96EF4" w:rsidRDefault="00C14395" w:rsidP="00B5540D">
            <w:pPr>
              <w:rPr>
                <w:sz w:val="22"/>
                <w:szCs w:val="22"/>
              </w:rPr>
            </w:pPr>
            <w:proofErr w:type="spellStart"/>
            <w:r>
              <w:rPr>
                <w:sz w:val="22"/>
                <w:szCs w:val="22"/>
              </w:rPr>
              <w:t>Мурзинцева</w:t>
            </w:r>
            <w:proofErr w:type="spellEnd"/>
            <w:r>
              <w:rPr>
                <w:sz w:val="22"/>
                <w:szCs w:val="22"/>
              </w:rPr>
              <w:t xml:space="preserve"> Л.Н.</w:t>
            </w:r>
          </w:p>
        </w:tc>
        <w:tc>
          <w:tcPr>
            <w:tcW w:w="1559" w:type="dxa"/>
            <w:tcBorders>
              <w:right w:val="single" w:sz="4" w:space="0" w:color="auto"/>
            </w:tcBorders>
          </w:tcPr>
          <w:p w:rsidR="00C14395" w:rsidRPr="007F1981" w:rsidRDefault="005B7FC3" w:rsidP="00405331">
            <w:pPr>
              <w:jc w:val="both"/>
            </w:pPr>
            <w:r>
              <w:t>34 года</w:t>
            </w:r>
          </w:p>
        </w:tc>
        <w:tc>
          <w:tcPr>
            <w:tcW w:w="1585" w:type="dxa"/>
            <w:tcBorders>
              <w:left w:val="single" w:sz="4" w:space="0" w:color="auto"/>
            </w:tcBorders>
          </w:tcPr>
          <w:p w:rsidR="00C14395" w:rsidRPr="007F1981" w:rsidRDefault="005B7FC3" w:rsidP="00405331">
            <w:pPr>
              <w:jc w:val="both"/>
            </w:pPr>
            <w:r>
              <w:t>22 года</w:t>
            </w:r>
          </w:p>
        </w:tc>
        <w:tc>
          <w:tcPr>
            <w:tcW w:w="2632" w:type="dxa"/>
          </w:tcPr>
          <w:p w:rsidR="00C14395" w:rsidRPr="007F1981" w:rsidRDefault="00C14395" w:rsidP="00405331">
            <w:pPr>
              <w:jc w:val="both"/>
            </w:pPr>
            <w:r>
              <w:t xml:space="preserve">Первая </w:t>
            </w:r>
            <w:r w:rsidRPr="007F1981">
              <w:t>категория</w:t>
            </w:r>
          </w:p>
        </w:tc>
      </w:tr>
      <w:tr w:rsidR="00C14395" w:rsidRPr="007F1981" w:rsidTr="00C14395">
        <w:tc>
          <w:tcPr>
            <w:tcW w:w="709" w:type="dxa"/>
          </w:tcPr>
          <w:p w:rsidR="00C14395" w:rsidRDefault="00C14395" w:rsidP="00B5540D">
            <w:pPr>
              <w:rPr>
                <w:sz w:val="22"/>
                <w:szCs w:val="22"/>
              </w:rPr>
            </w:pPr>
            <w:r>
              <w:rPr>
                <w:sz w:val="22"/>
                <w:szCs w:val="22"/>
              </w:rPr>
              <w:t>7</w:t>
            </w:r>
          </w:p>
        </w:tc>
        <w:tc>
          <w:tcPr>
            <w:tcW w:w="2835" w:type="dxa"/>
          </w:tcPr>
          <w:p w:rsidR="00C14395" w:rsidRPr="00A96EF4" w:rsidRDefault="00C14395" w:rsidP="00B5540D">
            <w:pPr>
              <w:rPr>
                <w:sz w:val="22"/>
                <w:szCs w:val="22"/>
              </w:rPr>
            </w:pPr>
            <w:r>
              <w:rPr>
                <w:sz w:val="22"/>
                <w:szCs w:val="22"/>
              </w:rPr>
              <w:t>Наливайко Б.Н.</w:t>
            </w:r>
          </w:p>
        </w:tc>
        <w:tc>
          <w:tcPr>
            <w:tcW w:w="1559" w:type="dxa"/>
            <w:tcBorders>
              <w:right w:val="single" w:sz="4" w:space="0" w:color="auto"/>
            </w:tcBorders>
          </w:tcPr>
          <w:p w:rsidR="00C14395" w:rsidRPr="007F1981" w:rsidRDefault="005B7FC3" w:rsidP="00405331">
            <w:pPr>
              <w:jc w:val="both"/>
            </w:pPr>
            <w:r>
              <w:t>35 лет</w:t>
            </w:r>
          </w:p>
        </w:tc>
        <w:tc>
          <w:tcPr>
            <w:tcW w:w="1585" w:type="dxa"/>
            <w:tcBorders>
              <w:left w:val="single" w:sz="4" w:space="0" w:color="auto"/>
            </w:tcBorders>
          </w:tcPr>
          <w:p w:rsidR="00C14395" w:rsidRPr="007F1981" w:rsidRDefault="005B7FC3" w:rsidP="00405331">
            <w:pPr>
              <w:jc w:val="both"/>
            </w:pPr>
            <w:r>
              <w:t>2 года</w:t>
            </w:r>
          </w:p>
        </w:tc>
        <w:tc>
          <w:tcPr>
            <w:tcW w:w="2632" w:type="dxa"/>
          </w:tcPr>
          <w:p w:rsidR="00C14395" w:rsidRPr="007F1981" w:rsidRDefault="00C14395" w:rsidP="00405331">
            <w:pPr>
              <w:jc w:val="both"/>
            </w:pPr>
            <w:r w:rsidRPr="007F1981">
              <w:t>Соответствует занимаемой должности (без категории)</w:t>
            </w:r>
          </w:p>
        </w:tc>
      </w:tr>
      <w:tr w:rsidR="00C14395" w:rsidRPr="007F1981" w:rsidTr="00C14395">
        <w:tc>
          <w:tcPr>
            <w:tcW w:w="709" w:type="dxa"/>
          </w:tcPr>
          <w:p w:rsidR="00C14395" w:rsidRDefault="00C14395" w:rsidP="00B5540D">
            <w:pPr>
              <w:rPr>
                <w:sz w:val="22"/>
                <w:szCs w:val="22"/>
              </w:rPr>
            </w:pPr>
            <w:r>
              <w:rPr>
                <w:sz w:val="22"/>
                <w:szCs w:val="22"/>
              </w:rPr>
              <w:lastRenderedPageBreak/>
              <w:t>8</w:t>
            </w:r>
          </w:p>
        </w:tc>
        <w:tc>
          <w:tcPr>
            <w:tcW w:w="2835" w:type="dxa"/>
          </w:tcPr>
          <w:p w:rsidR="00C14395" w:rsidRPr="00A96EF4" w:rsidRDefault="00C14395" w:rsidP="00B5540D">
            <w:pPr>
              <w:rPr>
                <w:sz w:val="22"/>
                <w:szCs w:val="22"/>
              </w:rPr>
            </w:pPr>
            <w:proofErr w:type="spellStart"/>
            <w:r>
              <w:rPr>
                <w:sz w:val="22"/>
                <w:szCs w:val="22"/>
              </w:rPr>
              <w:t>Пушилин</w:t>
            </w:r>
            <w:proofErr w:type="spellEnd"/>
            <w:r>
              <w:rPr>
                <w:sz w:val="22"/>
                <w:szCs w:val="22"/>
              </w:rPr>
              <w:t xml:space="preserve"> Н.В.</w:t>
            </w:r>
          </w:p>
        </w:tc>
        <w:tc>
          <w:tcPr>
            <w:tcW w:w="1559" w:type="dxa"/>
            <w:tcBorders>
              <w:right w:val="single" w:sz="4" w:space="0" w:color="auto"/>
            </w:tcBorders>
          </w:tcPr>
          <w:p w:rsidR="00C14395" w:rsidRPr="007F1981" w:rsidRDefault="005B7FC3" w:rsidP="00405331">
            <w:pPr>
              <w:jc w:val="both"/>
            </w:pPr>
            <w:r>
              <w:t>32 года</w:t>
            </w:r>
          </w:p>
        </w:tc>
        <w:tc>
          <w:tcPr>
            <w:tcW w:w="1585" w:type="dxa"/>
            <w:tcBorders>
              <w:left w:val="single" w:sz="4" w:space="0" w:color="auto"/>
            </w:tcBorders>
          </w:tcPr>
          <w:p w:rsidR="00C14395" w:rsidRPr="007F1981" w:rsidRDefault="005B7FC3" w:rsidP="00405331">
            <w:pPr>
              <w:jc w:val="both"/>
            </w:pPr>
            <w:r>
              <w:t>4 месяца</w:t>
            </w:r>
          </w:p>
        </w:tc>
        <w:tc>
          <w:tcPr>
            <w:tcW w:w="2632" w:type="dxa"/>
          </w:tcPr>
          <w:p w:rsidR="00C14395" w:rsidRPr="007F1981" w:rsidRDefault="00C14395" w:rsidP="00405331">
            <w:pPr>
              <w:jc w:val="both"/>
            </w:pPr>
            <w:r>
              <w:t xml:space="preserve">Первая  </w:t>
            </w:r>
            <w:r w:rsidRPr="007F1981">
              <w:t>категория</w:t>
            </w:r>
          </w:p>
        </w:tc>
      </w:tr>
      <w:tr w:rsidR="00C14395" w:rsidRPr="007F1981" w:rsidTr="00C14395">
        <w:tc>
          <w:tcPr>
            <w:tcW w:w="709" w:type="dxa"/>
          </w:tcPr>
          <w:p w:rsidR="00C14395" w:rsidRDefault="005B7FC3" w:rsidP="00B5540D">
            <w:pPr>
              <w:rPr>
                <w:sz w:val="22"/>
                <w:szCs w:val="22"/>
              </w:rPr>
            </w:pPr>
            <w:r>
              <w:rPr>
                <w:sz w:val="22"/>
                <w:szCs w:val="22"/>
              </w:rPr>
              <w:t>9</w:t>
            </w:r>
          </w:p>
        </w:tc>
        <w:tc>
          <w:tcPr>
            <w:tcW w:w="2835" w:type="dxa"/>
          </w:tcPr>
          <w:p w:rsidR="00C14395" w:rsidRPr="00A96EF4" w:rsidRDefault="00C14395" w:rsidP="00B5540D">
            <w:pPr>
              <w:rPr>
                <w:sz w:val="22"/>
                <w:szCs w:val="22"/>
              </w:rPr>
            </w:pPr>
            <w:r>
              <w:rPr>
                <w:sz w:val="22"/>
                <w:szCs w:val="22"/>
              </w:rPr>
              <w:t>Шевченко Н.В.</w:t>
            </w:r>
          </w:p>
        </w:tc>
        <w:tc>
          <w:tcPr>
            <w:tcW w:w="1559" w:type="dxa"/>
            <w:tcBorders>
              <w:right w:val="single" w:sz="4" w:space="0" w:color="auto"/>
            </w:tcBorders>
          </w:tcPr>
          <w:p w:rsidR="00C14395" w:rsidRPr="007F1981" w:rsidRDefault="005B7FC3" w:rsidP="00405331">
            <w:pPr>
              <w:jc w:val="both"/>
            </w:pPr>
            <w:r>
              <w:t>27 лет</w:t>
            </w:r>
          </w:p>
        </w:tc>
        <w:tc>
          <w:tcPr>
            <w:tcW w:w="1585" w:type="dxa"/>
            <w:tcBorders>
              <w:left w:val="single" w:sz="4" w:space="0" w:color="auto"/>
            </w:tcBorders>
          </w:tcPr>
          <w:p w:rsidR="00C14395" w:rsidRPr="007F1981" w:rsidRDefault="005B7FC3" w:rsidP="00405331">
            <w:pPr>
              <w:jc w:val="both"/>
            </w:pPr>
            <w:r>
              <w:t>4 года</w:t>
            </w:r>
          </w:p>
        </w:tc>
        <w:tc>
          <w:tcPr>
            <w:tcW w:w="2632" w:type="dxa"/>
          </w:tcPr>
          <w:p w:rsidR="00C14395" w:rsidRPr="007F1981" w:rsidRDefault="00C14395" w:rsidP="00405331">
            <w:pPr>
              <w:jc w:val="both"/>
            </w:pPr>
            <w:r>
              <w:t>Первая  категория</w:t>
            </w:r>
          </w:p>
        </w:tc>
      </w:tr>
      <w:tr w:rsidR="00C14395" w:rsidRPr="007F1981" w:rsidTr="00C14395">
        <w:tc>
          <w:tcPr>
            <w:tcW w:w="709" w:type="dxa"/>
          </w:tcPr>
          <w:p w:rsidR="00C14395" w:rsidRDefault="00C14395" w:rsidP="00B5540D">
            <w:pPr>
              <w:rPr>
                <w:sz w:val="22"/>
                <w:szCs w:val="22"/>
              </w:rPr>
            </w:pPr>
            <w:r>
              <w:rPr>
                <w:sz w:val="22"/>
                <w:szCs w:val="22"/>
              </w:rPr>
              <w:t>1</w:t>
            </w:r>
            <w:r w:rsidR="005B7FC3">
              <w:rPr>
                <w:sz w:val="22"/>
                <w:szCs w:val="22"/>
              </w:rPr>
              <w:t>0</w:t>
            </w:r>
          </w:p>
        </w:tc>
        <w:tc>
          <w:tcPr>
            <w:tcW w:w="2835" w:type="dxa"/>
          </w:tcPr>
          <w:p w:rsidR="00C14395" w:rsidRPr="00A96EF4" w:rsidRDefault="00C14395" w:rsidP="00B5540D">
            <w:pPr>
              <w:rPr>
                <w:sz w:val="22"/>
                <w:szCs w:val="22"/>
              </w:rPr>
            </w:pPr>
            <w:r>
              <w:rPr>
                <w:sz w:val="22"/>
                <w:szCs w:val="22"/>
              </w:rPr>
              <w:t>Шабанов А.В.</w:t>
            </w:r>
          </w:p>
        </w:tc>
        <w:tc>
          <w:tcPr>
            <w:tcW w:w="1559" w:type="dxa"/>
            <w:tcBorders>
              <w:right w:val="single" w:sz="4" w:space="0" w:color="auto"/>
            </w:tcBorders>
          </w:tcPr>
          <w:p w:rsidR="00C14395" w:rsidRPr="007F1981" w:rsidRDefault="005B7FC3" w:rsidP="00405331">
            <w:pPr>
              <w:jc w:val="both"/>
            </w:pPr>
            <w:r>
              <w:t>12 лет</w:t>
            </w:r>
          </w:p>
        </w:tc>
        <w:tc>
          <w:tcPr>
            <w:tcW w:w="1585" w:type="dxa"/>
            <w:tcBorders>
              <w:left w:val="single" w:sz="4" w:space="0" w:color="auto"/>
            </w:tcBorders>
          </w:tcPr>
          <w:p w:rsidR="00C14395" w:rsidRPr="007F1981" w:rsidRDefault="005B7FC3" w:rsidP="00405331">
            <w:pPr>
              <w:jc w:val="both"/>
            </w:pPr>
            <w:r>
              <w:t>10 лет</w:t>
            </w:r>
          </w:p>
        </w:tc>
        <w:tc>
          <w:tcPr>
            <w:tcW w:w="2632" w:type="dxa"/>
          </w:tcPr>
          <w:p w:rsidR="00C14395" w:rsidRPr="007F1981" w:rsidRDefault="00C14395" w:rsidP="00405331">
            <w:pPr>
              <w:jc w:val="both"/>
            </w:pPr>
            <w:r>
              <w:t>Первая  категория</w:t>
            </w:r>
          </w:p>
        </w:tc>
      </w:tr>
    </w:tbl>
    <w:p w:rsidR="00D342FA" w:rsidRPr="007F1981" w:rsidRDefault="00405331" w:rsidP="00A25CF5">
      <w:pPr>
        <w:ind w:firstLine="709"/>
        <w:jc w:val="both"/>
        <w:rPr>
          <w:rFonts w:eastAsia="DejaVu Sans" w:cs="DejaVu Sans"/>
          <w:lang w:eastAsia="en-US"/>
        </w:rPr>
      </w:pPr>
      <w:r w:rsidRPr="007F1981">
        <w:rPr>
          <w:rFonts w:eastAsia="DejaVu Sans" w:cs="DejaVu Sans"/>
          <w:b/>
          <w:lang w:eastAsia="en-US"/>
        </w:rPr>
        <w:br w:type="textWrapping" w:clear="all"/>
      </w:r>
    </w:p>
    <w:p w:rsidR="00D342FA" w:rsidRPr="007F1981" w:rsidRDefault="00D342FA" w:rsidP="00A13D0C">
      <w:pPr>
        <w:jc w:val="both"/>
      </w:pPr>
      <w:r w:rsidRPr="007F1981">
        <w:t xml:space="preserve">          Все педагоги своевременно прошли курсовую перепо</w:t>
      </w:r>
      <w:r w:rsidR="00A25CF5">
        <w:t>дготовку, из них по ФГОС – 7</w:t>
      </w:r>
      <w:r w:rsidRPr="007F1981">
        <w:t xml:space="preserve">  человек.</w:t>
      </w:r>
    </w:p>
    <w:p w:rsidR="00D82A2B" w:rsidRPr="007F1981" w:rsidRDefault="00D82A2B" w:rsidP="00A13D0C">
      <w:pPr>
        <w:jc w:val="both"/>
        <w:rPr>
          <w:b/>
        </w:rPr>
      </w:pPr>
    </w:p>
    <w:p w:rsidR="00D342FA" w:rsidRPr="007F1981" w:rsidRDefault="00D342FA" w:rsidP="00A13D0C">
      <w:pPr>
        <w:jc w:val="both"/>
        <w:rPr>
          <w:b/>
        </w:rPr>
      </w:pPr>
      <w:r w:rsidRPr="007F1981">
        <w:rPr>
          <w:b/>
        </w:rPr>
        <w:t xml:space="preserve">Комплектование контингента </w:t>
      </w:r>
      <w:proofErr w:type="gramStart"/>
      <w:r w:rsidRPr="007F1981">
        <w:rPr>
          <w:b/>
        </w:rPr>
        <w:t>обучающихся</w:t>
      </w:r>
      <w:proofErr w:type="gramEnd"/>
      <w:r w:rsidRPr="007F1981">
        <w:rPr>
          <w:b/>
        </w:rPr>
        <w:t xml:space="preserve">  </w:t>
      </w:r>
    </w:p>
    <w:p w:rsidR="00E47647" w:rsidRPr="007F1981" w:rsidRDefault="00D342FA" w:rsidP="00A13D0C">
      <w:pPr>
        <w:jc w:val="both"/>
      </w:pPr>
      <w:r w:rsidRPr="007F1981">
        <w:rPr>
          <w:color w:val="000000"/>
        </w:rPr>
        <w:t xml:space="preserve">Зачисление осуждённых </w:t>
      </w:r>
      <w:r w:rsidR="00C14395">
        <w:t>в ФКОУ С</w:t>
      </w:r>
      <w:r w:rsidRPr="007F1981">
        <w:t xml:space="preserve">ОШ УФСИН России </w:t>
      </w:r>
      <w:proofErr w:type="gramStart"/>
      <w:r w:rsidRPr="007F1981">
        <w:t>по</w:t>
      </w:r>
      <w:proofErr w:type="gramEnd"/>
      <w:r w:rsidRPr="007F1981">
        <w:t xml:space="preserve"> </w:t>
      </w:r>
      <w:proofErr w:type="gramStart"/>
      <w:r w:rsidRPr="007F1981">
        <w:t>ВО</w:t>
      </w:r>
      <w:proofErr w:type="gramEnd"/>
      <w:r w:rsidRPr="007F1981">
        <w:t xml:space="preserve"> производится приказом директора школы и осуществляется на основании личного заявления осуждённого, документов, подтверждающих уровень образования. При отсутствии в личном деле осуждённого документов, подтверждающих уровень его образования, администрация школы оформляет запрос в образовательное учреждение по последнему месту учёбы осуждённого. Если документы об образовании осуждённого полностью утрачены, то уровень его общеобразовательной подготовки определяется с помощью</w:t>
      </w:r>
      <w:r w:rsidR="00F13965" w:rsidRPr="007F1981">
        <w:t xml:space="preserve"> промежуточной (диагностической</w:t>
      </w:r>
      <w:r w:rsidRPr="007F1981">
        <w:t>) аттестации, проведённой специалистами школы. Порядок проведения аттестации устанавливается педагогическим советом и утверждается директором школы</w:t>
      </w:r>
      <w:r w:rsidR="00E47647" w:rsidRPr="007F1981">
        <w:t>.</w:t>
      </w:r>
    </w:p>
    <w:p w:rsidR="00E47647" w:rsidRPr="007F1981" w:rsidRDefault="00DD21B7" w:rsidP="00A13D0C">
      <w:pPr>
        <w:jc w:val="both"/>
      </w:pPr>
      <w:r w:rsidRPr="007F1981">
        <w:t xml:space="preserve">     </w:t>
      </w:r>
      <w:r w:rsidR="00C14395">
        <w:t>ФКОУ С</w:t>
      </w:r>
      <w:r w:rsidR="00E47647" w:rsidRPr="007F1981">
        <w:t xml:space="preserve">ОШ УФСИН России </w:t>
      </w:r>
      <w:proofErr w:type="gramStart"/>
      <w:r w:rsidR="00E47647" w:rsidRPr="007F1981">
        <w:t>по</w:t>
      </w:r>
      <w:proofErr w:type="gramEnd"/>
      <w:r w:rsidR="00E47647" w:rsidRPr="007F1981">
        <w:t xml:space="preserve"> </w:t>
      </w:r>
      <w:proofErr w:type="gramStart"/>
      <w:r w:rsidR="00E47647" w:rsidRPr="007F1981">
        <w:t>ВО</w:t>
      </w:r>
      <w:proofErr w:type="gramEnd"/>
      <w:r w:rsidR="00E47647" w:rsidRPr="007F1981">
        <w:t xml:space="preserve"> обеспечивает</w:t>
      </w:r>
      <w:r w:rsidR="00E47647" w:rsidRPr="007F1981">
        <w:rPr>
          <w:b/>
        </w:rPr>
        <w:t xml:space="preserve"> </w:t>
      </w:r>
      <w:r w:rsidR="00E47647" w:rsidRPr="007F1981">
        <w:t>ознакомление обучающихся и их родителей  или законных представителей как участников образовательного процесса:</w:t>
      </w:r>
    </w:p>
    <w:p w:rsidR="00E47647" w:rsidRPr="007F1981" w:rsidRDefault="00E47647" w:rsidP="002C1AFE">
      <w:pPr>
        <w:numPr>
          <w:ilvl w:val="0"/>
          <w:numId w:val="8"/>
        </w:numPr>
        <w:ind w:left="0"/>
        <w:jc w:val="both"/>
      </w:pPr>
      <w:r w:rsidRPr="007F1981">
        <w:t>с уставом и другими документами, регламентирующими осуществление образовательного процесса в ОУ;</w:t>
      </w:r>
    </w:p>
    <w:p w:rsidR="00E47647" w:rsidRPr="007F1981" w:rsidRDefault="00E47647" w:rsidP="002C1AFE">
      <w:pPr>
        <w:numPr>
          <w:ilvl w:val="0"/>
          <w:numId w:val="9"/>
        </w:numPr>
        <w:ind w:left="0"/>
        <w:jc w:val="both"/>
      </w:pPr>
      <w:r w:rsidRPr="007F1981">
        <w:t>с их правами и обязанностями в части формирования и реализации ООП НОО, установленными законодательством Российской Федерации и уставом  ОУ.</w:t>
      </w:r>
    </w:p>
    <w:p w:rsidR="00D342FA" w:rsidRPr="007F1981" w:rsidRDefault="00DD21B7" w:rsidP="00141A47">
      <w:pPr>
        <w:jc w:val="both"/>
        <w:rPr>
          <w:rFonts w:eastAsia="DejaVu Sans" w:cs="DejaVu Sans"/>
          <w:b/>
          <w:lang w:eastAsia="en-US"/>
        </w:rPr>
      </w:pPr>
      <w:r w:rsidRPr="007F1981">
        <w:t xml:space="preserve">     </w:t>
      </w:r>
      <w:r w:rsidR="00D342FA" w:rsidRPr="007F1981">
        <w:rPr>
          <w:rFonts w:eastAsia="DejaVu Sans" w:cs="DejaVu Sans"/>
          <w:lang w:eastAsia="en-US"/>
        </w:rPr>
        <w:t xml:space="preserve">Обучение в </w:t>
      </w:r>
      <w:r w:rsidR="00902A0B">
        <w:t>ФКОУ С</w:t>
      </w:r>
      <w:r w:rsidR="00D342FA" w:rsidRPr="007F1981">
        <w:t xml:space="preserve">ОШ УФСИН России по </w:t>
      </w:r>
      <w:proofErr w:type="gramStart"/>
      <w:r w:rsidR="00D342FA" w:rsidRPr="007F1981">
        <w:t>ВО</w:t>
      </w:r>
      <w:proofErr w:type="gramEnd"/>
      <w:r w:rsidR="00D342FA" w:rsidRPr="007F1981">
        <w:rPr>
          <w:rFonts w:eastAsia="DejaVu Sans" w:cs="DejaVu Sans"/>
          <w:lang w:eastAsia="en-US"/>
        </w:rPr>
        <w:t xml:space="preserve"> организовано по</w:t>
      </w:r>
      <w:r w:rsidR="00902A0B">
        <w:rPr>
          <w:rFonts w:eastAsia="DejaVu Sans" w:cs="DejaVu Sans"/>
          <w:lang w:eastAsia="en-US"/>
        </w:rPr>
        <w:t>сменно (начало первого урока в 8</w:t>
      </w:r>
      <w:r w:rsidR="00D342FA" w:rsidRPr="007F1981">
        <w:rPr>
          <w:rFonts w:eastAsia="DejaVu Sans" w:cs="DejaVu Sans"/>
          <w:lang w:eastAsia="en-US"/>
        </w:rPr>
        <w:t xml:space="preserve"> ча</w:t>
      </w:r>
      <w:r w:rsidRPr="007F1981">
        <w:rPr>
          <w:rFonts w:eastAsia="DejaVu Sans" w:cs="DejaVu Sans"/>
          <w:lang w:eastAsia="en-US"/>
        </w:rPr>
        <w:t xml:space="preserve">сов </w:t>
      </w:r>
      <w:r w:rsidR="00D342FA" w:rsidRPr="007F1981">
        <w:rPr>
          <w:rFonts w:eastAsia="DejaVu Sans" w:cs="DejaVu Sans"/>
          <w:lang w:eastAsia="en-US"/>
        </w:rPr>
        <w:t>или в 14 часов 10минут). Школа работает в режиме</w:t>
      </w:r>
      <w:r w:rsidR="00141A47" w:rsidRPr="007F1981">
        <w:rPr>
          <w:rFonts w:eastAsia="DejaVu Sans" w:cs="DejaVu Sans"/>
          <w:lang w:eastAsia="en-US"/>
        </w:rPr>
        <w:t xml:space="preserve"> 5-дневной рабочей недели</w:t>
      </w:r>
      <w:r w:rsidR="00D342FA" w:rsidRPr="007F1981">
        <w:rPr>
          <w:rFonts w:eastAsia="DejaVu Sans" w:cs="DejaVu Sans"/>
          <w:lang w:eastAsia="en-US"/>
        </w:rPr>
        <w:t>.</w:t>
      </w:r>
      <w:r w:rsidR="00141A47" w:rsidRPr="007F1981">
        <w:rPr>
          <w:rFonts w:eastAsia="DejaVu Sans"/>
          <w:lang w:eastAsia="en-US"/>
        </w:rPr>
        <w:t xml:space="preserve"> </w:t>
      </w:r>
      <w:r w:rsidR="00141A47" w:rsidRPr="007F1981">
        <w:rPr>
          <w:rFonts w:eastAsia="Calibri"/>
          <w:lang w:eastAsia="en-US"/>
        </w:rPr>
        <w:t xml:space="preserve"> П</w:t>
      </w:r>
      <w:r w:rsidR="00D342FA" w:rsidRPr="007F1981">
        <w:rPr>
          <w:rFonts w:eastAsia="Calibri"/>
          <w:lang w:eastAsia="en-US"/>
        </w:rPr>
        <w:t>родолжительность учебного года – 3</w:t>
      </w:r>
      <w:r w:rsidR="001945D2" w:rsidRPr="007F1981">
        <w:rPr>
          <w:rFonts w:eastAsia="Calibri"/>
          <w:lang w:eastAsia="en-US"/>
        </w:rPr>
        <w:t>4</w:t>
      </w:r>
      <w:r w:rsidR="00D342FA" w:rsidRPr="007F1981">
        <w:rPr>
          <w:rFonts w:eastAsia="DejaVu Sans" w:cs="DejaVu Sans"/>
          <w:b/>
          <w:lang w:eastAsia="en-US"/>
        </w:rPr>
        <w:t xml:space="preserve"> </w:t>
      </w:r>
      <w:r w:rsidR="00902A0B">
        <w:rPr>
          <w:rFonts w:eastAsia="Calibri"/>
          <w:lang w:eastAsia="en-US"/>
        </w:rPr>
        <w:t>учебные недели</w:t>
      </w:r>
      <w:r w:rsidR="00D342FA" w:rsidRPr="007F1981">
        <w:rPr>
          <w:rFonts w:eastAsia="Calibri"/>
          <w:lang w:eastAsia="en-US"/>
        </w:rPr>
        <w:t>.</w:t>
      </w:r>
    </w:p>
    <w:p w:rsidR="00D342FA" w:rsidRPr="007F1981" w:rsidRDefault="00141A47" w:rsidP="00141A47">
      <w:pPr>
        <w:pStyle w:val="aff"/>
        <w:ind w:left="0"/>
        <w:rPr>
          <w:rFonts w:eastAsia="DejaVu Sans" w:cs="DejaVu Sans"/>
          <w:szCs w:val="24"/>
          <w:lang w:eastAsia="en-US"/>
        </w:rPr>
      </w:pPr>
      <w:r w:rsidRPr="007F1981">
        <w:rPr>
          <w:rFonts w:eastAsia="DejaVu Sans" w:cs="DejaVu Sans"/>
          <w:szCs w:val="24"/>
          <w:lang w:eastAsia="en-US"/>
        </w:rPr>
        <w:t xml:space="preserve">     </w:t>
      </w:r>
      <w:r w:rsidR="001C770A" w:rsidRPr="007F1981">
        <w:rPr>
          <w:rFonts w:eastAsia="DejaVu Sans" w:cs="DejaVu Sans"/>
          <w:szCs w:val="24"/>
          <w:lang w:eastAsia="en-US"/>
        </w:rPr>
        <w:t>Ежедневно</w:t>
      </w:r>
      <w:r w:rsidR="00D342FA" w:rsidRPr="007F1981">
        <w:rPr>
          <w:rFonts w:eastAsia="DejaVu Sans" w:cs="DejaVu Sans"/>
          <w:szCs w:val="24"/>
          <w:lang w:eastAsia="en-US"/>
        </w:rPr>
        <w:t xml:space="preserve"> после учебных занятий начинает работу блок доп</w:t>
      </w:r>
      <w:r w:rsidR="001C770A" w:rsidRPr="007F1981">
        <w:rPr>
          <w:rFonts w:eastAsia="DejaVu Sans" w:cs="DejaVu Sans"/>
          <w:szCs w:val="24"/>
          <w:lang w:eastAsia="en-US"/>
        </w:rPr>
        <w:t>олнительного образования, а так</w:t>
      </w:r>
      <w:r w:rsidR="00D342FA" w:rsidRPr="007F1981">
        <w:rPr>
          <w:rFonts w:eastAsia="DejaVu Sans" w:cs="DejaVu Sans"/>
          <w:szCs w:val="24"/>
          <w:lang w:eastAsia="en-US"/>
        </w:rPr>
        <w:t xml:space="preserve">же проведение мероприятий </w:t>
      </w:r>
      <w:r w:rsidR="001C770A" w:rsidRPr="007F1981">
        <w:rPr>
          <w:rFonts w:eastAsia="DejaVu Sans" w:cs="DejaVu Sans"/>
          <w:szCs w:val="24"/>
          <w:lang w:eastAsia="en-US"/>
        </w:rPr>
        <w:t xml:space="preserve">развивающее </w:t>
      </w:r>
      <w:r w:rsidR="00386BF4" w:rsidRPr="007F1981">
        <w:rPr>
          <w:rFonts w:eastAsia="DejaVu Sans" w:cs="DejaVu Sans"/>
          <w:szCs w:val="24"/>
          <w:lang w:eastAsia="en-US"/>
        </w:rPr>
        <w:t>-</w:t>
      </w:r>
      <w:r w:rsidR="001C770A" w:rsidRPr="007F1981">
        <w:rPr>
          <w:rFonts w:eastAsia="DejaVu Sans" w:cs="DejaVu Sans"/>
          <w:szCs w:val="24"/>
          <w:lang w:eastAsia="en-US"/>
        </w:rPr>
        <w:t xml:space="preserve"> </w:t>
      </w:r>
      <w:r w:rsidR="00386BF4" w:rsidRPr="007F1981">
        <w:rPr>
          <w:rFonts w:eastAsia="DejaVu Sans" w:cs="DejaVu Sans"/>
          <w:szCs w:val="24"/>
          <w:lang w:eastAsia="en-US"/>
        </w:rPr>
        <w:t>восп</w:t>
      </w:r>
      <w:r w:rsidR="001C770A" w:rsidRPr="007F1981">
        <w:rPr>
          <w:rFonts w:eastAsia="DejaVu Sans" w:cs="DejaVu Sans"/>
          <w:szCs w:val="24"/>
          <w:lang w:eastAsia="en-US"/>
        </w:rPr>
        <w:t>итательного цикла</w:t>
      </w:r>
      <w:r w:rsidR="00386BF4" w:rsidRPr="007F1981">
        <w:rPr>
          <w:rFonts w:eastAsia="DejaVu Sans" w:cs="DejaVu Sans"/>
          <w:szCs w:val="24"/>
          <w:lang w:eastAsia="en-US"/>
        </w:rPr>
        <w:t xml:space="preserve"> продолжительностью 1-2 часа. </w:t>
      </w:r>
      <w:r w:rsidR="00D342FA" w:rsidRPr="007F1981">
        <w:rPr>
          <w:rFonts w:eastAsia="DejaVu Sans" w:cs="DejaVu Sans"/>
          <w:szCs w:val="24"/>
          <w:lang w:eastAsia="en-US"/>
        </w:rPr>
        <w:t>Орга</w:t>
      </w:r>
      <w:r w:rsidR="001C770A" w:rsidRPr="007F1981">
        <w:rPr>
          <w:rFonts w:eastAsia="DejaVu Sans" w:cs="DejaVu Sans"/>
          <w:szCs w:val="24"/>
          <w:lang w:eastAsia="en-US"/>
        </w:rPr>
        <w:t>низовано дополнительное питание</w:t>
      </w:r>
      <w:r w:rsidR="00D342FA" w:rsidRPr="007F1981">
        <w:rPr>
          <w:rFonts w:eastAsia="DejaVu Sans" w:cs="DejaVu Sans"/>
          <w:szCs w:val="24"/>
          <w:lang w:eastAsia="en-US"/>
        </w:rPr>
        <w:t xml:space="preserve"> в виде второго завтрака после третьего урока. </w:t>
      </w:r>
    </w:p>
    <w:p w:rsidR="00D342FA" w:rsidRPr="007F1981" w:rsidRDefault="00D342FA" w:rsidP="00A13D0C">
      <w:pPr>
        <w:ind w:firstLine="709"/>
        <w:jc w:val="both"/>
        <w:rPr>
          <w:rFonts w:eastAsia="DejaVu Sans" w:cs="DejaVu Sans"/>
          <w:lang w:eastAsia="en-US"/>
        </w:rPr>
      </w:pPr>
      <w:r w:rsidRPr="007F1981">
        <w:rPr>
          <w:rFonts w:eastAsia="DejaVu Sans" w:cs="DejaVu Sans"/>
          <w:lang w:eastAsia="en-US"/>
        </w:rPr>
        <w:t xml:space="preserve">Учебно-воспитательный процесс построен в основном на традиционной классно-урочной системе. </w:t>
      </w:r>
    </w:p>
    <w:p w:rsidR="00D342FA" w:rsidRPr="007F1981" w:rsidRDefault="00D342FA" w:rsidP="00A13D0C">
      <w:pPr>
        <w:ind w:firstLine="709"/>
        <w:jc w:val="both"/>
        <w:rPr>
          <w:rFonts w:eastAsia="DejaVu Sans" w:cs="DejaVu Sans"/>
          <w:lang w:eastAsia="en-US"/>
        </w:rPr>
      </w:pPr>
      <w:r w:rsidRPr="007F1981">
        <w:rPr>
          <w:rFonts w:eastAsia="DejaVu Sans" w:cs="DejaVu Sans"/>
          <w:lang w:eastAsia="en-US"/>
        </w:rPr>
        <w:t>Аттестация учащихся производится с первого класса по итогам четвертей по пятибалльной системе оценок.</w:t>
      </w:r>
    </w:p>
    <w:p w:rsidR="00FB610D" w:rsidRPr="007F1981" w:rsidRDefault="00FB610D" w:rsidP="00A13D0C">
      <w:pPr>
        <w:ind w:firstLine="709"/>
        <w:jc w:val="both"/>
        <w:rPr>
          <w:rFonts w:eastAsia="DejaVu Sans" w:cs="DejaVu Sans"/>
          <w:lang w:eastAsia="en-US"/>
        </w:rPr>
      </w:pPr>
      <w:r w:rsidRPr="007F1981">
        <w:rPr>
          <w:rFonts w:eastAsia="DejaVu Sans" w:cs="DejaVu Sans"/>
          <w:lang w:eastAsia="en-US"/>
        </w:rPr>
        <w:t>В со</w:t>
      </w:r>
      <w:r w:rsidR="005572C7" w:rsidRPr="007F1981">
        <w:rPr>
          <w:rFonts w:eastAsia="DejaVu Sans" w:cs="DejaVu Sans"/>
          <w:lang w:eastAsia="en-US"/>
        </w:rPr>
        <w:t>ответствии с требованиями ФГОС</w:t>
      </w:r>
      <w:r w:rsidRPr="007F1981">
        <w:rPr>
          <w:rFonts w:eastAsia="DejaVu Sans" w:cs="DejaVu Sans"/>
          <w:lang w:eastAsia="en-US"/>
        </w:rPr>
        <w:t xml:space="preserve"> организуется внеурочная деятельность по разным </w:t>
      </w:r>
      <w:r w:rsidRPr="007F1981">
        <w:rPr>
          <w:rFonts w:eastAsia="DejaVu Sans" w:cs="DejaVu Sans"/>
          <w:b/>
          <w:lang w:eastAsia="en-US"/>
        </w:rPr>
        <w:t>направлениям</w:t>
      </w:r>
      <w:r w:rsidRPr="007F1981">
        <w:rPr>
          <w:rFonts w:eastAsia="DejaVu Sans" w:cs="DejaVu Sans"/>
          <w:lang w:eastAsia="en-US"/>
        </w:rPr>
        <w:t xml:space="preserve"> развития личности</w:t>
      </w:r>
      <w:r w:rsidRPr="007F1981">
        <w:rPr>
          <w:rFonts w:eastAsia="DejaVu Sans" w:cs="DejaVu Sans"/>
          <w:b/>
          <w:lang w:eastAsia="en-US"/>
        </w:rPr>
        <w:t xml:space="preserve">: </w:t>
      </w:r>
    </w:p>
    <w:p w:rsidR="00FB610D" w:rsidRPr="007F1981" w:rsidRDefault="00FB610D" w:rsidP="00A13D0C">
      <w:pPr>
        <w:pStyle w:val="aff"/>
        <w:numPr>
          <w:ilvl w:val="0"/>
          <w:numId w:val="4"/>
        </w:numPr>
        <w:ind w:left="0"/>
        <w:jc w:val="both"/>
        <w:rPr>
          <w:rFonts w:eastAsia="Calibri" w:cs="Times New Roman"/>
          <w:szCs w:val="24"/>
          <w:lang w:eastAsia="en-US"/>
        </w:rPr>
      </w:pPr>
      <w:r w:rsidRPr="007F1981">
        <w:rPr>
          <w:rFonts w:eastAsia="Calibri" w:cs="Times New Roman"/>
          <w:szCs w:val="24"/>
          <w:lang w:eastAsia="en-US"/>
        </w:rPr>
        <w:t>Спортивно-оздоровительное.</w:t>
      </w:r>
    </w:p>
    <w:p w:rsidR="00FB610D" w:rsidRPr="007F1981" w:rsidRDefault="00FB610D" w:rsidP="00A13D0C">
      <w:pPr>
        <w:pStyle w:val="aff"/>
        <w:numPr>
          <w:ilvl w:val="0"/>
          <w:numId w:val="4"/>
        </w:numPr>
        <w:ind w:left="0"/>
        <w:jc w:val="both"/>
        <w:rPr>
          <w:rFonts w:eastAsia="Calibri" w:cs="Times New Roman"/>
          <w:szCs w:val="24"/>
          <w:lang w:eastAsia="en-US"/>
        </w:rPr>
      </w:pPr>
      <w:r w:rsidRPr="007F1981">
        <w:rPr>
          <w:rFonts w:eastAsia="Calibri" w:cs="Times New Roman"/>
          <w:szCs w:val="24"/>
          <w:lang w:eastAsia="en-US"/>
        </w:rPr>
        <w:t>Научно – познавательное.</w:t>
      </w:r>
    </w:p>
    <w:p w:rsidR="00FB610D" w:rsidRPr="007F1981" w:rsidRDefault="00FB610D" w:rsidP="00A13D0C">
      <w:pPr>
        <w:pStyle w:val="aff"/>
        <w:numPr>
          <w:ilvl w:val="0"/>
          <w:numId w:val="4"/>
        </w:numPr>
        <w:ind w:left="0"/>
        <w:jc w:val="both"/>
        <w:rPr>
          <w:rFonts w:eastAsia="Calibri" w:cs="Times New Roman"/>
          <w:szCs w:val="24"/>
          <w:lang w:eastAsia="en-US"/>
        </w:rPr>
      </w:pPr>
      <w:r w:rsidRPr="007F1981">
        <w:rPr>
          <w:rFonts w:eastAsia="Calibri" w:cs="Times New Roman"/>
          <w:szCs w:val="24"/>
          <w:lang w:eastAsia="en-US"/>
        </w:rPr>
        <w:t>Художественно – эстетическое.</w:t>
      </w:r>
    </w:p>
    <w:p w:rsidR="00FB610D" w:rsidRPr="007F1981" w:rsidRDefault="00FB610D" w:rsidP="00A13D0C">
      <w:pPr>
        <w:pStyle w:val="aff"/>
        <w:numPr>
          <w:ilvl w:val="0"/>
          <w:numId w:val="4"/>
        </w:numPr>
        <w:ind w:left="0"/>
        <w:jc w:val="both"/>
        <w:rPr>
          <w:rFonts w:eastAsia="Calibri" w:cs="Times New Roman"/>
          <w:szCs w:val="24"/>
          <w:lang w:eastAsia="en-US"/>
        </w:rPr>
      </w:pPr>
      <w:r w:rsidRPr="007F1981">
        <w:rPr>
          <w:rFonts w:eastAsia="Calibri" w:cs="Times New Roman"/>
          <w:szCs w:val="24"/>
          <w:lang w:eastAsia="en-US"/>
        </w:rPr>
        <w:t>Патриотическое.</w:t>
      </w:r>
    </w:p>
    <w:p w:rsidR="00FB610D" w:rsidRPr="007F1981" w:rsidRDefault="00FB610D" w:rsidP="00A13D0C">
      <w:pPr>
        <w:pStyle w:val="aff"/>
        <w:numPr>
          <w:ilvl w:val="0"/>
          <w:numId w:val="4"/>
        </w:numPr>
        <w:ind w:left="0"/>
        <w:jc w:val="both"/>
        <w:rPr>
          <w:rFonts w:eastAsia="Calibri" w:cs="Times New Roman"/>
          <w:szCs w:val="24"/>
          <w:lang w:eastAsia="en-US"/>
        </w:rPr>
      </w:pPr>
      <w:r w:rsidRPr="007F1981">
        <w:rPr>
          <w:rFonts w:eastAsia="Calibri" w:cs="Times New Roman"/>
          <w:szCs w:val="24"/>
          <w:lang w:eastAsia="en-US"/>
        </w:rPr>
        <w:t>Проектная деятельность.</w:t>
      </w:r>
    </w:p>
    <w:p w:rsidR="00FB610D" w:rsidRPr="007F1981" w:rsidRDefault="00FB610D" w:rsidP="00A13D0C">
      <w:pPr>
        <w:ind w:firstLine="709"/>
        <w:jc w:val="both"/>
        <w:rPr>
          <w:rFonts w:eastAsia="DejaVu Sans" w:cs="DejaVu Sans"/>
          <w:lang w:eastAsia="en-US"/>
        </w:rPr>
      </w:pPr>
      <w:r w:rsidRPr="007F1981">
        <w:rPr>
          <w:rFonts w:eastAsia="DejaVu Sans" w:cs="DejaVu Sans"/>
          <w:lang w:eastAsia="en-US"/>
        </w:rPr>
        <w:t>Воспитательная система школы – это форма интеграции воспитательных воздействий в целостный воспитательный процесс, в котором педагогические цели ориентированы на реализацию задач воспитания в конкретных социальных условиях.</w:t>
      </w:r>
    </w:p>
    <w:p w:rsidR="00FB610D" w:rsidRPr="007F1981" w:rsidRDefault="00FB610D" w:rsidP="00A13D0C">
      <w:pPr>
        <w:ind w:firstLine="709"/>
        <w:jc w:val="both"/>
        <w:rPr>
          <w:rFonts w:eastAsia="DejaVu Sans" w:cs="DejaVu Sans"/>
          <w:lang w:eastAsia="en-US"/>
        </w:rPr>
      </w:pPr>
      <w:r w:rsidRPr="007F1981">
        <w:rPr>
          <w:rFonts w:eastAsia="DejaVu Sans" w:cs="DejaVu Sans"/>
          <w:lang w:eastAsia="en-US"/>
        </w:rPr>
        <w:t xml:space="preserve">Целевой установкой воспитательной работы школы является создание комфортной воспитательной среды, обеспечивающей оптимальные психолого-педагогические условия для всестороннего развития учащихся на основе общечеловеческих нравственных ценностей. В соответствии с целью была разработана программа духовно - нравственного развития, воспитания </w:t>
      </w:r>
      <w:proofErr w:type="gramStart"/>
      <w:r w:rsidRPr="007F1981">
        <w:rPr>
          <w:rFonts w:eastAsia="DejaVu Sans" w:cs="DejaVu Sans"/>
          <w:lang w:eastAsia="en-US"/>
        </w:rPr>
        <w:t>обучающихся</w:t>
      </w:r>
      <w:proofErr w:type="gramEnd"/>
      <w:r w:rsidRPr="007F1981">
        <w:rPr>
          <w:rFonts w:eastAsia="DejaVu Sans" w:cs="DejaVu Sans"/>
          <w:lang w:eastAsia="en-US"/>
        </w:rPr>
        <w:t xml:space="preserve"> на ступени начального общего образования и программа формирования культуры здорового и безопасного образа жизни.</w:t>
      </w:r>
    </w:p>
    <w:p w:rsidR="00D82A2B" w:rsidRPr="007F1981" w:rsidRDefault="00D82A2B" w:rsidP="00A13D0C">
      <w:pPr>
        <w:ind w:firstLine="709"/>
        <w:jc w:val="both"/>
        <w:rPr>
          <w:rFonts w:eastAsia="DejaVu Sans" w:cs="DejaVu Sans"/>
          <w:b/>
          <w:lang w:eastAsia="en-US"/>
        </w:rPr>
      </w:pPr>
    </w:p>
    <w:p w:rsidR="00347E2C" w:rsidRPr="007F1981" w:rsidRDefault="00347E2C" w:rsidP="00A13D0C">
      <w:pPr>
        <w:ind w:firstLine="709"/>
        <w:jc w:val="both"/>
        <w:rPr>
          <w:rFonts w:eastAsia="DejaVu Sans" w:cs="DejaVu Sans"/>
          <w:b/>
          <w:lang w:eastAsia="en-US"/>
        </w:rPr>
      </w:pPr>
      <w:r w:rsidRPr="007F1981">
        <w:rPr>
          <w:rFonts w:eastAsia="DejaVu Sans" w:cs="DejaVu Sans"/>
          <w:b/>
          <w:lang w:eastAsia="en-US"/>
        </w:rPr>
        <w:lastRenderedPageBreak/>
        <w:t xml:space="preserve">Школа активно взаимодействует: </w:t>
      </w:r>
    </w:p>
    <w:p w:rsidR="00E4738F" w:rsidRPr="007F1981" w:rsidRDefault="00F13965" w:rsidP="002C1AFE">
      <w:pPr>
        <w:pStyle w:val="aff"/>
        <w:numPr>
          <w:ilvl w:val="0"/>
          <w:numId w:val="6"/>
        </w:numPr>
        <w:ind w:left="0"/>
        <w:jc w:val="both"/>
        <w:rPr>
          <w:rFonts w:cs="Times New Roman"/>
          <w:szCs w:val="24"/>
        </w:rPr>
      </w:pPr>
      <w:r w:rsidRPr="007F1981">
        <w:rPr>
          <w:rFonts w:cs="Times New Roman"/>
          <w:szCs w:val="24"/>
        </w:rPr>
        <w:t xml:space="preserve">С </w:t>
      </w:r>
      <w:r w:rsidR="00E4738F" w:rsidRPr="007F1981">
        <w:rPr>
          <w:rFonts w:cs="Times New Roman"/>
          <w:szCs w:val="24"/>
        </w:rPr>
        <w:t>Попечительски</w:t>
      </w:r>
      <w:r w:rsidRPr="007F1981">
        <w:rPr>
          <w:rFonts w:cs="Times New Roman"/>
          <w:szCs w:val="24"/>
        </w:rPr>
        <w:t>м</w:t>
      </w:r>
      <w:r w:rsidR="00E4738F" w:rsidRPr="007F1981">
        <w:rPr>
          <w:rFonts w:cs="Times New Roman"/>
          <w:szCs w:val="24"/>
        </w:rPr>
        <w:t xml:space="preserve"> совет</w:t>
      </w:r>
      <w:r w:rsidRPr="007F1981">
        <w:rPr>
          <w:rFonts w:cs="Times New Roman"/>
          <w:szCs w:val="24"/>
        </w:rPr>
        <w:t>ом</w:t>
      </w:r>
      <w:r w:rsidR="00E4738F" w:rsidRPr="007F1981">
        <w:rPr>
          <w:rFonts w:cs="Times New Roman"/>
          <w:szCs w:val="24"/>
        </w:rPr>
        <w:t xml:space="preserve"> уголовно-исполнительной системы.</w:t>
      </w:r>
    </w:p>
    <w:p w:rsidR="00E4738F" w:rsidRPr="007F1981" w:rsidRDefault="00F13965" w:rsidP="002C1AFE">
      <w:pPr>
        <w:pStyle w:val="aff"/>
        <w:numPr>
          <w:ilvl w:val="0"/>
          <w:numId w:val="6"/>
        </w:numPr>
        <w:ind w:left="0"/>
        <w:jc w:val="both"/>
        <w:rPr>
          <w:rFonts w:cs="Times New Roman"/>
          <w:szCs w:val="24"/>
        </w:rPr>
      </w:pPr>
      <w:r w:rsidRPr="007F1981">
        <w:rPr>
          <w:rFonts w:cs="Times New Roman"/>
          <w:szCs w:val="24"/>
        </w:rPr>
        <w:t xml:space="preserve">С Попечительским советом </w:t>
      </w:r>
      <w:r w:rsidR="00E4738F" w:rsidRPr="007F1981">
        <w:rPr>
          <w:rFonts w:cs="Times New Roman"/>
          <w:szCs w:val="24"/>
        </w:rPr>
        <w:t>при Бобровской ВК.</w:t>
      </w:r>
    </w:p>
    <w:p w:rsidR="00E4738F" w:rsidRPr="007F1981" w:rsidRDefault="00F13965" w:rsidP="002C1AFE">
      <w:pPr>
        <w:pStyle w:val="aff"/>
        <w:numPr>
          <w:ilvl w:val="0"/>
          <w:numId w:val="6"/>
        </w:numPr>
        <w:ind w:left="0"/>
        <w:jc w:val="both"/>
        <w:rPr>
          <w:rFonts w:cs="Times New Roman"/>
          <w:szCs w:val="24"/>
        </w:rPr>
      </w:pPr>
      <w:r w:rsidRPr="007F1981">
        <w:rPr>
          <w:rFonts w:cs="Times New Roman"/>
          <w:szCs w:val="24"/>
        </w:rPr>
        <w:t xml:space="preserve">С </w:t>
      </w:r>
      <w:r w:rsidR="00E4738F" w:rsidRPr="007F1981">
        <w:rPr>
          <w:rFonts w:cs="Times New Roman"/>
          <w:szCs w:val="24"/>
        </w:rPr>
        <w:t>Совет</w:t>
      </w:r>
      <w:r w:rsidRPr="007F1981">
        <w:rPr>
          <w:rFonts w:cs="Times New Roman"/>
          <w:szCs w:val="24"/>
        </w:rPr>
        <w:t>ом</w:t>
      </w:r>
      <w:r w:rsidR="00E4738F" w:rsidRPr="007F1981">
        <w:rPr>
          <w:rFonts w:cs="Times New Roman"/>
          <w:szCs w:val="24"/>
        </w:rPr>
        <w:t xml:space="preserve"> ветеранов Бобровского района.</w:t>
      </w:r>
    </w:p>
    <w:p w:rsidR="00E4738F" w:rsidRPr="007F1981" w:rsidRDefault="00F13965" w:rsidP="002C1AFE">
      <w:pPr>
        <w:pStyle w:val="aff"/>
        <w:numPr>
          <w:ilvl w:val="0"/>
          <w:numId w:val="6"/>
        </w:numPr>
        <w:ind w:left="0"/>
        <w:jc w:val="both"/>
        <w:rPr>
          <w:rFonts w:cs="Times New Roman"/>
          <w:szCs w:val="24"/>
        </w:rPr>
      </w:pPr>
      <w:r w:rsidRPr="007F1981">
        <w:rPr>
          <w:rFonts w:cs="Times New Roman"/>
          <w:bCs/>
          <w:szCs w:val="24"/>
        </w:rPr>
        <w:t>С региональным</w:t>
      </w:r>
      <w:r w:rsidR="00E4738F" w:rsidRPr="007F1981">
        <w:rPr>
          <w:rFonts w:cs="Times New Roman"/>
          <w:bCs/>
          <w:szCs w:val="24"/>
        </w:rPr>
        <w:t xml:space="preserve"> фонд</w:t>
      </w:r>
      <w:r w:rsidRPr="007F1981">
        <w:rPr>
          <w:rFonts w:cs="Times New Roman"/>
          <w:bCs/>
          <w:szCs w:val="24"/>
        </w:rPr>
        <w:t>ом</w:t>
      </w:r>
      <w:r w:rsidR="00E4738F" w:rsidRPr="007F1981">
        <w:rPr>
          <w:rFonts w:cs="Times New Roman"/>
          <w:bCs/>
          <w:szCs w:val="24"/>
        </w:rPr>
        <w:t xml:space="preserve"> защиты сотрудников МВД и УИН "Забота".</w:t>
      </w:r>
    </w:p>
    <w:p w:rsidR="00E4738F" w:rsidRPr="007F1981" w:rsidRDefault="00F13965" w:rsidP="002C1AFE">
      <w:pPr>
        <w:pStyle w:val="aff"/>
        <w:numPr>
          <w:ilvl w:val="0"/>
          <w:numId w:val="6"/>
        </w:numPr>
        <w:ind w:left="0"/>
        <w:jc w:val="both"/>
        <w:rPr>
          <w:rFonts w:cs="Times New Roman"/>
          <w:szCs w:val="24"/>
        </w:rPr>
      </w:pPr>
      <w:proofErr w:type="gramStart"/>
      <w:r w:rsidRPr="007F1981">
        <w:rPr>
          <w:rFonts w:cs="Times New Roman"/>
          <w:szCs w:val="24"/>
        </w:rPr>
        <w:t>С</w:t>
      </w:r>
      <w:proofErr w:type="gramEnd"/>
      <w:r w:rsidRPr="007F1981">
        <w:rPr>
          <w:rFonts w:cs="Times New Roman"/>
          <w:szCs w:val="24"/>
        </w:rPr>
        <w:t xml:space="preserve"> </w:t>
      </w:r>
      <w:proofErr w:type="gramStart"/>
      <w:r w:rsidR="00E4738F" w:rsidRPr="007F1981">
        <w:rPr>
          <w:rFonts w:cs="Times New Roman"/>
          <w:szCs w:val="24"/>
        </w:rPr>
        <w:t>Общественная</w:t>
      </w:r>
      <w:proofErr w:type="gramEnd"/>
      <w:r w:rsidR="00E4738F" w:rsidRPr="007F1981">
        <w:rPr>
          <w:rFonts w:cs="Times New Roman"/>
          <w:szCs w:val="24"/>
        </w:rPr>
        <w:t xml:space="preserve"> палата Воронежской области.</w:t>
      </w:r>
    </w:p>
    <w:p w:rsidR="00E4738F" w:rsidRPr="007F1981" w:rsidRDefault="00F13965" w:rsidP="002C1AFE">
      <w:pPr>
        <w:pStyle w:val="aff"/>
        <w:numPr>
          <w:ilvl w:val="0"/>
          <w:numId w:val="6"/>
        </w:numPr>
        <w:ind w:left="0"/>
        <w:jc w:val="both"/>
        <w:rPr>
          <w:rFonts w:cs="Times New Roman"/>
          <w:szCs w:val="24"/>
        </w:rPr>
      </w:pPr>
      <w:r w:rsidRPr="007F1981">
        <w:rPr>
          <w:rFonts w:cs="Times New Roman"/>
          <w:szCs w:val="24"/>
        </w:rPr>
        <w:t xml:space="preserve">С </w:t>
      </w:r>
      <w:r w:rsidR="00E4738F" w:rsidRPr="007F1981">
        <w:rPr>
          <w:rFonts w:cs="Times New Roman"/>
          <w:szCs w:val="24"/>
        </w:rPr>
        <w:t>РОО "Центр содействия реформе уголовного правосудия".</w:t>
      </w:r>
    </w:p>
    <w:p w:rsidR="00E4738F" w:rsidRPr="007F1981" w:rsidRDefault="00F13965" w:rsidP="002C1AFE">
      <w:pPr>
        <w:pStyle w:val="aff"/>
        <w:numPr>
          <w:ilvl w:val="0"/>
          <w:numId w:val="6"/>
        </w:numPr>
        <w:ind w:left="0"/>
        <w:jc w:val="both"/>
        <w:rPr>
          <w:rFonts w:cs="Times New Roman"/>
          <w:szCs w:val="24"/>
        </w:rPr>
      </w:pPr>
      <w:r w:rsidRPr="007F1981">
        <w:rPr>
          <w:rFonts w:cs="Times New Roman"/>
          <w:szCs w:val="24"/>
        </w:rPr>
        <w:t>С автономной некоммерческой организацией</w:t>
      </w:r>
      <w:r w:rsidR="00E4738F" w:rsidRPr="007F1981">
        <w:rPr>
          <w:rFonts w:cs="Times New Roman"/>
          <w:szCs w:val="24"/>
        </w:rPr>
        <w:t xml:space="preserve"> "Назарей".</w:t>
      </w:r>
    </w:p>
    <w:p w:rsidR="00E4738F" w:rsidRPr="007F1981" w:rsidRDefault="00B61ECD" w:rsidP="002C1AFE">
      <w:pPr>
        <w:pStyle w:val="aff"/>
        <w:numPr>
          <w:ilvl w:val="0"/>
          <w:numId w:val="6"/>
        </w:numPr>
        <w:ind w:left="0"/>
        <w:jc w:val="both"/>
        <w:rPr>
          <w:rFonts w:cs="Times New Roman"/>
          <w:szCs w:val="24"/>
        </w:rPr>
      </w:pPr>
      <w:r w:rsidRPr="007F1981">
        <w:rPr>
          <w:rFonts w:cs="Times New Roman"/>
          <w:bCs/>
          <w:szCs w:val="24"/>
        </w:rPr>
        <w:t>С Российской Ассоциацией</w:t>
      </w:r>
      <w:r w:rsidR="00E4738F" w:rsidRPr="007F1981">
        <w:rPr>
          <w:rFonts w:cs="Times New Roman"/>
          <w:bCs/>
          <w:szCs w:val="24"/>
        </w:rPr>
        <w:t xml:space="preserve"> Христианских Церквей (Союз Христиан).</w:t>
      </w:r>
    </w:p>
    <w:p w:rsidR="00E4738F" w:rsidRPr="007F1981" w:rsidRDefault="00B61ECD" w:rsidP="002C1AFE">
      <w:pPr>
        <w:pStyle w:val="aff"/>
        <w:numPr>
          <w:ilvl w:val="0"/>
          <w:numId w:val="6"/>
        </w:numPr>
        <w:ind w:left="0"/>
        <w:jc w:val="both"/>
        <w:rPr>
          <w:rFonts w:cs="Times New Roman"/>
          <w:szCs w:val="24"/>
        </w:rPr>
      </w:pPr>
      <w:r w:rsidRPr="007F1981">
        <w:rPr>
          <w:rFonts w:cs="Times New Roman"/>
          <w:bCs/>
          <w:szCs w:val="24"/>
        </w:rPr>
        <w:t>С русской православной</w:t>
      </w:r>
      <w:r w:rsidR="00E4738F" w:rsidRPr="007F1981">
        <w:rPr>
          <w:rFonts w:cs="Times New Roman"/>
          <w:bCs/>
          <w:szCs w:val="24"/>
        </w:rPr>
        <w:t xml:space="preserve"> церковь</w:t>
      </w:r>
      <w:r w:rsidRPr="007F1981">
        <w:rPr>
          <w:rFonts w:cs="Times New Roman"/>
          <w:bCs/>
          <w:szCs w:val="24"/>
        </w:rPr>
        <w:t>ю</w:t>
      </w:r>
      <w:r w:rsidR="00E4738F" w:rsidRPr="007F1981">
        <w:rPr>
          <w:rFonts w:cs="Times New Roman"/>
          <w:bCs/>
          <w:szCs w:val="24"/>
        </w:rPr>
        <w:t>.</w:t>
      </w:r>
      <w:r w:rsidR="00E4738F" w:rsidRPr="007F1981">
        <w:rPr>
          <w:rFonts w:cs="Times New Roman"/>
          <w:szCs w:val="24"/>
        </w:rPr>
        <w:t xml:space="preserve"> </w:t>
      </w:r>
    </w:p>
    <w:p w:rsidR="00E4738F" w:rsidRPr="007F1981" w:rsidRDefault="00795F04" w:rsidP="002C1AFE">
      <w:pPr>
        <w:pStyle w:val="aff"/>
        <w:numPr>
          <w:ilvl w:val="0"/>
          <w:numId w:val="6"/>
        </w:numPr>
        <w:ind w:left="0"/>
        <w:jc w:val="both"/>
        <w:rPr>
          <w:rFonts w:cs="Times New Roman"/>
          <w:szCs w:val="24"/>
        </w:rPr>
      </w:pPr>
      <w:r w:rsidRPr="007F1981">
        <w:rPr>
          <w:rFonts w:cs="Times New Roman"/>
          <w:szCs w:val="24"/>
        </w:rPr>
        <w:t>С родительским комитетом</w:t>
      </w:r>
      <w:r w:rsidR="00E4738F" w:rsidRPr="007F1981">
        <w:rPr>
          <w:rFonts w:cs="Times New Roman"/>
          <w:szCs w:val="24"/>
        </w:rPr>
        <w:t>.</w:t>
      </w:r>
    </w:p>
    <w:p w:rsidR="00347E2C" w:rsidRPr="007F1981" w:rsidRDefault="00E4738F" w:rsidP="002C1AFE">
      <w:pPr>
        <w:pStyle w:val="aff"/>
        <w:numPr>
          <w:ilvl w:val="0"/>
          <w:numId w:val="6"/>
        </w:numPr>
        <w:ind w:left="0"/>
        <w:jc w:val="both"/>
        <w:rPr>
          <w:rFonts w:eastAsia="Calibri" w:cs="Times New Roman"/>
          <w:szCs w:val="24"/>
          <w:lang w:eastAsia="en-US"/>
        </w:rPr>
      </w:pPr>
      <w:r w:rsidRPr="007F1981">
        <w:rPr>
          <w:rFonts w:eastAsia="Calibri" w:cs="Times New Roman"/>
          <w:szCs w:val="24"/>
          <w:lang w:eastAsia="en-US"/>
        </w:rPr>
        <w:t>С</w:t>
      </w:r>
      <w:r w:rsidR="00347E2C" w:rsidRPr="007F1981">
        <w:rPr>
          <w:rFonts w:eastAsia="Calibri" w:cs="Times New Roman"/>
          <w:szCs w:val="24"/>
          <w:lang w:eastAsia="en-US"/>
        </w:rPr>
        <w:t xml:space="preserve"> учреждениями основного и дополнительного образования: ОУ города и района, </w:t>
      </w:r>
      <w:r w:rsidR="002A63B2" w:rsidRPr="007F1981">
        <w:rPr>
          <w:rFonts w:eastAsia="Calibri" w:cs="Times New Roman"/>
          <w:szCs w:val="24"/>
          <w:lang w:eastAsia="en-US"/>
        </w:rPr>
        <w:t>школой искусств</w:t>
      </w:r>
      <w:r w:rsidR="00347E2C" w:rsidRPr="007F1981">
        <w:rPr>
          <w:rFonts w:eastAsia="Calibri" w:cs="Times New Roman"/>
          <w:szCs w:val="24"/>
          <w:lang w:eastAsia="en-US"/>
        </w:rPr>
        <w:t>, Д</w:t>
      </w:r>
      <w:r w:rsidR="002A63B2" w:rsidRPr="007F1981">
        <w:rPr>
          <w:rFonts w:eastAsia="Calibri" w:cs="Times New Roman"/>
          <w:szCs w:val="24"/>
          <w:lang w:eastAsia="en-US"/>
        </w:rPr>
        <w:t xml:space="preserve">ворцом </w:t>
      </w:r>
      <w:r w:rsidR="00347E2C" w:rsidRPr="007F1981">
        <w:rPr>
          <w:rFonts w:eastAsia="Calibri" w:cs="Times New Roman"/>
          <w:szCs w:val="24"/>
          <w:lang w:eastAsia="en-US"/>
        </w:rPr>
        <w:t>К</w:t>
      </w:r>
      <w:r w:rsidR="002A63B2" w:rsidRPr="007F1981">
        <w:rPr>
          <w:rFonts w:eastAsia="Calibri" w:cs="Times New Roman"/>
          <w:szCs w:val="24"/>
          <w:lang w:eastAsia="en-US"/>
        </w:rPr>
        <w:t>ультуры</w:t>
      </w:r>
      <w:r w:rsidR="00347E2C" w:rsidRPr="007F1981">
        <w:rPr>
          <w:rFonts w:eastAsia="Calibri" w:cs="Times New Roman"/>
          <w:szCs w:val="24"/>
          <w:lang w:eastAsia="en-US"/>
        </w:rPr>
        <w:t xml:space="preserve">, </w:t>
      </w:r>
      <w:r w:rsidR="002A63B2" w:rsidRPr="007F1981">
        <w:rPr>
          <w:rFonts w:eastAsia="Calibri" w:cs="Times New Roman"/>
          <w:szCs w:val="24"/>
          <w:lang w:eastAsia="en-US"/>
        </w:rPr>
        <w:t>ДЮСШ, Ледовым Дворцом им. В.Фетисова.</w:t>
      </w:r>
    </w:p>
    <w:p w:rsidR="002A63B2" w:rsidRPr="007F1981" w:rsidRDefault="00E4738F" w:rsidP="002C1AFE">
      <w:pPr>
        <w:pStyle w:val="aff"/>
        <w:numPr>
          <w:ilvl w:val="0"/>
          <w:numId w:val="6"/>
        </w:numPr>
        <w:ind w:left="0"/>
        <w:jc w:val="both"/>
        <w:rPr>
          <w:rFonts w:eastAsia="Calibri" w:cs="Times New Roman"/>
          <w:szCs w:val="24"/>
          <w:lang w:eastAsia="en-US"/>
        </w:rPr>
      </w:pPr>
      <w:r w:rsidRPr="007F1981">
        <w:rPr>
          <w:rFonts w:eastAsia="Calibri" w:cs="Times New Roman"/>
          <w:szCs w:val="24"/>
          <w:lang w:eastAsia="en-US"/>
        </w:rPr>
        <w:t xml:space="preserve">С </w:t>
      </w:r>
      <w:r w:rsidR="002A63B2" w:rsidRPr="007F1981">
        <w:rPr>
          <w:rFonts w:eastAsia="Calibri" w:cs="Times New Roman"/>
          <w:szCs w:val="24"/>
          <w:lang w:eastAsia="en-US"/>
        </w:rPr>
        <w:t>учреждениями культуры: детской городской библиотекой</w:t>
      </w:r>
      <w:r w:rsidR="00347E2C" w:rsidRPr="007F1981">
        <w:rPr>
          <w:rFonts w:eastAsia="Calibri" w:cs="Times New Roman"/>
          <w:szCs w:val="24"/>
          <w:lang w:eastAsia="en-US"/>
        </w:rPr>
        <w:t xml:space="preserve">, </w:t>
      </w:r>
      <w:r w:rsidR="002A63B2" w:rsidRPr="007F1981">
        <w:rPr>
          <w:rFonts w:eastAsia="Calibri" w:cs="Times New Roman"/>
          <w:szCs w:val="24"/>
          <w:lang w:eastAsia="en-US"/>
        </w:rPr>
        <w:t>музеем</w:t>
      </w:r>
      <w:r w:rsidR="00347E2C" w:rsidRPr="007F1981">
        <w:rPr>
          <w:rFonts w:eastAsia="Calibri" w:cs="Times New Roman"/>
          <w:szCs w:val="24"/>
          <w:lang w:eastAsia="en-US"/>
        </w:rPr>
        <w:t xml:space="preserve"> города, </w:t>
      </w:r>
      <w:r w:rsidR="002A63B2" w:rsidRPr="007F1981">
        <w:rPr>
          <w:rFonts w:eastAsia="Calibri" w:cs="Times New Roman"/>
          <w:szCs w:val="24"/>
          <w:lang w:eastAsia="en-US"/>
        </w:rPr>
        <w:t>ВОУК.</w:t>
      </w:r>
    </w:p>
    <w:p w:rsidR="00E4738F" w:rsidRPr="007F1981" w:rsidRDefault="00E4738F" w:rsidP="002C1AFE">
      <w:pPr>
        <w:pStyle w:val="aff"/>
        <w:numPr>
          <w:ilvl w:val="0"/>
          <w:numId w:val="6"/>
        </w:numPr>
        <w:ind w:left="0"/>
        <w:jc w:val="both"/>
        <w:rPr>
          <w:rFonts w:eastAsia="Calibri" w:cs="Times New Roman"/>
          <w:szCs w:val="24"/>
          <w:lang w:eastAsia="en-US"/>
        </w:rPr>
      </w:pPr>
      <w:r w:rsidRPr="007F1981">
        <w:rPr>
          <w:rFonts w:eastAsia="Calibri" w:cs="Times New Roman"/>
          <w:szCs w:val="24"/>
          <w:lang w:eastAsia="en-US"/>
        </w:rPr>
        <w:t>С</w:t>
      </w:r>
      <w:r w:rsidR="00347E2C" w:rsidRPr="007F1981">
        <w:rPr>
          <w:rFonts w:eastAsia="Calibri" w:cs="Times New Roman"/>
          <w:szCs w:val="24"/>
          <w:lang w:eastAsia="en-US"/>
        </w:rPr>
        <w:t xml:space="preserve"> учреждениями здравоохранения, ОВД, ГИБДД, пожарной частью, предприятиями города.</w:t>
      </w:r>
    </w:p>
    <w:p w:rsidR="00816E2F" w:rsidRPr="007F1981" w:rsidRDefault="00347E2C" w:rsidP="00A13D0C">
      <w:pPr>
        <w:ind w:firstLine="709"/>
        <w:jc w:val="both"/>
        <w:rPr>
          <w:rFonts w:eastAsia="DejaVu Sans" w:cs="DejaVu Sans"/>
          <w:b/>
          <w:lang w:eastAsia="en-US"/>
        </w:rPr>
      </w:pPr>
      <w:r w:rsidRPr="007F1981">
        <w:rPr>
          <w:rFonts w:eastAsia="DejaVu Sans" w:cs="DejaVu Sans"/>
          <w:b/>
          <w:lang w:eastAsia="en-US"/>
        </w:rPr>
        <w:t>Традиции ОУ:</w:t>
      </w:r>
      <w:r w:rsidR="000A158F" w:rsidRPr="007F1981">
        <w:rPr>
          <w:rFonts w:eastAsia="DejaVu Sans" w:cs="DejaVu Sans"/>
          <w:b/>
          <w:lang w:eastAsia="en-US"/>
        </w:rPr>
        <w:t xml:space="preserve"> </w:t>
      </w:r>
      <w:proofErr w:type="gramStart"/>
      <w:r w:rsidRPr="007F1981">
        <w:rPr>
          <w:rFonts w:eastAsia="DejaVu Sans" w:cs="DejaVu Sans"/>
          <w:lang w:eastAsia="en-US"/>
        </w:rPr>
        <w:t xml:space="preserve">День знаний, </w:t>
      </w:r>
      <w:r w:rsidR="00816E2F" w:rsidRPr="007F1981">
        <w:rPr>
          <w:rFonts w:eastAsia="DejaVu Sans" w:cs="DejaVu Sans"/>
          <w:lang w:eastAsia="en-US"/>
        </w:rPr>
        <w:t xml:space="preserve"> </w:t>
      </w:r>
      <w:r w:rsidRPr="007F1981">
        <w:rPr>
          <w:rFonts w:eastAsia="DejaVu Sans" w:cs="DejaVu Sans"/>
          <w:lang w:eastAsia="en-US"/>
        </w:rPr>
        <w:t xml:space="preserve">день здоровья, праздник осени, день учителя, день матери, новый год, </w:t>
      </w:r>
      <w:r w:rsidR="00816E2F" w:rsidRPr="007F1981">
        <w:rPr>
          <w:rFonts w:eastAsia="DejaVu Sans" w:cs="DejaVu Sans"/>
          <w:lang w:eastAsia="en-US"/>
        </w:rPr>
        <w:t xml:space="preserve"> Рождественские посиделки, Масленица, Встреча земли с Мамаева Кургана, конкурс театральных постановок, </w:t>
      </w:r>
      <w:r w:rsidRPr="007F1981">
        <w:rPr>
          <w:rFonts w:eastAsia="DejaVu Sans" w:cs="DejaVu Sans"/>
          <w:lang w:eastAsia="en-US"/>
        </w:rPr>
        <w:t>смотр строя и песни, спортивное мероприятие «</w:t>
      </w:r>
      <w:r w:rsidR="00816E2F" w:rsidRPr="007F1981">
        <w:rPr>
          <w:rFonts w:eastAsia="DejaVu Sans" w:cs="DejaVu Sans"/>
          <w:lang w:eastAsia="en-US"/>
        </w:rPr>
        <w:t>Спартакиада», день П</w:t>
      </w:r>
      <w:r w:rsidRPr="007F1981">
        <w:rPr>
          <w:rFonts w:eastAsia="DejaVu Sans" w:cs="DejaVu Sans"/>
          <w:lang w:eastAsia="en-US"/>
        </w:rPr>
        <w:t>обеды, экскурсии</w:t>
      </w:r>
      <w:r w:rsidR="00816E2F" w:rsidRPr="007F1981">
        <w:rPr>
          <w:rFonts w:eastAsia="DejaVu Sans" w:cs="DejaVu Sans"/>
          <w:lang w:eastAsia="en-US"/>
        </w:rPr>
        <w:t xml:space="preserve"> в музей</w:t>
      </w:r>
      <w:r w:rsidRPr="007F1981">
        <w:rPr>
          <w:rFonts w:eastAsia="DejaVu Sans" w:cs="DejaVu Sans"/>
          <w:lang w:eastAsia="en-US"/>
        </w:rPr>
        <w:t xml:space="preserve">, </w:t>
      </w:r>
      <w:r w:rsidR="00816E2F" w:rsidRPr="007F1981">
        <w:rPr>
          <w:rFonts w:eastAsia="DejaVu Sans" w:cs="DejaVu Sans"/>
          <w:lang w:eastAsia="en-US"/>
        </w:rPr>
        <w:t xml:space="preserve">посещение бассейна, катка, круглый стол по правовой тематики с приглашением представителей адвокатуры, суда, прокуратуры, центра занятости, паспортно-визовой службы, </w:t>
      </w:r>
      <w:r w:rsidR="002353D0" w:rsidRPr="007F1981">
        <w:rPr>
          <w:rFonts w:eastAsia="DejaVu Sans" w:cs="DejaVu Sans"/>
          <w:lang w:eastAsia="en-US"/>
        </w:rPr>
        <w:t xml:space="preserve">родительские конференции, </w:t>
      </w:r>
      <w:r w:rsidR="00816E2F" w:rsidRPr="007F1981">
        <w:rPr>
          <w:rFonts w:eastAsia="DejaVu Sans" w:cs="DejaVu Sans"/>
          <w:lang w:eastAsia="en-US"/>
        </w:rPr>
        <w:t>конкурсы поделок: мягкая игрушка, из</w:t>
      </w:r>
      <w:proofErr w:type="gramEnd"/>
      <w:r w:rsidR="00816E2F" w:rsidRPr="007F1981">
        <w:rPr>
          <w:rFonts w:eastAsia="DejaVu Sans" w:cs="DejaVu Sans"/>
          <w:lang w:eastAsia="en-US"/>
        </w:rPr>
        <w:t xml:space="preserve"> природных материалов, новогодних игрушек</w:t>
      </w:r>
      <w:r w:rsidR="000A158F" w:rsidRPr="007F1981">
        <w:rPr>
          <w:rFonts w:eastAsia="DejaVu Sans" w:cs="DejaVu Sans"/>
          <w:lang w:eastAsia="en-US"/>
        </w:rPr>
        <w:t xml:space="preserve">. </w:t>
      </w:r>
    </w:p>
    <w:p w:rsidR="00347E2C" w:rsidRPr="007F1981" w:rsidRDefault="00347E2C" w:rsidP="00A13D0C">
      <w:pPr>
        <w:ind w:firstLine="709"/>
        <w:jc w:val="both"/>
        <w:rPr>
          <w:rFonts w:eastAsia="DejaVu Sans" w:cs="DejaVu Sans"/>
          <w:lang w:eastAsia="en-US"/>
        </w:rPr>
      </w:pPr>
      <w:r w:rsidRPr="007F1981">
        <w:rPr>
          <w:rFonts w:eastAsia="DejaVu Sans" w:cs="DejaVu Sans"/>
          <w:lang w:eastAsia="en-US"/>
        </w:rPr>
        <w:t>Таким образом, в школе созданы условия для достижения обучающимися как базового образования, так и возможность развиваться в соответствии с наклонностями и способностями, работать над совершенствованием здоровья, над адаптацией их к социально-экономическим условиям.</w:t>
      </w:r>
    </w:p>
    <w:p w:rsidR="00FB610D" w:rsidRPr="007F1981" w:rsidRDefault="00FB610D" w:rsidP="00A13D0C">
      <w:pPr>
        <w:ind w:firstLine="709"/>
        <w:jc w:val="both"/>
        <w:rPr>
          <w:rFonts w:eastAsia="DejaVu Sans" w:cs="DejaVu Sans"/>
          <w:lang w:eastAsia="en-US"/>
        </w:rPr>
      </w:pPr>
      <w:r w:rsidRPr="007F1981">
        <w:rPr>
          <w:rFonts w:eastAsia="DejaVu Sans" w:cs="DejaVu Sans"/>
          <w:lang w:eastAsia="en-US"/>
        </w:rPr>
        <w:t xml:space="preserve">К числу </w:t>
      </w:r>
      <w:r w:rsidRPr="007F1981">
        <w:rPr>
          <w:rFonts w:eastAsia="DejaVu Sans" w:cs="DejaVu Sans"/>
          <w:b/>
          <w:lang w:eastAsia="en-US"/>
        </w:rPr>
        <w:t xml:space="preserve">планируемых результатов освоения основной образовательной программы </w:t>
      </w:r>
      <w:r w:rsidRPr="007F1981">
        <w:rPr>
          <w:rFonts w:eastAsia="DejaVu Sans" w:cs="DejaVu Sans"/>
          <w:lang w:eastAsia="en-US"/>
        </w:rPr>
        <w:t>отнесены:</w:t>
      </w:r>
    </w:p>
    <w:p w:rsidR="00FB610D" w:rsidRPr="007F1981" w:rsidRDefault="00FB610D" w:rsidP="00A13D0C">
      <w:pPr>
        <w:pStyle w:val="aff"/>
        <w:numPr>
          <w:ilvl w:val="0"/>
          <w:numId w:val="3"/>
        </w:numPr>
        <w:ind w:left="0"/>
        <w:jc w:val="both"/>
        <w:rPr>
          <w:rFonts w:eastAsia="Calibri" w:cs="Times New Roman"/>
          <w:szCs w:val="24"/>
          <w:lang w:eastAsia="en-US"/>
        </w:rPr>
      </w:pPr>
      <w:r w:rsidRPr="007F1981">
        <w:rPr>
          <w:rFonts w:eastAsia="Calibri" w:cs="Times New Roman"/>
          <w:szCs w:val="24"/>
          <w:lang w:eastAsia="en-US"/>
        </w:rPr>
        <w:t xml:space="preserve">личностные результаты – готовность и способность обучающихся к саморазвитию, </w:t>
      </w:r>
      <w:proofErr w:type="spellStart"/>
      <w:r w:rsidRPr="007F1981">
        <w:rPr>
          <w:rFonts w:eastAsia="Calibri" w:cs="Times New Roman"/>
          <w:szCs w:val="24"/>
          <w:lang w:eastAsia="en-US"/>
        </w:rPr>
        <w:t>сформированность</w:t>
      </w:r>
      <w:proofErr w:type="spellEnd"/>
      <w:r w:rsidRPr="007F1981">
        <w:rPr>
          <w:rFonts w:eastAsia="Calibri" w:cs="Times New Roman"/>
          <w:szCs w:val="24"/>
          <w:lang w:eastAsia="en-US"/>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7F1981">
        <w:rPr>
          <w:rFonts w:eastAsia="Calibri" w:cs="Times New Roman"/>
          <w:szCs w:val="24"/>
          <w:lang w:eastAsia="en-US"/>
        </w:rPr>
        <w:t>сформированность</w:t>
      </w:r>
      <w:proofErr w:type="spellEnd"/>
      <w:r w:rsidRPr="007F1981">
        <w:rPr>
          <w:rFonts w:eastAsia="Calibri" w:cs="Times New Roman"/>
          <w:szCs w:val="24"/>
          <w:lang w:eastAsia="en-US"/>
        </w:rPr>
        <w:t xml:space="preserve"> основ российской и гражданской идентичности; </w:t>
      </w:r>
    </w:p>
    <w:p w:rsidR="00FB610D" w:rsidRPr="007F1981" w:rsidRDefault="00FB610D" w:rsidP="00A13D0C">
      <w:pPr>
        <w:pStyle w:val="aff"/>
        <w:numPr>
          <w:ilvl w:val="0"/>
          <w:numId w:val="3"/>
        </w:numPr>
        <w:ind w:left="0"/>
        <w:jc w:val="both"/>
        <w:rPr>
          <w:rFonts w:eastAsia="Calibri" w:cs="Times New Roman"/>
          <w:szCs w:val="24"/>
          <w:lang w:eastAsia="en-US"/>
        </w:rPr>
      </w:pPr>
      <w:proofErr w:type="spellStart"/>
      <w:r w:rsidRPr="007F1981">
        <w:rPr>
          <w:rFonts w:eastAsia="Calibri" w:cs="Times New Roman"/>
          <w:szCs w:val="24"/>
          <w:lang w:eastAsia="en-US"/>
        </w:rPr>
        <w:t>метапредметные</w:t>
      </w:r>
      <w:proofErr w:type="spellEnd"/>
      <w:r w:rsidRPr="007F1981">
        <w:rPr>
          <w:rFonts w:eastAsia="Calibri" w:cs="Times New Roman"/>
          <w:szCs w:val="24"/>
          <w:lang w:eastAsia="en-US"/>
        </w:rPr>
        <w:t xml:space="preserve"> результаты – освоенные ими универсальные учебные действия (познавательные, регулятивные и коммуникативные), составляющие основу умения учиться (функциональной грамотности);</w:t>
      </w:r>
    </w:p>
    <w:p w:rsidR="00FB610D" w:rsidRPr="007F1981" w:rsidRDefault="00FB610D" w:rsidP="00A13D0C">
      <w:pPr>
        <w:pStyle w:val="aff"/>
        <w:numPr>
          <w:ilvl w:val="0"/>
          <w:numId w:val="3"/>
        </w:numPr>
        <w:ind w:left="0"/>
        <w:jc w:val="both"/>
        <w:rPr>
          <w:rFonts w:eastAsia="Calibri" w:cs="Times New Roman"/>
          <w:szCs w:val="24"/>
          <w:lang w:eastAsia="en-US"/>
        </w:rPr>
      </w:pPr>
      <w:r w:rsidRPr="007F1981">
        <w:rPr>
          <w:rFonts w:eastAsia="Calibri" w:cs="Times New Roman"/>
          <w:szCs w:val="24"/>
          <w:lang w:eastAsia="en-US"/>
        </w:rPr>
        <w:t>предметные результаты –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w:t>
      </w:r>
    </w:p>
    <w:p w:rsidR="00B93133" w:rsidRPr="007F1981" w:rsidRDefault="00FB610D" w:rsidP="00A13D0C">
      <w:pPr>
        <w:jc w:val="both"/>
        <w:rPr>
          <w:b/>
          <w:bCs/>
          <w:color w:val="004080"/>
        </w:rPr>
      </w:pPr>
      <w:r w:rsidRPr="007F1981">
        <w:rPr>
          <w:rFonts w:eastAsia="DejaVu Sans"/>
          <w:lang w:eastAsia="en-US"/>
        </w:rPr>
        <w:t>Обучение в начальных классах ведётся по образовательной программе «Школа России».</w:t>
      </w:r>
      <w:r w:rsidRPr="007F1981">
        <w:rPr>
          <w:color w:val="000000"/>
          <w:shd w:val="clear" w:color="auto" w:fill="FFFFFF"/>
        </w:rPr>
        <w:t xml:space="preserve"> </w:t>
      </w:r>
      <w:r w:rsidR="00B93133" w:rsidRPr="007F1981">
        <w:rPr>
          <w:color w:val="000000"/>
        </w:rPr>
        <w:t>Главная концептуальная идея УМК: российская школа должна стать школой духовно-нравственного развития и воспитания гражданина на</w:t>
      </w:r>
      <w:r w:rsidR="00B93133" w:rsidRPr="007F1981">
        <w:rPr>
          <w:color w:val="000000"/>
        </w:rPr>
        <w:softHyphen/>
        <w:t>шего Отечества.</w:t>
      </w:r>
    </w:p>
    <w:p w:rsidR="00FB610D" w:rsidRPr="007F1981" w:rsidRDefault="00B93133" w:rsidP="007C1CA9">
      <w:pPr>
        <w:jc w:val="both"/>
        <w:rPr>
          <w:bCs/>
        </w:rPr>
      </w:pPr>
      <w:r w:rsidRPr="007F1981">
        <w:rPr>
          <w:color w:val="000000"/>
          <w:shd w:val="clear" w:color="auto" w:fill="FFFFFF"/>
        </w:rPr>
        <w:t>Её существенной особенностью</w:t>
      </w:r>
      <w:r w:rsidR="00FB610D" w:rsidRPr="007F1981">
        <w:rPr>
          <w:color w:val="000000"/>
          <w:shd w:val="clear" w:color="auto" w:fill="FFFFFF"/>
        </w:rPr>
        <w:t xml:space="preserve"> является направленность на формирование у учащихся универсальных учебных действий (УУД) как основы умения учиться, на включение школьников  в учебную деятельность при изучении всех школьных предметов.</w:t>
      </w:r>
      <w:r w:rsidR="00FB610D" w:rsidRPr="007F1981">
        <w:rPr>
          <w:b/>
          <w:bCs/>
          <w:color w:val="004080"/>
        </w:rPr>
        <w:t xml:space="preserve"> </w:t>
      </w:r>
      <w:r w:rsidRPr="007F1981">
        <w:rPr>
          <w:bCs/>
        </w:rPr>
        <w:t>Приоритетный вектор</w:t>
      </w:r>
      <w:r w:rsidR="00FB610D" w:rsidRPr="007F1981">
        <w:rPr>
          <w:bCs/>
        </w:rPr>
        <w:t xml:space="preserve"> развития УМК</w:t>
      </w:r>
      <w:r w:rsidRPr="007F1981">
        <w:rPr>
          <w:bCs/>
        </w:rPr>
        <w:t xml:space="preserve"> -</w:t>
      </w:r>
      <w:r w:rsidR="00FB610D" w:rsidRPr="007F1981">
        <w:rPr>
          <w:bCs/>
        </w:rPr>
        <w:t xml:space="preserve"> его соответствие запросам текущего времени в сочетании с сохранением лучших традиций российского образования, что соответствует важнейшей идеологической составляющей ФГОС.</w:t>
      </w:r>
    </w:p>
    <w:p w:rsidR="007C1CA9" w:rsidRPr="007F1981" w:rsidRDefault="00FB610D" w:rsidP="007C1CA9">
      <w:pPr>
        <w:jc w:val="both"/>
        <w:rPr>
          <w:b/>
          <w:bCs/>
        </w:rPr>
      </w:pPr>
      <w:r w:rsidRPr="007F1981">
        <w:rPr>
          <w:color w:val="000000"/>
          <w:shd w:val="clear" w:color="auto" w:fill="FFFFFF"/>
        </w:rPr>
        <w:t xml:space="preserve">Ведущая целевая установка УМК «Школа России» и ФГОС - воспитание гуманного, творческого, социально активного и компетентного человека – гражданина и патриота России, уважительно и бережно относящегося к среде своего обитания, к своей семье, к природному и культурному достоянию своей малой Родины, своей многонациональной </w:t>
      </w:r>
      <w:r w:rsidRPr="007F1981">
        <w:rPr>
          <w:color w:val="000000"/>
          <w:shd w:val="clear" w:color="auto" w:fill="FFFFFF"/>
        </w:rPr>
        <w:lastRenderedPageBreak/>
        <w:t>страны и всего человечества.</w:t>
      </w:r>
      <w:r w:rsidR="001E72EB" w:rsidRPr="007F1981">
        <w:rPr>
          <w:color w:val="000000"/>
        </w:rPr>
        <w:t xml:space="preserve"> </w:t>
      </w:r>
      <w:r w:rsidR="005C353C" w:rsidRPr="007F1981">
        <w:rPr>
          <w:color w:val="000000"/>
        </w:rPr>
        <w:t>Все</w:t>
      </w:r>
      <w:r w:rsidR="001E72EB" w:rsidRPr="007F1981">
        <w:rPr>
          <w:color w:val="000000"/>
        </w:rPr>
        <w:t xml:space="preserve"> знания и связанная с их освоением деятельность</w:t>
      </w:r>
      <w:r w:rsidR="005C353C" w:rsidRPr="007F1981">
        <w:rPr>
          <w:color w:val="000000"/>
        </w:rPr>
        <w:t>,</w:t>
      </w:r>
      <w:r w:rsidR="001E72EB" w:rsidRPr="007F1981">
        <w:rPr>
          <w:color w:val="000000"/>
        </w:rPr>
        <w:t xml:space="preserve"> направлены на утверждение в сознании </w:t>
      </w:r>
      <w:r w:rsidR="005C353C" w:rsidRPr="007F1981">
        <w:rPr>
          <w:color w:val="000000"/>
        </w:rPr>
        <w:t xml:space="preserve">подростка </w:t>
      </w:r>
      <w:r w:rsidR="001E72EB" w:rsidRPr="007F1981">
        <w:rPr>
          <w:color w:val="000000"/>
        </w:rPr>
        <w:t>ценностей согласия, со</w:t>
      </w:r>
      <w:r w:rsidR="001E72EB" w:rsidRPr="007F1981">
        <w:rPr>
          <w:color w:val="000000"/>
        </w:rPr>
        <w:softHyphen/>
        <w:t>трудничества, взаимопонимания, на формирование толерантн</w:t>
      </w:r>
      <w:r w:rsidR="005C353C" w:rsidRPr="007F1981">
        <w:rPr>
          <w:color w:val="000000"/>
        </w:rPr>
        <w:t xml:space="preserve">ости как важнейшего личностного </w:t>
      </w:r>
      <w:r w:rsidR="001E72EB" w:rsidRPr="007F1981">
        <w:rPr>
          <w:color w:val="000000"/>
        </w:rPr>
        <w:t>качества.</w:t>
      </w:r>
      <w:r w:rsidR="001E72EB" w:rsidRPr="007F1981">
        <w:rPr>
          <w:color w:val="000000"/>
        </w:rPr>
        <w:br/>
      </w:r>
      <w:r w:rsidR="00A96204" w:rsidRPr="007F1981">
        <w:rPr>
          <w:color w:val="000000"/>
        </w:rPr>
        <w:t xml:space="preserve">         </w:t>
      </w:r>
      <w:r w:rsidR="005C353C" w:rsidRPr="007F1981">
        <w:t>В</w:t>
      </w:r>
      <w:r w:rsidR="00B42B50" w:rsidRPr="007F1981">
        <w:t>едущая</w:t>
      </w:r>
      <w:r w:rsidR="00B42B50" w:rsidRPr="007F1981">
        <w:rPr>
          <w:color w:val="000000"/>
        </w:rPr>
        <w:t xml:space="preserve"> роль </w:t>
      </w:r>
      <w:r w:rsidR="005C353C" w:rsidRPr="007F1981">
        <w:rPr>
          <w:color w:val="000000"/>
        </w:rPr>
        <w:t xml:space="preserve"> УМК «Школа России»</w:t>
      </w:r>
      <w:r w:rsidR="00FF4941" w:rsidRPr="007F1981">
        <w:rPr>
          <w:color w:val="000000"/>
        </w:rPr>
        <w:t xml:space="preserve"> </w:t>
      </w:r>
      <w:r w:rsidR="00B42B50" w:rsidRPr="007F1981">
        <w:rPr>
          <w:color w:val="000000"/>
        </w:rPr>
        <w:t>отводится проблемно-поисковому методу. Он предусматривает в содержании системы учебников различные возможности для создания на уроке проблемных ситуаций, выдвижения предположений, поиск и отбор необходимой информации, формулирова</w:t>
      </w:r>
      <w:r w:rsidR="00B42B50" w:rsidRPr="007F1981">
        <w:rPr>
          <w:color w:val="000000"/>
        </w:rPr>
        <w:softHyphen/>
        <w:t xml:space="preserve">ние доказательств, выводов, сопоставление результатов с эталоном, что способствует формированию </w:t>
      </w:r>
      <w:r w:rsidR="00B42B50" w:rsidRPr="007F1981">
        <w:rPr>
          <w:b/>
          <w:color w:val="000000"/>
        </w:rPr>
        <w:t>коммуникативных</w:t>
      </w:r>
      <w:r w:rsidR="00B42B50" w:rsidRPr="007F1981">
        <w:rPr>
          <w:color w:val="000000"/>
        </w:rPr>
        <w:t xml:space="preserve"> УУД.</w:t>
      </w:r>
      <w:r w:rsidR="00B42B50" w:rsidRPr="007F1981">
        <w:rPr>
          <w:color w:val="000000"/>
        </w:rPr>
        <w:br/>
        <w:t>Реализация средствами УМК проблемно-поискового метода усиливает мотивацию обучения, способствует развитию способности ребёнка пони</w:t>
      </w:r>
      <w:r w:rsidR="00B42B50" w:rsidRPr="007F1981">
        <w:rPr>
          <w:color w:val="000000"/>
        </w:rPr>
        <w:softHyphen/>
        <w:t>мать и принимать смысл поставленной задачи, планировать учебную работу, контролировать и оценивать её результат, осуществлять рефлексию, форму</w:t>
      </w:r>
      <w:r w:rsidR="00B42B50" w:rsidRPr="007F1981">
        <w:rPr>
          <w:color w:val="000000"/>
        </w:rPr>
        <w:softHyphen/>
        <w:t>лировать новую учебную задачу, т. е. формирует</w:t>
      </w:r>
      <w:r w:rsidR="00795F04" w:rsidRPr="007F1981">
        <w:rPr>
          <w:color w:val="000000"/>
        </w:rPr>
        <w:t xml:space="preserve"> </w:t>
      </w:r>
      <w:r w:rsidR="00B42B50" w:rsidRPr="007F1981">
        <w:rPr>
          <w:b/>
          <w:color w:val="000000"/>
        </w:rPr>
        <w:t>регулятивные</w:t>
      </w:r>
      <w:r w:rsidR="00B42B50" w:rsidRPr="007F1981">
        <w:rPr>
          <w:color w:val="000000"/>
        </w:rPr>
        <w:t xml:space="preserve"> УУД.</w:t>
      </w:r>
      <w:r w:rsidR="00B42B50" w:rsidRPr="007F1981">
        <w:rPr>
          <w:color w:val="000000"/>
        </w:rPr>
        <w:br/>
        <w:t>Средствами УМК «Школа России» проблемно-поисковый метод позво</w:t>
      </w:r>
      <w:r w:rsidR="00B42B50" w:rsidRPr="007F1981">
        <w:rPr>
          <w:color w:val="000000"/>
        </w:rPr>
        <w:softHyphen/>
        <w:t>ляет учителю выстраивать гибкую методику обучения, хорошо адаптиро</w:t>
      </w:r>
      <w:r w:rsidR="00B42B50" w:rsidRPr="007F1981">
        <w:rPr>
          <w:color w:val="000000"/>
        </w:rPr>
        <w:softHyphen/>
        <w:t>ванную к специфике учебного содержания и конкретной педагогической ситуации, учитывать индивидуальные особенности</w:t>
      </w:r>
      <w:r w:rsidR="004F670B" w:rsidRPr="007F1981">
        <w:rPr>
          <w:color w:val="000000"/>
        </w:rPr>
        <w:t xml:space="preserve"> школьников</w:t>
      </w:r>
      <w:r w:rsidR="00B42B50" w:rsidRPr="007F1981">
        <w:rPr>
          <w:color w:val="000000"/>
        </w:rPr>
        <w:t>, их интересы и склонности. В</w:t>
      </w:r>
      <w:r w:rsidR="00C7028E" w:rsidRPr="007F1981">
        <w:rPr>
          <w:color w:val="000000"/>
        </w:rPr>
        <w:t xml:space="preserve"> этой связи в системе </w:t>
      </w:r>
      <w:r w:rsidR="00B42B50" w:rsidRPr="007F1981">
        <w:rPr>
          <w:color w:val="000000"/>
        </w:rPr>
        <w:t>УМК заложены большие возможности для применения обширного арсенала методов и приёмов эвристического, исследовательского характера, целенаправленного раз</w:t>
      </w:r>
      <w:r w:rsidR="00B42B50" w:rsidRPr="007F1981">
        <w:rPr>
          <w:color w:val="000000"/>
        </w:rPr>
        <w:softHyphen/>
        <w:t xml:space="preserve">вития самостоятельности учащихся их познавательной активности при формировании </w:t>
      </w:r>
      <w:r w:rsidR="00B42B50" w:rsidRPr="007F1981">
        <w:rPr>
          <w:b/>
          <w:color w:val="000000"/>
        </w:rPr>
        <w:t>познавательных</w:t>
      </w:r>
      <w:r w:rsidR="00B42B50" w:rsidRPr="007F1981">
        <w:rPr>
          <w:color w:val="000000"/>
        </w:rPr>
        <w:t xml:space="preserve"> УУД. При этом демонстрируется воз</w:t>
      </w:r>
      <w:r w:rsidR="00B42B50" w:rsidRPr="007F1981">
        <w:rPr>
          <w:color w:val="000000"/>
        </w:rPr>
        <w:softHyphen/>
        <w:t>можность существования различных точек зрения на один и тот же во</w:t>
      </w:r>
      <w:r w:rsidR="00B42B50" w:rsidRPr="007F1981">
        <w:rPr>
          <w:color w:val="000000"/>
        </w:rPr>
        <w:softHyphen/>
        <w:t xml:space="preserve">прос, воспитывается терпимость и уважение к мнению другого, культура диалога и </w:t>
      </w:r>
      <w:proofErr w:type="spellStart"/>
      <w:r w:rsidR="00B42B50" w:rsidRPr="007F1981">
        <w:rPr>
          <w:color w:val="000000"/>
        </w:rPr>
        <w:t>полилога</w:t>
      </w:r>
      <w:proofErr w:type="spellEnd"/>
      <w:r w:rsidR="00B42B50" w:rsidRPr="007F1981">
        <w:rPr>
          <w:color w:val="000000"/>
        </w:rPr>
        <w:t xml:space="preserve">, что хорошо согласуется с задачами формирования </w:t>
      </w:r>
      <w:r w:rsidR="00B42B50" w:rsidRPr="007F1981">
        <w:rPr>
          <w:b/>
          <w:color w:val="000000"/>
        </w:rPr>
        <w:t xml:space="preserve">личностных </w:t>
      </w:r>
      <w:r w:rsidR="00B42B50" w:rsidRPr="007F1981">
        <w:rPr>
          <w:color w:val="000000"/>
        </w:rPr>
        <w:t>УУД</w:t>
      </w:r>
      <w:r w:rsidR="00B42B50" w:rsidRPr="007F1981">
        <w:rPr>
          <w:rFonts w:ascii="Arial" w:hAnsi="Arial" w:cs="Arial"/>
          <w:b/>
          <w:color w:val="000000"/>
        </w:rPr>
        <w:t>.</w:t>
      </w:r>
      <w:r w:rsidR="00B42B50" w:rsidRPr="007F1981">
        <w:rPr>
          <w:rFonts w:ascii="Arial" w:hAnsi="Arial" w:cs="Arial"/>
          <w:color w:val="000000"/>
        </w:rPr>
        <w:br/>
      </w:r>
      <w:r w:rsidR="00A96204" w:rsidRPr="007F1981">
        <w:rPr>
          <w:color w:val="000000"/>
        </w:rPr>
        <w:t xml:space="preserve">          </w:t>
      </w:r>
      <w:proofErr w:type="gramStart"/>
      <w:r w:rsidR="00B42B50" w:rsidRPr="007F1981">
        <w:rPr>
          <w:color w:val="000000"/>
        </w:rPr>
        <w:t>В соответствии с требованиями ФГОС структура и содержание системы учебников УМК «Школа России» направлены на достижение следующих личностных результатов освоения основной образовательной программы:</w:t>
      </w:r>
      <w:r w:rsidR="00B42B50" w:rsidRPr="007F1981">
        <w:rPr>
          <w:color w:val="000000"/>
        </w:rPr>
        <w:br/>
        <w:t>1) Формирование основ российской гражданской идентичности, чувства гордости за свою Родину, российский народ и историю Рос</w:t>
      </w:r>
      <w:r w:rsidR="00B42B50" w:rsidRPr="007F1981">
        <w:rPr>
          <w:color w:val="000000"/>
        </w:rPr>
        <w:softHyphen/>
        <w:t>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r w:rsidR="00B42B50" w:rsidRPr="007F1981">
        <w:rPr>
          <w:color w:val="000000"/>
        </w:rPr>
        <w:br/>
        <w:t>2) Формирование целостного, социально ориентированного</w:t>
      </w:r>
      <w:proofErr w:type="gramEnd"/>
      <w:r w:rsidR="00B42B50" w:rsidRPr="007F1981">
        <w:rPr>
          <w:color w:val="000000"/>
        </w:rPr>
        <w:t xml:space="preserve"> взгля</w:t>
      </w:r>
      <w:r w:rsidR="00B42B50" w:rsidRPr="007F1981">
        <w:rPr>
          <w:color w:val="000000"/>
        </w:rPr>
        <w:softHyphen/>
        <w:t>да на мир в его органичном единстве и разнообразии природы, на</w:t>
      </w:r>
      <w:r w:rsidR="00B42B50" w:rsidRPr="007F1981">
        <w:rPr>
          <w:color w:val="000000"/>
        </w:rPr>
        <w:softHyphen/>
        <w:t>родов, культур и религий.</w:t>
      </w:r>
      <w:r w:rsidR="00B42B50" w:rsidRPr="007F1981">
        <w:rPr>
          <w:color w:val="000000"/>
        </w:rPr>
        <w:br/>
        <w:t>3) Формирование уважительного отношения к иному мнению, истории и культуре других</w:t>
      </w:r>
      <w:r w:rsidR="00795F04" w:rsidRPr="007F1981">
        <w:rPr>
          <w:color w:val="000000"/>
        </w:rPr>
        <w:t xml:space="preserve"> </w:t>
      </w:r>
      <w:r w:rsidR="00B42B50" w:rsidRPr="007F1981">
        <w:rPr>
          <w:color w:val="000000"/>
        </w:rPr>
        <w:t>народов.</w:t>
      </w:r>
      <w:r w:rsidR="00B42B50" w:rsidRPr="007F1981">
        <w:rPr>
          <w:rFonts w:ascii="Arial" w:hAnsi="Arial" w:cs="Arial"/>
          <w:color w:val="000000"/>
        </w:rPr>
        <w:br/>
      </w:r>
      <w:r w:rsidRPr="007F1981">
        <w:rPr>
          <w:color w:val="000000"/>
          <w:shd w:val="clear" w:color="auto" w:fill="FFFFFF"/>
        </w:rPr>
        <w:br/>
      </w:r>
    </w:p>
    <w:p w:rsidR="00FB610D" w:rsidRPr="007F1981" w:rsidRDefault="00FB610D" w:rsidP="007C1CA9">
      <w:pPr>
        <w:rPr>
          <w:color w:val="000000"/>
        </w:rPr>
      </w:pPr>
      <w:r w:rsidRPr="007F1981">
        <w:rPr>
          <w:b/>
          <w:bCs/>
        </w:rPr>
        <w:t>Основополагающими  принципами УМК «Школа России» являются: </w:t>
      </w:r>
      <w:r w:rsidRPr="007F1981">
        <w:rPr>
          <w:shd w:val="clear" w:color="auto" w:fill="FFFFFF"/>
        </w:rPr>
        <w:br/>
        <w:t>- принцип воспитания гражданина России; </w:t>
      </w:r>
      <w:r w:rsidRPr="007F1981">
        <w:rPr>
          <w:shd w:val="clear" w:color="auto" w:fill="FFFFFF"/>
        </w:rPr>
        <w:br/>
        <w:t>- принцип ценностных ориентиров; </w:t>
      </w:r>
      <w:r w:rsidRPr="007F1981">
        <w:rPr>
          <w:shd w:val="clear" w:color="auto" w:fill="FFFFFF"/>
        </w:rPr>
        <w:br/>
        <w:t>- принцип обучения в деятельности; </w:t>
      </w:r>
      <w:r w:rsidRPr="007F1981">
        <w:rPr>
          <w:shd w:val="clear" w:color="auto" w:fill="FFFFFF"/>
        </w:rPr>
        <w:br/>
        <w:t>- принцип работы на результат; </w:t>
      </w:r>
      <w:r w:rsidRPr="007F1981">
        <w:rPr>
          <w:shd w:val="clear" w:color="auto" w:fill="FFFFFF"/>
        </w:rPr>
        <w:br/>
        <w:t>- принцип синтеза традиций и инноваций в образовании.</w:t>
      </w:r>
    </w:p>
    <w:p w:rsidR="00386BF4" w:rsidRPr="007F1981" w:rsidRDefault="00386BF4" w:rsidP="007C1CA9">
      <w:pPr>
        <w:jc w:val="both"/>
        <w:rPr>
          <w:b/>
        </w:rPr>
      </w:pPr>
      <w:r w:rsidRPr="007F1981">
        <w:rPr>
          <w:b/>
        </w:rPr>
        <w:t xml:space="preserve"> </w:t>
      </w:r>
    </w:p>
    <w:p w:rsidR="00386BF4" w:rsidRPr="007F1981" w:rsidRDefault="00386BF4" w:rsidP="007C1CA9">
      <w:pPr>
        <w:jc w:val="both"/>
        <w:rPr>
          <w:b/>
        </w:rPr>
      </w:pPr>
      <w:r w:rsidRPr="007F1981">
        <w:rPr>
          <w:b/>
        </w:rPr>
        <w:t>Образовательные технологии,</w:t>
      </w:r>
      <w:r w:rsidRPr="007F1981">
        <w:t xml:space="preserve"> используемые учителями начальных классов:</w:t>
      </w:r>
    </w:p>
    <w:p w:rsidR="00386BF4" w:rsidRPr="007F1981" w:rsidRDefault="00386BF4" w:rsidP="002C1AFE">
      <w:pPr>
        <w:numPr>
          <w:ilvl w:val="0"/>
          <w:numId w:val="16"/>
        </w:numPr>
        <w:ind w:left="0"/>
        <w:jc w:val="both"/>
      </w:pPr>
      <w:r w:rsidRPr="007F1981">
        <w:t xml:space="preserve">Проблемно – диалогическая технология открытия знаний. </w:t>
      </w:r>
    </w:p>
    <w:p w:rsidR="00386BF4" w:rsidRPr="007F1981" w:rsidRDefault="00386BF4" w:rsidP="002C1AFE">
      <w:pPr>
        <w:numPr>
          <w:ilvl w:val="0"/>
          <w:numId w:val="16"/>
        </w:numPr>
        <w:ind w:left="0"/>
        <w:jc w:val="both"/>
      </w:pPr>
      <w:r w:rsidRPr="007F1981">
        <w:t>Технология использования в обучении игровых методов; ролевых, деловых и других видов обучающих игр.</w:t>
      </w:r>
    </w:p>
    <w:p w:rsidR="00386BF4" w:rsidRPr="007F1981" w:rsidRDefault="00386BF4" w:rsidP="002C1AFE">
      <w:pPr>
        <w:numPr>
          <w:ilvl w:val="0"/>
          <w:numId w:val="16"/>
        </w:numPr>
        <w:ind w:left="0"/>
        <w:jc w:val="both"/>
      </w:pPr>
      <w:r w:rsidRPr="007F1981">
        <w:t>Обучение в сотрудничестве (командная, групповая работа)</w:t>
      </w:r>
      <w:r w:rsidR="00534C86" w:rsidRPr="007F1981">
        <w:t>.</w:t>
      </w:r>
    </w:p>
    <w:p w:rsidR="00386BF4" w:rsidRPr="007F1981" w:rsidRDefault="00386BF4" w:rsidP="002C1AFE">
      <w:pPr>
        <w:numPr>
          <w:ilvl w:val="0"/>
          <w:numId w:val="16"/>
        </w:numPr>
        <w:ind w:left="0"/>
        <w:jc w:val="both"/>
      </w:pPr>
      <w:proofErr w:type="spellStart"/>
      <w:r w:rsidRPr="007F1981">
        <w:t>Здоровьесберегающие</w:t>
      </w:r>
      <w:proofErr w:type="spellEnd"/>
      <w:r w:rsidRPr="007F1981">
        <w:t xml:space="preserve"> технологии.</w:t>
      </w:r>
    </w:p>
    <w:p w:rsidR="00386BF4" w:rsidRPr="007F1981" w:rsidRDefault="00386BF4" w:rsidP="002C1AFE">
      <w:pPr>
        <w:numPr>
          <w:ilvl w:val="0"/>
          <w:numId w:val="16"/>
        </w:numPr>
        <w:ind w:left="0"/>
        <w:jc w:val="both"/>
      </w:pPr>
      <w:r w:rsidRPr="007F1981">
        <w:t>ИКТ.</w:t>
      </w:r>
    </w:p>
    <w:p w:rsidR="00386BF4" w:rsidRPr="007F1981" w:rsidRDefault="00386BF4" w:rsidP="007C1CA9">
      <w:pPr>
        <w:jc w:val="both"/>
        <w:rPr>
          <w:rFonts w:eastAsia="Calibri"/>
          <w:lang w:eastAsia="en-US"/>
        </w:rPr>
      </w:pPr>
    </w:p>
    <w:p w:rsidR="00347E2C" w:rsidRPr="007F1981" w:rsidRDefault="00347E2C" w:rsidP="007C1CA9">
      <w:pPr>
        <w:jc w:val="both"/>
        <w:rPr>
          <w:rFonts w:eastAsia="Calibri"/>
          <w:lang w:eastAsia="en-US"/>
        </w:rPr>
      </w:pPr>
      <w:r w:rsidRPr="007F1981">
        <w:rPr>
          <w:rFonts w:eastAsia="Calibri"/>
          <w:lang w:eastAsia="en-US"/>
        </w:rPr>
        <w:lastRenderedPageBreak/>
        <w:t>Разработанная основная образовательная программа начального общего образования предусматривает:</w:t>
      </w:r>
    </w:p>
    <w:p w:rsidR="00347E2C" w:rsidRPr="007F1981" w:rsidRDefault="004116DC" w:rsidP="007C1CA9">
      <w:pPr>
        <w:pStyle w:val="aff"/>
        <w:ind w:left="0"/>
        <w:jc w:val="both"/>
        <w:rPr>
          <w:rFonts w:eastAsia="Calibri" w:cs="Times New Roman"/>
          <w:szCs w:val="24"/>
          <w:lang w:eastAsia="en-US"/>
        </w:rPr>
      </w:pPr>
      <w:r w:rsidRPr="007F1981">
        <w:rPr>
          <w:rFonts w:eastAsia="Calibri" w:cs="Times New Roman"/>
          <w:szCs w:val="24"/>
          <w:lang w:eastAsia="en-US"/>
        </w:rPr>
        <w:t>-д</w:t>
      </w:r>
      <w:r w:rsidR="00347E2C" w:rsidRPr="007F1981">
        <w:rPr>
          <w:rFonts w:eastAsia="Calibri" w:cs="Times New Roman"/>
          <w:szCs w:val="24"/>
          <w:lang w:eastAsia="en-US"/>
        </w:rPr>
        <w:t>остижение планируемых результатов освоения основной образовательной программы начального общего образования всеми обучающимися;</w:t>
      </w:r>
    </w:p>
    <w:p w:rsidR="00347E2C" w:rsidRPr="007F1981" w:rsidRDefault="004116DC" w:rsidP="007C1CA9">
      <w:pPr>
        <w:pStyle w:val="aff"/>
        <w:ind w:left="0"/>
        <w:jc w:val="both"/>
        <w:rPr>
          <w:rFonts w:eastAsia="Calibri" w:cs="Times New Roman"/>
          <w:szCs w:val="24"/>
          <w:lang w:eastAsia="en-US"/>
        </w:rPr>
      </w:pPr>
      <w:r w:rsidRPr="007F1981">
        <w:rPr>
          <w:rFonts w:eastAsia="Calibri" w:cs="Times New Roman"/>
          <w:szCs w:val="24"/>
          <w:lang w:eastAsia="en-US"/>
        </w:rPr>
        <w:t>-</w:t>
      </w:r>
      <w:r w:rsidR="00347E2C" w:rsidRPr="007F1981">
        <w:rPr>
          <w:rFonts w:eastAsia="Calibri" w:cs="Times New Roman"/>
          <w:szCs w:val="24"/>
          <w:lang w:eastAsia="en-US"/>
        </w:rPr>
        <w:t xml:space="preserve">выявление и развитие способностей обучающихся, </w:t>
      </w:r>
      <w:r w:rsidR="00E82589" w:rsidRPr="007F1981">
        <w:rPr>
          <w:rFonts w:eastAsia="Calibri" w:cs="Times New Roman"/>
          <w:szCs w:val="24"/>
          <w:lang w:eastAsia="en-US"/>
        </w:rPr>
        <w:t xml:space="preserve"> </w:t>
      </w:r>
      <w:r w:rsidR="00347E2C" w:rsidRPr="007F1981">
        <w:rPr>
          <w:rFonts w:eastAsia="Calibri" w:cs="Times New Roman"/>
          <w:szCs w:val="24"/>
          <w:lang w:eastAsia="en-US"/>
        </w:rPr>
        <w:t xml:space="preserve">через </w:t>
      </w:r>
      <w:r w:rsidR="00E82589" w:rsidRPr="007F1981">
        <w:rPr>
          <w:rFonts w:eastAsia="Calibri" w:cs="Times New Roman"/>
          <w:szCs w:val="24"/>
          <w:lang w:eastAsia="en-US"/>
        </w:rPr>
        <w:t>систему  секций,</w:t>
      </w:r>
      <w:r w:rsidR="00347E2C" w:rsidRPr="007F1981">
        <w:rPr>
          <w:rFonts w:eastAsia="Calibri" w:cs="Times New Roman"/>
          <w:szCs w:val="24"/>
          <w:lang w:eastAsia="en-US"/>
        </w:rPr>
        <w:t xml:space="preserve"> кружков, организацию общественно полезной деятельности, с использованием возможностей д</w:t>
      </w:r>
      <w:r w:rsidR="00E82589" w:rsidRPr="007F1981">
        <w:rPr>
          <w:rFonts w:eastAsia="Calibri" w:cs="Times New Roman"/>
          <w:szCs w:val="24"/>
          <w:lang w:eastAsia="en-US"/>
        </w:rPr>
        <w:t>ополнительного образования учащихся</w:t>
      </w:r>
      <w:r w:rsidR="00347E2C" w:rsidRPr="007F1981">
        <w:rPr>
          <w:rFonts w:eastAsia="Calibri" w:cs="Times New Roman"/>
          <w:szCs w:val="24"/>
          <w:lang w:eastAsia="en-US"/>
        </w:rPr>
        <w:t>;</w:t>
      </w:r>
    </w:p>
    <w:p w:rsidR="00347E2C" w:rsidRPr="007F1981" w:rsidRDefault="004116DC" w:rsidP="007C1CA9">
      <w:pPr>
        <w:pStyle w:val="aff"/>
        <w:ind w:left="0"/>
        <w:jc w:val="both"/>
        <w:rPr>
          <w:rFonts w:eastAsia="Calibri" w:cs="Times New Roman"/>
          <w:szCs w:val="24"/>
          <w:lang w:eastAsia="en-US"/>
        </w:rPr>
      </w:pPr>
      <w:r w:rsidRPr="007F1981">
        <w:rPr>
          <w:rFonts w:eastAsia="Calibri" w:cs="Times New Roman"/>
          <w:szCs w:val="24"/>
          <w:lang w:eastAsia="en-US"/>
        </w:rPr>
        <w:t>-</w:t>
      </w:r>
      <w:r w:rsidR="00347E2C" w:rsidRPr="007F1981">
        <w:rPr>
          <w:rFonts w:eastAsia="Calibri" w:cs="Times New Roman"/>
          <w:szCs w:val="24"/>
          <w:lang w:eastAsia="en-US"/>
        </w:rPr>
        <w:t>организацию интеллектуальных и творческих соревнований, научно-технического творчества и проектно-исследовательской деятельности;</w:t>
      </w:r>
    </w:p>
    <w:p w:rsidR="00347E2C" w:rsidRPr="007F1981" w:rsidRDefault="004116DC" w:rsidP="007C1CA9">
      <w:pPr>
        <w:pStyle w:val="aff"/>
        <w:ind w:left="0"/>
        <w:jc w:val="both"/>
        <w:rPr>
          <w:rFonts w:eastAsia="Calibri" w:cs="Times New Roman"/>
          <w:szCs w:val="24"/>
          <w:lang w:eastAsia="en-US"/>
        </w:rPr>
      </w:pPr>
      <w:r w:rsidRPr="007F1981">
        <w:rPr>
          <w:rFonts w:eastAsia="Calibri" w:cs="Times New Roman"/>
          <w:szCs w:val="24"/>
          <w:lang w:eastAsia="en-US"/>
        </w:rPr>
        <w:t>-</w:t>
      </w:r>
      <w:r w:rsidR="00347E2C" w:rsidRPr="007F1981">
        <w:rPr>
          <w:rFonts w:eastAsia="Calibri" w:cs="Times New Roman"/>
          <w:szCs w:val="24"/>
          <w:lang w:eastAsia="en-US"/>
        </w:rPr>
        <w:t xml:space="preserve">участие обучающихся, педагогических работников и общественности в проектировании и развитии </w:t>
      </w:r>
      <w:proofErr w:type="spellStart"/>
      <w:r w:rsidR="00347E2C" w:rsidRPr="007F1981">
        <w:rPr>
          <w:rFonts w:eastAsia="Calibri" w:cs="Times New Roman"/>
          <w:szCs w:val="24"/>
          <w:lang w:eastAsia="en-US"/>
        </w:rPr>
        <w:t>внутришкольной</w:t>
      </w:r>
      <w:proofErr w:type="spellEnd"/>
      <w:r w:rsidR="00347E2C" w:rsidRPr="007F1981">
        <w:rPr>
          <w:rFonts w:eastAsia="Calibri" w:cs="Times New Roman"/>
          <w:szCs w:val="24"/>
          <w:lang w:eastAsia="en-US"/>
        </w:rPr>
        <w:t xml:space="preserve"> социальной среды;</w:t>
      </w:r>
    </w:p>
    <w:p w:rsidR="00141A47" w:rsidRPr="007F1981" w:rsidRDefault="004116DC" w:rsidP="007C1CA9">
      <w:pPr>
        <w:jc w:val="both"/>
        <w:rPr>
          <w:rFonts w:eastAsia="Calibri"/>
          <w:lang w:eastAsia="en-US"/>
        </w:rPr>
      </w:pPr>
      <w:r w:rsidRPr="007F1981">
        <w:rPr>
          <w:rFonts w:eastAsia="Calibri"/>
          <w:lang w:eastAsia="en-US"/>
        </w:rPr>
        <w:t>-</w:t>
      </w:r>
      <w:r w:rsidR="00347E2C" w:rsidRPr="007F1981">
        <w:rPr>
          <w:rFonts w:eastAsia="Calibri"/>
          <w:lang w:eastAsia="en-US"/>
        </w:rPr>
        <w:t xml:space="preserve">использование в образовательном процессе современных образовательных технологий </w:t>
      </w:r>
      <w:proofErr w:type="spellStart"/>
      <w:r w:rsidR="00347E2C" w:rsidRPr="007F1981">
        <w:rPr>
          <w:rFonts w:eastAsia="Calibri"/>
          <w:lang w:eastAsia="en-US"/>
        </w:rPr>
        <w:t>деятельностного</w:t>
      </w:r>
      <w:proofErr w:type="spellEnd"/>
      <w:r w:rsidR="00347E2C" w:rsidRPr="007F1981">
        <w:rPr>
          <w:rFonts w:eastAsia="Calibri"/>
          <w:lang w:eastAsia="en-US"/>
        </w:rPr>
        <w:t xml:space="preserve"> типа;</w:t>
      </w:r>
      <w:r w:rsidR="00E82589" w:rsidRPr="007F1981">
        <w:rPr>
          <w:rFonts w:eastAsia="Calibri"/>
          <w:lang w:eastAsia="en-US"/>
        </w:rPr>
        <w:t xml:space="preserve"> </w:t>
      </w:r>
      <w:r w:rsidR="00347E2C" w:rsidRPr="007F1981">
        <w:rPr>
          <w:rFonts w:eastAsia="Calibri"/>
          <w:lang w:eastAsia="en-US"/>
        </w:rPr>
        <w:t>возможность эффективной самостоятельной работы обучающихся при подд</w:t>
      </w:r>
      <w:r w:rsidR="00E82589" w:rsidRPr="007F1981">
        <w:rPr>
          <w:rFonts w:eastAsia="Calibri"/>
          <w:lang w:eastAsia="en-US"/>
        </w:rPr>
        <w:t>ержке педагогических работников.</w:t>
      </w:r>
    </w:p>
    <w:p w:rsidR="00141A47" w:rsidRPr="007F1981" w:rsidRDefault="00141A47" w:rsidP="007C1CA9">
      <w:pPr>
        <w:jc w:val="both"/>
        <w:rPr>
          <w:b/>
        </w:rPr>
      </w:pPr>
    </w:p>
    <w:p w:rsidR="00FB610D" w:rsidRDefault="00FB610D" w:rsidP="00A13D0C">
      <w:pPr>
        <w:jc w:val="both"/>
        <w:rPr>
          <w:b/>
        </w:rPr>
      </w:pPr>
      <w:r w:rsidRPr="007F1981">
        <w:rPr>
          <w:b/>
        </w:rPr>
        <w:t xml:space="preserve">2.ПЛАНИРУЕМЫЕ РЕЗУЛЬТАТЫ ОСВОЕНИЯ </w:t>
      </w:r>
      <w:proofErr w:type="gramStart"/>
      <w:r w:rsidRPr="007F1981">
        <w:rPr>
          <w:b/>
        </w:rPr>
        <w:t>ОБУЧАЮЩИМИСЯ</w:t>
      </w:r>
      <w:proofErr w:type="gramEnd"/>
      <w:r w:rsidRPr="007F1981">
        <w:rPr>
          <w:b/>
        </w:rPr>
        <w:t xml:space="preserve"> ОСНОВНОЙ ОБРАЗОВАТЕЛЬНОЙ ПРОГРАММЫ НАЧАЛЬНОГО ОБЩЕГО ОБРАЗОВАНИЯ.</w:t>
      </w:r>
    </w:p>
    <w:p w:rsidR="00E76C33" w:rsidRPr="007F1981" w:rsidRDefault="00E76C33" w:rsidP="00A13D0C">
      <w:pPr>
        <w:jc w:val="both"/>
        <w:rPr>
          <w:b/>
        </w:rPr>
      </w:pPr>
    </w:p>
    <w:p w:rsidR="0030233B" w:rsidRPr="007F1981" w:rsidRDefault="007F1981" w:rsidP="007F1981">
      <w:pPr>
        <w:jc w:val="both"/>
      </w:pPr>
      <w:r>
        <w:rPr>
          <w:b/>
        </w:rPr>
        <w:t xml:space="preserve">        </w:t>
      </w:r>
      <w:r w:rsidR="0030233B" w:rsidRPr="007F1981">
        <w:t>Планируемые результаты освоения основной образовательной программы соответствуют требованиям ФГОС нового поколения:</w:t>
      </w:r>
    </w:p>
    <w:p w:rsidR="0030233B" w:rsidRPr="007F1981" w:rsidRDefault="0030233B" w:rsidP="00A13D0C">
      <w:pPr>
        <w:ind w:firstLine="567"/>
        <w:jc w:val="both"/>
      </w:pPr>
      <w:r w:rsidRPr="007F1981">
        <w:t xml:space="preserve">- </w:t>
      </w:r>
      <w:r w:rsidRPr="007F1981">
        <w:rPr>
          <w:b/>
        </w:rPr>
        <w:t>Личностные результаты</w:t>
      </w:r>
      <w:r w:rsidRPr="007F1981">
        <w:t xml:space="preserve"> – готовность и способность обучающихся к саморазвитию, </w:t>
      </w:r>
      <w:proofErr w:type="spellStart"/>
      <w:r w:rsidRPr="007F1981">
        <w:t>сформированность</w:t>
      </w:r>
      <w:proofErr w:type="spellEnd"/>
      <w:r w:rsidRPr="007F1981">
        <w:t xml:space="preserve"> мотивации к учению и познанию, ценностно-смысловые установки выпускников начальной школы, отражающие их индивидуально – личностные позиции, социальные компетентности, личностные качества; </w:t>
      </w:r>
      <w:proofErr w:type="spellStart"/>
      <w:r w:rsidRPr="007F1981">
        <w:t>сформированность</w:t>
      </w:r>
      <w:proofErr w:type="spellEnd"/>
      <w:r w:rsidRPr="007F1981">
        <w:t xml:space="preserve"> основ российской, гражданской идентичности.</w:t>
      </w:r>
    </w:p>
    <w:p w:rsidR="0030233B" w:rsidRPr="007F1981" w:rsidRDefault="0030233B" w:rsidP="00A13D0C">
      <w:pPr>
        <w:ind w:firstLine="567"/>
        <w:jc w:val="both"/>
      </w:pPr>
      <w:r w:rsidRPr="007F1981">
        <w:t xml:space="preserve">- </w:t>
      </w:r>
      <w:proofErr w:type="spellStart"/>
      <w:r w:rsidRPr="007F1981">
        <w:rPr>
          <w:b/>
        </w:rPr>
        <w:t>Метапредметные</w:t>
      </w:r>
      <w:proofErr w:type="spellEnd"/>
      <w:r w:rsidRPr="007F1981">
        <w:rPr>
          <w:b/>
        </w:rPr>
        <w:t xml:space="preserve"> результаты</w:t>
      </w:r>
      <w:r w:rsidRPr="007F1981">
        <w:t xml:space="preserve"> – освоенные </w:t>
      </w:r>
      <w:proofErr w:type="gramStart"/>
      <w:r w:rsidRPr="007F1981">
        <w:t>обучающимися</w:t>
      </w:r>
      <w:proofErr w:type="gramEnd"/>
      <w:r w:rsidRPr="007F1981">
        <w:t xml:space="preserve"> универсальные учебные действия (познавательные, регулятивные и коммуникативные).</w:t>
      </w:r>
    </w:p>
    <w:p w:rsidR="0030233B" w:rsidRPr="007F1981" w:rsidRDefault="0030233B" w:rsidP="00A13D0C">
      <w:pPr>
        <w:ind w:firstLine="567"/>
        <w:jc w:val="both"/>
      </w:pPr>
      <w:proofErr w:type="gramStart"/>
      <w:r w:rsidRPr="007F1981">
        <w:t xml:space="preserve">- </w:t>
      </w:r>
      <w:r w:rsidRPr="007F1981">
        <w:rPr>
          <w:b/>
        </w:rPr>
        <w:t>Предметные результаты</w:t>
      </w:r>
      <w:r w:rsidRPr="007F1981">
        <w:t xml:space="preserve"> – освоенный обучающимися в ходе изучения учебных предметов опыт специфический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30233B" w:rsidRPr="007F1981" w:rsidRDefault="0030233B" w:rsidP="00A13D0C">
      <w:pPr>
        <w:widowControl w:val="0"/>
        <w:autoSpaceDE w:val="0"/>
        <w:autoSpaceDN w:val="0"/>
        <w:adjustRightInd w:val="0"/>
        <w:ind w:firstLine="567"/>
        <w:jc w:val="both"/>
        <w:rPr>
          <w:color w:val="000000"/>
        </w:rPr>
      </w:pPr>
      <w:r w:rsidRPr="007F1981">
        <w:rPr>
          <w:color w:val="000000"/>
        </w:rPr>
        <w:t xml:space="preserve"> </w:t>
      </w:r>
      <w:proofErr w:type="gramStart"/>
      <w:r w:rsidRPr="007F1981">
        <w:rPr>
          <w:color w:val="000000"/>
        </w:rPr>
        <w:t xml:space="preserve">В соответствии с </w:t>
      </w:r>
      <w:proofErr w:type="spellStart"/>
      <w:r w:rsidRPr="007F1981">
        <w:rPr>
          <w:color w:val="000000"/>
        </w:rPr>
        <w:t>системно-деятельностным</w:t>
      </w:r>
      <w:proofErr w:type="spellEnd"/>
      <w:r w:rsidRPr="007F1981">
        <w:rPr>
          <w:color w:val="000000"/>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roofErr w:type="gramEnd"/>
    </w:p>
    <w:p w:rsidR="0030233B" w:rsidRPr="007F1981" w:rsidRDefault="0030233B" w:rsidP="00A13D0C">
      <w:pPr>
        <w:widowControl w:val="0"/>
        <w:autoSpaceDE w:val="0"/>
        <w:autoSpaceDN w:val="0"/>
        <w:adjustRightInd w:val="0"/>
        <w:ind w:firstLine="567"/>
        <w:jc w:val="both"/>
        <w:rPr>
          <w:color w:val="000000"/>
        </w:rPr>
      </w:pPr>
      <w:r w:rsidRPr="007F1981">
        <w:rPr>
          <w:bCs/>
          <w:color w:val="000000"/>
        </w:rPr>
        <w:t>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w:t>
      </w:r>
      <w:r w:rsidRPr="007F1981">
        <w:rPr>
          <w:color w:val="000000"/>
        </w:rPr>
        <w:t xml:space="preserve"> При этом в соответствии с требованиями Стандарта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30233B" w:rsidRPr="007F1981" w:rsidRDefault="0030233B" w:rsidP="00A13D0C">
      <w:pPr>
        <w:widowControl w:val="0"/>
        <w:autoSpaceDE w:val="0"/>
        <w:autoSpaceDN w:val="0"/>
        <w:adjustRightInd w:val="0"/>
        <w:ind w:firstLine="567"/>
        <w:jc w:val="both"/>
        <w:rPr>
          <w:color w:val="000000"/>
        </w:rPr>
      </w:pPr>
      <w:r w:rsidRPr="007F1981">
        <w:rPr>
          <w:color w:val="000000"/>
        </w:rPr>
        <w:t xml:space="preserve">В результате изучения </w:t>
      </w:r>
      <w:r w:rsidRPr="007F1981">
        <w:rPr>
          <w:bCs/>
          <w:color w:val="000000"/>
        </w:rPr>
        <w:t>всех без исключения предметов</w:t>
      </w:r>
      <w:r w:rsidRPr="007F1981">
        <w:rPr>
          <w:b/>
          <w:bCs/>
          <w:color w:val="000000"/>
        </w:rPr>
        <w:t xml:space="preserve"> </w:t>
      </w:r>
      <w:r w:rsidRPr="007F1981">
        <w:rPr>
          <w:color w:val="000000"/>
        </w:rPr>
        <w:t>на ступени начального общего образования у выпускников начнут формироваться личностные, регулятивные, познавательные и коммуникативные универсальные учебные действия как основа умения учиться.</w:t>
      </w:r>
    </w:p>
    <w:p w:rsidR="0030233B" w:rsidRPr="007F1981" w:rsidRDefault="00534C86" w:rsidP="00A13D0C">
      <w:pPr>
        <w:widowControl w:val="0"/>
        <w:autoSpaceDE w:val="0"/>
        <w:autoSpaceDN w:val="0"/>
        <w:adjustRightInd w:val="0"/>
        <w:ind w:firstLine="567"/>
        <w:jc w:val="both"/>
        <w:rPr>
          <w:b/>
          <w:color w:val="000000"/>
        </w:rPr>
      </w:pPr>
      <w:r w:rsidRPr="007F1981">
        <w:rPr>
          <w:b/>
          <w:bCs/>
          <w:color w:val="000000"/>
        </w:rPr>
        <w:t xml:space="preserve">            </w:t>
      </w:r>
      <w:r w:rsidR="0030233B" w:rsidRPr="007F1981">
        <w:rPr>
          <w:b/>
          <w:bCs/>
          <w:color w:val="000000"/>
        </w:rPr>
        <w:t>Личностные универсальные учебные действия</w:t>
      </w:r>
    </w:p>
    <w:p w:rsidR="0030233B" w:rsidRPr="007F1981" w:rsidRDefault="0030233B" w:rsidP="00A13D0C">
      <w:pPr>
        <w:widowControl w:val="0"/>
        <w:autoSpaceDE w:val="0"/>
        <w:autoSpaceDN w:val="0"/>
        <w:adjustRightInd w:val="0"/>
        <w:jc w:val="both"/>
        <w:rPr>
          <w:b/>
          <w:color w:val="000000"/>
        </w:rPr>
      </w:pPr>
      <w:r w:rsidRPr="007F1981">
        <w:rPr>
          <w:b/>
          <w:bCs/>
          <w:color w:val="000000"/>
          <w:u w:val="single"/>
        </w:rPr>
        <w:t>У выпускника будут сформированы</w:t>
      </w:r>
      <w:r w:rsidRPr="007F1981">
        <w:rPr>
          <w:b/>
          <w:bCs/>
          <w:color w:val="000000"/>
        </w:rPr>
        <w:t>:</w:t>
      </w:r>
    </w:p>
    <w:p w:rsidR="0030233B" w:rsidRPr="007F1981" w:rsidRDefault="0030233B" w:rsidP="00A13D0C">
      <w:pPr>
        <w:widowControl w:val="0"/>
        <w:autoSpaceDE w:val="0"/>
        <w:autoSpaceDN w:val="0"/>
        <w:adjustRightInd w:val="0"/>
        <w:jc w:val="both"/>
        <w:rPr>
          <w:color w:val="000000"/>
        </w:rPr>
      </w:pPr>
      <w:r w:rsidRPr="007F1981">
        <w:rPr>
          <w:color w:val="000000"/>
        </w:rPr>
        <w:t>• учебно-познавательный интерес к новому учебному материалу и способам решения новой задачи;</w:t>
      </w:r>
    </w:p>
    <w:p w:rsidR="0030233B" w:rsidRPr="007F1981" w:rsidRDefault="0030233B" w:rsidP="00A13D0C">
      <w:pPr>
        <w:widowControl w:val="0"/>
        <w:autoSpaceDE w:val="0"/>
        <w:autoSpaceDN w:val="0"/>
        <w:adjustRightInd w:val="0"/>
        <w:jc w:val="both"/>
        <w:rPr>
          <w:color w:val="000000"/>
        </w:rPr>
      </w:pPr>
      <w:r w:rsidRPr="007F1981">
        <w:rPr>
          <w:color w:val="000000"/>
        </w:rPr>
        <w:t xml:space="preserve">•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w:t>
      </w:r>
      <w:r w:rsidRPr="007F1981">
        <w:rPr>
          <w:color w:val="000000"/>
        </w:rPr>
        <w:lastRenderedPageBreak/>
        <w:t>конкретной задачи, на понимание предложений и оценок учителей, товарищей, родителей и других людей;</w:t>
      </w:r>
    </w:p>
    <w:p w:rsidR="0030233B" w:rsidRPr="007F1981" w:rsidRDefault="0030233B" w:rsidP="00A13D0C">
      <w:pPr>
        <w:widowControl w:val="0"/>
        <w:autoSpaceDE w:val="0"/>
        <w:autoSpaceDN w:val="0"/>
        <w:adjustRightInd w:val="0"/>
        <w:jc w:val="both"/>
        <w:rPr>
          <w:color w:val="000000"/>
        </w:rPr>
      </w:pPr>
      <w:r w:rsidRPr="007F1981">
        <w:rPr>
          <w:color w:val="000000"/>
        </w:rPr>
        <w:t>• способность к самооценке на основе критериев успешности учебной деятельности;</w:t>
      </w:r>
    </w:p>
    <w:p w:rsidR="0030233B" w:rsidRPr="007F1981" w:rsidRDefault="0030233B" w:rsidP="00A13D0C">
      <w:pPr>
        <w:widowControl w:val="0"/>
        <w:autoSpaceDE w:val="0"/>
        <w:autoSpaceDN w:val="0"/>
        <w:adjustRightInd w:val="0"/>
        <w:jc w:val="both"/>
        <w:rPr>
          <w:color w:val="000000"/>
        </w:rPr>
      </w:pPr>
      <w:r w:rsidRPr="007F1981">
        <w:rPr>
          <w:color w:val="000000"/>
        </w:rPr>
        <w:t>• чувство гордости за свою Родину, народ и историю, осознание ответственности человека за общее благополучие;</w:t>
      </w:r>
    </w:p>
    <w:p w:rsidR="0030233B" w:rsidRPr="007F1981" w:rsidRDefault="0030233B" w:rsidP="00A13D0C">
      <w:pPr>
        <w:widowControl w:val="0"/>
        <w:autoSpaceDE w:val="0"/>
        <w:autoSpaceDN w:val="0"/>
        <w:adjustRightInd w:val="0"/>
        <w:jc w:val="both"/>
        <w:rPr>
          <w:color w:val="000000"/>
        </w:rPr>
      </w:pPr>
      <w:r w:rsidRPr="007F1981">
        <w:rPr>
          <w:color w:val="000000"/>
        </w:rPr>
        <w:t xml:space="preserve">• ориентация в нравственном содержании и </w:t>
      </w:r>
      <w:proofErr w:type="gramStart"/>
      <w:r w:rsidRPr="007F1981">
        <w:rPr>
          <w:color w:val="000000"/>
        </w:rPr>
        <w:t>смысле</w:t>
      </w:r>
      <w:proofErr w:type="gramEnd"/>
      <w:r w:rsidRPr="007F1981">
        <w:rPr>
          <w:color w:val="000000"/>
        </w:rPr>
        <w:t xml:space="preserve"> как собственных поступков, так и поступков окружающих людей;</w:t>
      </w:r>
    </w:p>
    <w:p w:rsidR="0030233B" w:rsidRPr="007F1981" w:rsidRDefault="0030233B" w:rsidP="00A13D0C">
      <w:pPr>
        <w:widowControl w:val="0"/>
        <w:autoSpaceDE w:val="0"/>
        <w:autoSpaceDN w:val="0"/>
        <w:adjustRightInd w:val="0"/>
        <w:jc w:val="both"/>
        <w:rPr>
          <w:color w:val="000000"/>
        </w:rPr>
      </w:pPr>
      <w:r w:rsidRPr="007F1981">
        <w:rPr>
          <w:color w:val="000000"/>
        </w:rPr>
        <w:t>• развитие этических чувств — стыда, вины, совести как регуляторов морального поведения;</w:t>
      </w:r>
    </w:p>
    <w:p w:rsidR="0030233B" w:rsidRPr="007F1981" w:rsidRDefault="0030233B" w:rsidP="00A13D0C">
      <w:pPr>
        <w:widowControl w:val="0"/>
        <w:autoSpaceDE w:val="0"/>
        <w:autoSpaceDN w:val="0"/>
        <w:adjustRightInd w:val="0"/>
        <w:jc w:val="both"/>
        <w:rPr>
          <w:color w:val="000000"/>
        </w:rPr>
      </w:pPr>
      <w:r w:rsidRPr="007F1981">
        <w:rPr>
          <w:color w:val="000000"/>
        </w:rPr>
        <w:t xml:space="preserve">• </w:t>
      </w:r>
      <w:proofErr w:type="spellStart"/>
      <w:r w:rsidRPr="007F1981">
        <w:rPr>
          <w:color w:val="000000"/>
        </w:rPr>
        <w:t>эмпатия</w:t>
      </w:r>
      <w:proofErr w:type="spellEnd"/>
      <w:r w:rsidRPr="007F1981">
        <w:rPr>
          <w:color w:val="000000"/>
        </w:rPr>
        <w:t xml:space="preserve"> как понимание чу</w:t>
      </w:r>
      <w:proofErr w:type="gramStart"/>
      <w:r w:rsidRPr="007F1981">
        <w:rPr>
          <w:color w:val="000000"/>
        </w:rPr>
        <w:t>вств др</w:t>
      </w:r>
      <w:proofErr w:type="gramEnd"/>
      <w:r w:rsidRPr="007F1981">
        <w:rPr>
          <w:color w:val="000000"/>
        </w:rPr>
        <w:t>угих людей и сопереживание им;</w:t>
      </w:r>
    </w:p>
    <w:p w:rsidR="0030233B" w:rsidRPr="007F1981" w:rsidRDefault="0030233B" w:rsidP="00A13D0C">
      <w:pPr>
        <w:widowControl w:val="0"/>
        <w:autoSpaceDE w:val="0"/>
        <w:autoSpaceDN w:val="0"/>
        <w:adjustRightInd w:val="0"/>
        <w:jc w:val="both"/>
        <w:rPr>
          <w:color w:val="000000"/>
        </w:rPr>
      </w:pPr>
      <w:r w:rsidRPr="007F1981">
        <w:rPr>
          <w:color w:val="000000"/>
        </w:rPr>
        <w:t>• установка на здоровый образ жизни;</w:t>
      </w:r>
    </w:p>
    <w:p w:rsidR="0030233B" w:rsidRPr="007F1981" w:rsidRDefault="0030233B" w:rsidP="00A13D0C">
      <w:pPr>
        <w:widowControl w:val="0"/>
        <w:autoSpaceDE w:val="0"/>
        <w:autoSpaceDN w:val="0"/>
        <w:adjustRightInd w:val="0"/>
        <w:jc w:val="both"/>
        <w:rPr>
          <w:color w:val="000000"/>
        </w:rPr>
      </w:pPr>
      <w:r w:rsidRPr="007F1981">
        <w:rPr>
          <w:color w:val="000000"/>
        </w:rP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7F1981">
        <w:rPr>
          <w:color w:val="000000"/>
        </w:rPr>
        <w:t>здоровьесберегающего</w:t>
      </w:r>
      <w:proofErr w:type="spellEnd"/>
      <w:r w:rsidRPr="007F1981">
        <w:rPr>
          <w:color w:val="000000"/>
        </w:rPr>
        <w:t xml:space="preserve"> поведения;</w:t>
      </w:r>
    </w:p>
    <w:p w:rsidR="0030233B" w:rsidRPr="007F1981" w:rsidRDefault="0030233B" w:rsidP="00A13D0C">
      <w:pPr>
        <w:widowControl w:val="0"/>
        <w:autoSpaceDE w:val="0"/>
        <w:autoSpaceDN w:val="0"/>
        <w:adjustRightInd w:val="0"/>
        <w:jc w:val="both"/>
        <w:rPr>
          <w:color w:val="000000"/>
        </w:rPr>
      </w:pPr>
      <w:r w:rsidRPr="007F1981">
        <w:rPr>
          <w:color w:val="000000"/>
        </w:rPr>
        <w:t>• эстетические чувства на основе знакомства с мировой и отечественной художественной культурой.</w:t>
      </w:r>
    </w:p>
    <w:p w:rsidR="0030233B" w:rsidRPr="007F1981" w:rsidRDefault="0030233B" w:rsidP="00A13D0C">
      <w:pPr>
        <w:widowControl w:val="0"/>
        <w:autoSpaceDE w:val="0"/>
        <w:autoSpaceDN w:val="0"/>
        <w:adjustRightInd w:val="0"/>
        <w:jc w:val="both"/>
        <w:rPr>
          <w:b/>
          <w:bCs/>
          <w:color w:val="000000"/>
        </w:rPr>
      </w:pPr>
      <w:r w:rsidRPr="007F1981">
        <w:rPr>
          <w:b/>
          <w:bCs/>
          <w:color w:val="000000"/>
          <w:u w:val="single"/>
        </w:rPr>
        <w:t>Выпускник получит возможность для формирования</w:t>
      </w:r>
      <w:r w:rsidRPr="007F1981">
        <w:rPr>
          <w:b/>
          <w:bCs/>
          <w:color w:val="000000"/>
        </w:rPr>
        <w:t>:</w:t>
      </w:r>
    </w:p>
    <w:p w:rsidR="0030233B" w:rsidRPr="007F1981" w:rsidRDefault="0030233B" w:rsidP="00A13D0C">
      <w:pPr>
        <w:widowControl w:val="0"/>
        <w:autoSpaceDE w:val="0"/>
        <w:autoSpaceDN w:val="0"/>
        <w:adjustRightInd w:val="0"/>
        <w:jc w:val="both"/>
        <w:rPr>
          <w:color w:val="000000"/>
        </w:rPr>
      </w:pPr>
      <w:r w:rsidRPr="007F1981">
        <w:rPr>
          <w:color w:val="000000"/>
        </w:rPr>
        <w:t>• выраженной устойчивой учебно-познавательной мотивации учения;</w:t>
      </w:r>
    </w:p>
    <w:p w:rsidR="0030233B" w:rsidRPr="007F1981" w:rsidRDefault="0030233B" w:rsidP="00A13D0C">
      <w:pPr>
        <w:widowControl w:val="0"/>
        <w:autoSpaceDE w:val="0"/>
        <w:autoSpaceDN w:val="0"/>
        <w:adjustRightInd w:val="0"/>
        <w:jc w:val="both"/>
        <w:rPr>
          <w:color w:val="000000"/>
        </w:rPr>
      </w:pPr>
      <w:r w:rsidRPr="007F1981">
        <w:rPr>
          <w:color w:val="000000"/>
        </w:rPr>
        <w:t>• устойчивого учебно-познавательного интереса к новым общим способам решения задач;</w:t>
      </w:r>
    </w:p>
    <w:p w:rsidR="0030233B" w:rsidRPr="007F1981" w:rsidRDefault="0030233B" w:rsidP="00A13D0C">
      <w:pPr>
        <w:widowControl w:val="0"/>
        <w:autoSpaceDE w:val="0"/>
        <w:autoSpaceDN w:val="0"/>
        <w:adjustRightInd w:val="0"/>
        <w:jc w:val="both"/>
        <w:rPr>
          <w:color w:val="000000"/>
        </w:rPr>
      </w:pPr>
      <w:r w:rsidRPr="007F1981">
        <w:rPr>
          <w:color w:val="000000"/>
        </w:rPr>
        <w:t>• адекватного понимания причин успешности/</w:t>
      </w:r>
      <w:proofErr w:type="spellStart"/>
      <w:r w:rsidRPr="007F1981">
        <w:rPr>
          <w:color w:val="000000"/>
        </w:rPr>
        <w:t>неуспешности</w:t>
      </w:r>
      <w:proofErr w:type="spellEnd"/>
      <w:r w:rsidRPr="007F1981">
        <w:rPr>
          <w:color w:val="000000"/>
        </w:rPr>
        <w:t xml:space="preserve"> учебной деятельности;</w:t>
      </w:r>
    </w:p>
    <w:p w:rsidR="0030233B" w:rsidRPr="007F1981" w:rsidRDefault="0030233B" w:rsidP="00A13D0C">
      <w:pPr>
        <w:widowControl w:val="0"/>
        <w:autoSpaceDE w:val="0"/>
        <w:autoSpaceDN w:val="0"/>
        <w:adjustRightInd w:val="0"/>
        <w:jc w:val="both"/>
        <w:rPr>
          <w:color w:val="000000"/>
        </w:rPr>
      </w:pPr>
      <w:r w:rsidRPr="007F1981">
        <w:rPr>
          <w:color w:val="000000"/>
        </w:rPr>
        <w:t>• установки на здоровый образ жизни и реализации её в реальном поведении и поступках;</w:t>
      </w:r>
    </w:p>
    <w:p w:rsidR="0030233B" w:rsidRPr="007F1981" w:rsidRDefault="0030233B" w:rsidP="00A13D0C">
      <w:pPr>
        <w:widowControl w:val="0"/>
        <w:autoSpaceDE w:val="0"/>
        <w:autoSpaceDN w:val="0"/>
        <w:adjustRightInd w:val="0"/>
        <w:jc w:val="both"/>
        <w:rPr>
          <w:color w:val="000000"/>
        </w:rPr>
      </w:pPr>
      <w:r w:rsidRPr="007F1981">
        <w:rPr>
          <w:color w:val="000000"/>
        </w:rPr>
        <w:t>• осознанных устойчивых эстетических предпочтений и ориентации на искусство как значимую сферу человеческой жизни;</w:t>
      </w:r>
    </w:p>
    <w:p w:rsidR="0030233B" w:rsidRPr="007F1981" w:rsidRDefault="0030233B" w:rsidP="00A13D0C">
      <w:pPr>
        <w:widowControl w:val="0"/>
        <w:autoSpaceDE w:val="0"/>
        <w:autoSpaceDN w:val="0"/>
        <w:adjustRightInd w:val="0"/>
        <w:jc w:val="both"/>
        <w:rPr>
          <w:color w:val="000000"/>
        </w:rPr>
      </w:pPr>
      <w:r w:rsidRPr="007F1981">
        <w:rPr>
          <w:color w:val="000000"/>
        </w:rPr>
        <w:t xml:space="preserve">• </w:t>
      </w:r>
      <w:proofErr w:type="spellStart"/>
      <w:r w:rsidRPr="007F1981">
        <w:rPr>
          <w:color w:val="000000"/>
        </w:rPr>
        <w:t>эмпатии</w:t>
      </w:r>
      <w:proofErr w:type="spellEnd"/>
      <w:r w:rsidRPr="007F1981">
        <w:rPr>
          <w:color w:val="000000"/>
        </w:rPr>
        <w:t xml:space="preserve"> как осознанного понимания чу</w:t>
      </w:r>
      <w:proofErr w:type="gramStart"/>
      <w:r w:rsidRPr="007F1981">
        <w:rPr>
          <w:color w:val="000000"/>
        </w:rPr>
        <w:t>вств др</w:t>
      </w:r>
      <w:proofErr w:type="gramEnd"/>
      <w:r w:rsidRPr="007F1981">
        <w:rPr>
          <w:color w:val="000000"/>
        </w:rPr>
        <w:t>угих людей и сопереживания им, выражающихся в поступках, направленных на помощь и обеспечение благополучия.</w:t>
      </w:r>
    </w:p>
    <w:p w:rsidR="0030233B" w:rsidRPr="007F1981" w:rsidRDefault="00534C86" w:rsidP="00A13D0C">
      <w:pPr>
        <w:widowControl w:val="0"/>
        <w:autoSpaceDE w:val="0"/>
        <w:autoSpaceDN w:val="0"/>
        <w:adjustRightInd w:val="0"/>
        <w:jc w:val="both"/>
        <w:rPr>
          <w:color w:val="000000"/>
        </w:rPr>
      </w:pPr>
      <w:r w:rsidRPr="007F1981">
        <w:rPr>
          <w:b/>
          <w:bCs/>
          <w:color w:val="000000"/>
          <w:spacing w:val="-2"/>
        </w:rPr>
        <w:t xml:space="preserve">                </w:t>
      </w:r>
      <w:r w:rsidR="0030233B" w:rsidRPr="007F1981">
        <w:rPr>
          <w:b/>
          <w:bCs/>
          <w:color w:val="000000"/>
          <w:spacing w:val="-2"/>
        </w:rPr>
        <w:t>Регулятивные универсальные учебные действия</w:t>
      </w:r>
    </w:p>
    <w:p w:rsidR="0030233B" w:rsidRPr="007F1981" w:rsidRDefault="0030233B" w:rsidP="00A13D0C">
      <w:pPr>
        <w:widowControl w:val="0"/>
        <w:autoSpaceDE w:val="0"/>
        <w:autoSpaceDN w:val="0"/>
        <w:adjustRightInd w:val="0"/>
        <w:jc w:val="both"/>
        <w:rPr>
          <w:b/>
          <w:bCs/>
          <w:color w:val="000000"/>
        </w:rPr>
      </w:pPr>
      <w:r w:rsidRPr="007F1981">
        <w:rPr>
          <w:b/>
          <w:bCs/>
          <w:color w:val="000000"/>
          <w:u w:val="single"/>
        </w:rPr>
        <w:t>Выпускник научится</w:t>
      </w:r>
      <w:r w:rsidRPr="007F1981">
        <w:rPr>
          <w:b/>
          <w:bCs/>
          <w:color w:val="000000"/>
        </w:rPr>
        <w:t>:</w:t>
      </w:r>
    </w:p>
    <w:p w:rsidR="0030233B" w:rsidRPr="007F1981" w:rsidRDefault="0030233B" w:rsidP="00A13D0C">
      <w:pPr>
        <w:widowControl w:val="0"/>
        <w:autoSpaceDE w:val="0"/>
        <w:autoSpaceDN w:val="0"/>
        <w:adjustRightInd w:val="0"/>
        <w:jc w:val="both"/>
        <w:rPr>
          <w:color w:val="000000"/>
        </w:rPr>
      </w:pPr>
      <w:r w:rsidRPr="007F1981">
        <w:rPr>
          <w:color w:val="000000"/>
        </w:rPr>
        <w:t>• принимать и сохранять учебную задачу;</w:t>
      </w:r>
    </w:p>
    <w:p w:rsidR="0030233B" w:rsidRPr="007F1981" w:rsidRDefault="0030233B" w:rsidP="00A13D0C">
      <w:pPr>
        <w:widowControl w:val="0"/>
        <w:autoSpaceDE w:val="0"/>
        <w:autoSpaceDN w:val="0"/>
        <w:adjustRightInd w:val="0"/>
        <w:jc w:val="both"/>
        <w:rPr>
          <w:color w:val="000000"/>
        </w:rPr>
      </w:pPr>
      <w:r w:rsidRPr="007F1981">
        <w:rPr>
          <w:color w:val="000000"/>
        </w:rPr>
        <w:t>• учитывать выделенные учителем ориентиры действия в новом учебном материале в сотрудничестве с учителем;</w:t>
      </w:r>
    </w:p>
    <w:p w:rsidR="0030233B" w:rsidRPr="007F1981" w:rsidRDefault="0030233B" w:rsidP="00A13D0C">
      <w:pPr>
        <w:widowControl w:val="0"/>
        <w:autoSpaceDE w:val="0"/>
        <w:autoSpaceDN w:val="0"/>
        <w:adjustRightInd w:val="0"/>
        <w:jc w:val="both"/>
        <w:rPr>
          <w:color w:val="000000"/>
        </w:rPr>
      </w:pPr>
      <w:r w:rsidRPr="007F1981">
        <w:rPr>
          <w:color w:val="000000"/>
        </w:rPr>
        <w:t>• планировать свои действия в соответствии с поставленной задачей и условиями её реализации, в том числе во внутреннем плане;</w:t>
      </w:r>
    </w:p>
    <w:p w:rsidR="0030233B" w:rsidRPr="007F1981" w:rsidRDefault="0030233B" w:rsidP="00A13D0C">
      <w:pPr>
        <w:widowControl w:val="0"/>
        <w:autoSpaceDE w:val="0"/>
        <w:autoSpaceDN w:val="0"/>
        <w:adjustRightInd w:val="0"/>
        <w:jc w:val="both"/>
        <w:rPr>
          <w:color w:val="000000"/>
        </w:rPr>
      </w:pPr>
      <w:r w:rsidRPr="007F1981">
        <w:rPr>
          <w:color w:val="000000"/>
        </w:rPr>
        <w:t>• учитывать установленные правила в планировании и контроле способа решения;</w:t>
      </w:r>
    </w:p>
    <w:p w:rsidR="0030233B" w:rsidRPr="007F1981" w:rsidRDefault="0030233B" w:rsidP="00A13D0C">
      <w:pPr>
        <w:widowControl w:val="0"/>
        <w:autoSpaceDE w:val="0"/>
        <w:autoSpaceDN w:val="0"/>
        <w:adjustRightInd w:val="0"/>
        <w:jc w:val="both"/>
        <w:rPr>
          <w:color w:val="000000"/>
        </w:rPr>
      </w:pPr>
      <w:r w:rsidRPr="007F1981">
        <w:rPr>
          <w:color w:val="000000"/>
        </w:rPr>
        <w:t>• адекватно воспринимать предложения и оценку учителей, товарищей, родителей и других людей;</w:t>
      </w:r>
    </w:p>
    <w:p w:rsidR="0030233B" w:rsidRPr="007F1981" w:rsidRDefault="0030233B" w:rsidP="00A13D0C">
      <w:pPr>
        <w:widowControl w:val="0"/>
        <w:autoSpaceDE w:val="0"/>
        <w:autoSpaceDN w:val="0"/>
        <w:adjustRightInd w:val="0"/>
        <w:jc w:val="both"/>
        <w:rPr>
          <w:color w:val="000000"/>
        </w:rPr>
      </w:pPr>
      <w:r w:rsidRPr="007F1981">
        <w:rPr>
          <w:color w:val="000000"/>
        </w:rPr>
        <w:t>• различать способ и результат действия.</w:t>
      </w:r>
    </w:p>
    <w:p w:rsidR="0030233B" w:rsidRPr="007F1981" w:rsidRDefault="0030233B" w:rsidP="00A13D0C">
      <w:pPr>
        <w:widowControl w:val="0"/>
        <w:autoSpaceDE w:val="0"/>
        <w:autoSpaceDN w:val="0"/>
        <w:adjustRightInd w:val="0"/>
        <w:jc w:val="both"/>
        <w:rPr>
          <w:b/>
          <w:bCs/>
          <w:color w:val="000000"/>
        </w:rPr>
      </w:pPr>
      <w:r w:rsidRPr="007F1981">
        <w:rPr>
          <w:b/>
          <w:bCs/>
          <w:color w:val="000000"/>
          <w:u w:val="single"/>
        </w:rPr>
        <w:t>Выпускник получит возможность научиться</w:t>
      </w:r>
      <w:r w:rsidRPr="007F1981">
        <w:rPr>
          <w:b/>
          <w:bCs/>
          <w:color w:val="000000"/>
        </w:rPr>
        <w:t>:</w:t>
      </w:r>
    </w:p>
    <w:p w:rsidR="0030233B" w:rsidRPr="007F1981" w:rsidRDefault="0030233B" w:rsidP="00A13D0C">
      <w:pPr>
        <w:widowControl w:val="0"/>
        <w:autoSpaceDE w:val="0"/>
        <w:autoSpaceDN w:val="0"/>
        <w:adjustRightInd w:val="0"/>
        <w:jc w:val="both"/>
        <w:rPr>
          <w:color w:val="000000"/>
        </w:rPr>
      </w:pPr>
      <w:r w:rsidRPr="007F1981">
        <w:rPr>
          <w:color w:val="000000"/>
        </w:rPr>
        <w:t>• в сотрудничестве с учителем ставить новые учебные задачи;</w:t>
      </w:r>
    </w:p>
    <w:p w:rsidR="0030233B" w:rsidRPr="007F1981" w:rsidRDefault="0030233B" w:rsidP="00A13D0C">
      <w:pPr>
        <w:widowControl w:val="0"/>
        <w:autoSpaceDE w:val="0"/>
        <w:autoSpaceDN w:val="0"/>
        <w:adjustRightInd w:val="0"/>
        <w:jc w:val="both"/>
        <w:rPr>
          <w:color w:val="000000"/>
        </w:rPr>
      </w:pPr>
      <w:r w:rsidRPr="007F1981">
        <w:rPr>
          <w:color w:val="000000"/>
        </w:rPr>
        <w:t xml:space="preserve">• преобразовывать практическую задачу </w:t>
      </w:r>
      <w:proofErr w:type="gramStart"/>
      <w:r w:rsidRPr="007F1981">
        <w:rPr>
          <w:color w:val="000000"/>
        </w:rPr>
        <w:t>в</w:t>
      </w:r>
      <w:proofErr w:type="gramEnd"/>
      <w:r w:rsidRPr="007F1981">
        <w:rPr>
          <w:color w:val="000000"/>
        </w:rPr>
        <w:t xml:space="preserve"> познавательную;</w:t>
      </w:r>
    </w:p>
    <w:p w:rsidR="0030233B" w:rsidRPr="007F1981" w:rsidRDefault="0030233B" w:rsidP="00A13D0C">
      <w:pPr>
        <w:widowControl w:val="0"/>
        <w:autoSpaceDE w:val="0"/>
        <w:autoSpaceDN w:val="0"/>
        <w:adjustRightInd w:val="0"/>
        <w:jc w:val="both"/>
        <w:rPr>
          <w:color w:val="000000"/>
        </w:rPr>
      </w:pPr>
      <w:r w:rsidRPr="007F1981">
        <w:rPr>
          <w:color w:val="000000"/>
        </w:rPr>
        <w:t>• проявлять познавательную инициативу в учебном сотрудничестве;</w:t>
      </w:r>
    </w:p>
    <w:p w:rsidR="0030233B" w:rsidRPr="007F1981" w:rsidRDefault="0030233B" w:rsidP="00A13D0C">
      <w:pPr>
        <w:widowControl w:val="0"/>
        <w:autoSpaceDE w:val="0"/>
        <w:autoSpaceDN w:val="0"/>
        <w:adjustRightInd w:val="0"/>
        <w:jc w:val="both"/>
        <w:rPr>
          <w:color w:val="000000"/>
        </w:rPr>
      </w:pPr>
      <w:r w:rsidRPr="007F1981">
        <w:rPr>
          <w:color w:val="000000"/>
        </w:rPr>
        <w:t>• самостоятельно учитывать выделенные учителем ориентиры действия в новом учебном материале;</w:t>
      </w:r>
    </w:p>
    <w:p w:rsidR="0030233B" w:rsidRPr="007F1981" w:rsidRDefault="0030233B" w:rsidP="00A13D0C">
      <w:pPr>
        <w:widowControl w:val="0"/>
        <w:autoSpaceDE w:val="0"/>
        <w:autoSpaceDN w:val="0"/>
        <w:adjustRightInd w:val="0"/>
        <w:jc w:val="both"/>
        <w:rPr>
          <w:color w:val="000000"/>
        </w:rPr>
      </w:pPr>
      <w:r w:rsidRPr="007F1981">
        <w:rPr>
          <w:color w:val="000000"/>
        </w:rPr>
        <w:t xml:space="preserve">• самостоятельно адекватно оценивать правильность выполнения действия и вносить необходимые коррективы в </w:t>
      </w:r>
      <w:proofErr w:type="gramStart"/>
      <w:r w:rsidRPr="007F1981">
        <w:rPr>
          <w:color w:val="000000"/>
        </w:rPr>
        <w:t>исполнение</w:t>
      </w:r>
      <w:proofErr w:type="gramEnd"/>
      <w:r w:rsidRPr="007F1981">
        <w:rPr>
          <w:color w:val="000000"/>
        </w:rPr>
        <w:t xml:space="preserve"> как по ходу его реализации, так и в конце действия.</w:t>
      </w:r>
    </w:p>
    <w:p w:rsidR="0030233B" w:rsidRPr="007F1981" w:rsidRDefault="00534C86" w:rsidP="00A13D0C">
      <w:pPr>
        <w:widowControl w:val="0"/>
        <w:autoSpaceDE w:val="0"/>
        <w:autoSpaceDN w:val="0"/>
        <w:adjustRightInd w:val="0"/>
        <w:jc w:val="both"/>
        <w:rPr>
          <w:b/>
          <w:color w:val="000000"/>
        </w:rPr>
      </w:pPr>
      <w:r w:rsidRPr="007F1981">
        <w:rPr>
          <w:b/>
          <w:bCs/>
          <w:color w:val="000000"/>
          <w:spacing w:val="-1"/>
        </w:rPr>
        <w:t xml:space="preserve">               </w:t>
      </w:r>
      <w:r w:rsidR="0030233B" w:rsidRPr="007F1981">
        <w:rPr>
          <w:b/>
          <w:bCs/>
          <w:color w:val="000000"/>
          <w:spacing w:val="-1"/>
        </w:rPr>
        <w:t xml:space="preserve">Познавательные универсальные </w:t>
      </w:r>
      <w:r w:rsidR="0030233B" w:rsidRPr="007F1981">
        <w:rPr>
          <w:b/>
          <w:bCs/>
          <w:color w:val="000000"/>
        </w:rPr>
        <w:t>учебные действия</w:t>
      </w:r>
    </w:p>
    <w:p w:rsidR="0030233B" w:rsidRPr="007F1981" w:rsidRDefault="0030233B" w:rsidP="00A13D0C">
      <w:pPr>
        <w:widowControl w:val="0"/>
        <w:autoSpaceDE w:val="0"/>
        <w:autoSpaceDN w:val="0"/>
        <w:adjustRightInd w:val="0"/>
        <w:jc w:val="both"/>
        <w:rPr>
          <w:b/>
          <w:bCs/>
          <w:color w:val="000000"/>
        </w:rPr>
      </w:pPr>
      <w:r w:rsidRPr="007F1981">
        <w:rPr>
          <w:b/>
          <w:bCs/>
          <w:color w:val="000000"/>
          <w:u w:val="single"/>
        </w:rPr>
        <w:t>Выпускник научится</w:t>
      </w:r>
      <w:r w:rsidRPr="007F1981">
        <w:rPr>
          <w:b/>
          <w:bCs/>
          <w:color w:val="000000"/>
        </w:rPr>
        <w:t>:</w:t>
      </w:r>
    </w:p>
    <w:p w:rsidR="0030233B" w:rsidRPr="007F1981" w:rsidRDefault="0030233B" w:rsidP="00A13D0C">
      <w:pPr>
        <w:widowControl w:val="0"/>
        <w:autoSpaceDE w:val="0"/>
        <w:autoSpaceDN w:val="0"/>
        <w:adjustRightInd w:val="0"/>
        <w:jc w:val="both"/>
        <w:rPr>
          <w:color w:val="000000"/>
        </w:rPr>
      </w:pPr>
      <w:r w:rsidRPr="007F1981">
        <w:rPr>
          <w:color w:val="000000"/>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w:t>
      </w:r>
    </w:p>
    <w:p w:rsidR="0030233B" w:rsidRPr="007F1981" w:rsidRDefault="0030233B" w:rsidP="00A13D0C">
      <w:pPr>
        <w:widowControl w:val="0"/>
        <w:autoSpaceDE w:val="0"/>
        <w:autoSpaceDN w:val="0"/>
        <w:adjustRightInd w:val="0"/>
        <w:jc w:val="both"/>
        <w:rPr>
          <w:color w:val="000000"/>
        </w:rPr>
      </w:pPr>
      <w:r w:rsidRPr="007F1981">
        <w:rPr>
          <w:color w:val="000000"/>
        </w:rPr>
        <w:t>• осуществлять запись (фиксацию) выборочной информации об окружающем мире и о себе самом, в том числе с помощью инструментов ИКТ;</w:t>
      </w:r>
    </w:p>
    <w:p w:rsidR="0030233B" w:rsidRPr="007F1981" w:rsidRDefault="0030233B" w:rsidP="00A13D0C">
      <w:pPr>
        <w:widowControl w:val="0"/>
        <w:autoSpaceDE w:val="0"/>
        <w:autoSpaceDN w:val="0"/>
        <w:adjustRightInd w:val="0"/>
        <w:jc w:val="both"/>
        <w:rPr>
          <w:color w:val="000000"/>
        </w:rPr>
      </w:pPr>
      <w:r w:rsidRPr="007F1981">
        <w:rPr>
          <w:color w:val="000000"/>
        </w:rPr>
        <w:t>• использовать знаково-символические средства, в том числе модели (включая виртуальные) и схемы (включая концептуальные) для решения задач;</w:t>
      </w:r>
    </w:p>
    <w:p w:rsidR="0030233B" w:rsidRPr="007F1981" w:rsidRDefault="0030233B" w:rsidP="00A13D0C">
      <w:pPr>
        <w:widowControl w:val="0"/>
        <w:autoSpaceDE w:val="0"/>
        <w:autoSpaceDN w:val="0"/>
        <w:adjustRightInd w:val="0"/>
        <w:jc w:val="both"/>
        <w:rPr>
          <w:color w:val="000000"/>
        </w:rPr>
      </w:pPr>
      <w:r w:rsidRPr="007F1981">
        <w:rPr>
          <w:color w:val="000000"/>
        </w:rPr>
        <w:t>• строить сообщения в устной и письменной форме;</w:t>
      </w:r>
    </w:p>
    <w:p w:rsidR="0030233B" w:rsidRPr="007F1981" w:rsidRDefault="0030233B" w:rsidP="00A13D0C">
      <w:pPr>
        <w:widowControl w:val="0"/>
        <w:autoSpaceDE w:val="0"/>
        <w:autoSpaceDN w:val="0"/>
        <w:adjustRightInd w:val="0"/>
        <w:jc w:val="both"/>
        <w:rPr>
          <w:color w:val="000000"/>
        </w:rPr>
      </w:pPr>
      <w:r w:rsidRPr="007F1981">
        <w:rPr>
          <w:color w:val="000000"/>
        </w:rPr>
        <w:lastRenderedPageBreak/>
        <w:t>• ориентироваться на разнообразие способов решения задач;</w:t>
      </w:r>
    </w:p>
    <w:p w:rsidR="0030233B" w:rsidRPr="007F1981" w:rsidRDefault="0030233B" w:rsidP="00A13D0C">
      <w:pPr>
        <w:widowControl w:val="0"/>
        <w:autoSpaceDE w:val="0"/>
        <w:autoSpaceDN w:val="0"/>
        <w:adjustRightInd w:val="0"/>
        <w:jc w:val="both"/>
        <w:rPr>
          <w:color w:val="000000"/>
        </w:rPr>
      </w:pPr>
      <w:r w:rsidRPr="007F1981">
        <w:rPr>
          <w:color w:val="000000"/>
        </w:rPr>
        <w:t>• осуществлять анализ объектов с выделением существенных и несущественных признаков;</w:t>
      </w:r>
    </w:p>
    <w:p w:rsidR="0030233B" w:rsidRPr="007F1981" w:rsidRDefault="0030233B" w:rsidP="00A13D0C">
      <w:pPr>
        <w:widowControl w:val="0"/>
        <w:autoSpaceDE w:val="0"/>
        <w:autoSpaceDN w:val="0"/>
        <w:adjustRightInd w:val="0"/>
        <w:jc w:val="both"/>
        <w:rPr>
          <w:color w:val="000000"/>
        </w:rPr>
      </w:pPr>
      <w:r w:rsidRPr="007F1981">
        <w:rPr>
          <w:color w:val="000000"/>
        </w:rPr>
        <w:t>• осуществлять синтез как составление целого из частей;</w:t>
      </w:r>
    </w:p>
    <w:p w:rsidR="0030233B" w:rsidRPr="007F1981" w:rsidRDefault="0030233B" w:rsidP="00A13D0C">
      <w:pPr>
        <w:widowControl w:val="0"/>
        <w:autoSpaceDE w:val="0"/>
        <w:autoSpaceDN w:val="0"/>
        <w:adjustRightInd w:val="0"/>
        <w:jc w:val="both"/>
        <w:rPr>
          <w:color w:val="000000"/>
        </w:rPr>
      </w:pPr>
      <w:r w:rsidRPr="007F1981">
        <w:rPr>
          <w:color w:val="000000"/>
        </w:rPr>
        <w:t>• проводить сравнение и классификацию по заданным критериям;</w:t>
      </w:r>
    </w:p>
    <w:p w:rsidR="0030233B" w:rsidRPr="007F1981" w:rsidRDefault="0030233B" w:rsidP="00A13D0C">
      <w:pPr>
        <w:widowControl w:val="0"/>
        <w:autoSpaceDE w:val="0"/>
        <w:autoSpaceDN w:val="0"/>
        <w:adjustRightInd w:val="0"/>
        <w:jc w:val="both"/>
        <w:rPr>
          <w:color w:val="000000"/>
        </w:rPr>
      </w:pPr>
      <w:r w:rsidRPr="007F1981">
        <w:rPr>
          <w:color w:val="000000"/>
        </w:rPr>
        <w:t>• устанавливать причинно-следственные связи в изучаемом круге явлений;</w:t>
      </w:r>
    </w:p>
    <w:p w:rsidR="0030233B" w:rsidRPr="007F1981" w:rsidRDefault="0030233B" w:rsidP="00A13D0C">
      <w:pPr>
        <w:widowControl w:val="0"/>
        <w:autoSpaceDE w:val="0"/>
        <w:autoSpaceDN w:val="0"/>
        <w:adjustRightInd w:val="0"/>
        <w:jc w:val="both"/>
        <w:rPr>
          <w:color w:val="000000"/>
        </w:rPr>
      </w:pPr>
      <w:r w:rsidRPr="007F1981">
        <w:rPr>
          <w:color w:val="000000"/>
        </w:rPr>
        <w:t>• устанавливать аналогии;</w:t>
      </w:r>
    </w:p>
    <w:p w:rsidR="0030233B" w:rsidRPr="007F1981" w:rsidRDefault="0030233B" w:rsidP="00A13D0C">
      <w:pPr>
        <w:widowControl w:val="0"/>
        <w:autoSpaceDE w:val="0"/>
        <w:autoSpaceDN w:val="0"/>
        <w:adjustRightInd w:val="0"/>
        <w:jc w:val="both"/>
        <w:rPr>
          <w:color w:val="000000"/>
        </w:rPr>
      </w:pPr>
      <w:r w:rsidRPr="007F1981">
        <w:rPr>
          <w:color w:val="000000"/>
        </w:rPr>
        <w:t>• владеть рядом общих приёмов решения задач.</w:t>
      </w:r>
    </w:p>
    <w:p w:rsidR="0030233B" w:rsidRPr="007F1981" w:rsidRDefault="0030233B" w:rsidP="00A13D0C">
      <w:pPr>
        <w:widowControl w:val="0"/>
        <w:autoSpaceDE w:val="0"/>
        <w:autoSpaceDN w:val="0"/>
        <w:adjustRightInd w:val="0"/>
        <w:jc w:val="both"/>
        <w:rPr>
          <w:color w:val="000000"/>
        </w:rPr>
      </w:pPr>
      <w:r w:rsidRPr="007F1981">
        <w:rPr>
          <w:b/>
          <w:bCs/>
          <w:color w:val="000000"/>
          <w:u w:val="single"/>
        </w:rPr>
        <w:t>Выпускник получит возможность научиться</w:t>
      </w:r>
      <w:r w:rsidRPr="007F1981">
        <w:rPr>
          <w:b/>
          <w:bCs/>
          <w:color w:val="000000"/>
        </w:rPr>
        <w:t>:</w:t>
      </w:r>
    </w:p>
    <w:p w:rsidR="0030233B" w:rsidRPr="007F1981" w:rsidRDefault="0030233B" w:rsidP="00A13D0C">
      <w:pPr>
        <w:widowControl w:val="0"/>
        <w:autoSpaceDE w:val="0"/>
        <w:autoSpaceDN w:val="0"/>
        <w:adjustRightInd w:val="0"/>
        <w:jc w:val="both"/>
        <w:rPr>
          <w:color w:val="000000"/>
        </w:rPr>
      </w:pPr>
      <w:r w:rsidRPr="007F1981">
        <w:rPr>
          <w:color w:val="000000"/>
        </w:rPr>
        <w:t>• осуществлять расширенный поиск информации с использованием ресурсов библиотек и сети Интернет;</w:t>
      </w:r>
    </w:p>
    <w:p w:rsidR="0030233B" w:rsidRPr="007F1981" w:rsidRDefault="0030233B" w:rsidP="00A13D0C">
      <w:pPr>
        <w:widowControl w:val="0"/>
        <w:autoSpaceDE w:val="0"/>
        <w:autoSpaceDN w:val="0"/>
        <w:adjustRightInd w:val="0"/>
        <w:jc w:val="both"/>
        <w:rPr>
          <w:color w:val="000000"/>
        </w:rPr>
      </w:pPr>
      <w:r w:rsidRPr="007F1981">
        <w:rPr>
          <w:color w:val="000000"/>
        </w:rPr>
        <w:t>• записывать, фиксировать информацию об окружающем мире с помощью инструментов ИКТ;</w:t>
      </w:r>
    </w:p>
    <w:p w:rsidR="0030233B" w:rsidRPr="007F1981" w:rsidRDefault="0030233B" w:rsidP="00A13D0C">
      <w:pPr>
        <w:widowControl w:val="0"/>
        <w:autoSpaceDE w:val="0"/>
        <w:autoSpaceDN w:val="0"/>
        <w:adjustRightInd w:val="0"/>
        <w:jc w:val="both"/>
        <w:rPr>
          <w:color w:val="000000"/>
        </w:rPr>
      </w:pPr>
      <w:r w:rsidRPr="007F1981">
        <w:rPr>
          <w:color w:val="000000"/>
        </w:rPr>
        <w:t>• создавать и преобразовывать модели и схемы для решения задач;</w:t>
      </w:r>
    </w:p>
    <w:p w:rsidR="0030233B" w:rsidRPr="007F1981" w:rsidRDefault="0030233B" w:rsidP="00A13D0C">
      <w:pPr>
        <w:widowControl w:val="0"/>
        <w:autoSpaceDE w:val="0"/>
        <w:autoSpaceDN w:val="0"/>
        <w:adjustRightInd w:val="0"/>
        <w:jc w:val="both"/>
        <w:rPr>
          <w:color w:val="000000"/>
        </w:rPr>
      </w:pPr>
      <w:r w:rsidRPr="007F1981">
        <w:rPr>
          <w:color w:val="000000"/>
        </w:rPr>
        <w:t>• осознанно и произвольно строить сообщения в устной и письменной форме;</w:t>
      </w:r>
    </w:p>
    <w:p w:rsidR="0030233B" w:rsidRPr="007F1981" w:rsidRDefault="0030233B" w:rsidP="00A13D0C">
      <w:pPr>
        <w:widowControl w:val="0"/>
        <w:autoSpaceDE w:val="0"/>
        <w:autoSpaceDN w:val="0"/>
        <w:adjustRightInd w:val="0"/>
        <w:jc w:val="both"/>
        <w:rPr>
          <w:color w:val="000000"/>
        </w:rPr>
      </w:pPr>
      <w:r w:rsidRPr="007F1981">
        <w:rPr>
          <w:color w:val="000000"/>
        </w:rPr>
        <w:t>• осуществлять выбор наиболее эффективных способов решения задач в зависимости от конкретных условий;</w:t>
      </w:r>
    </w:p>
    <w:p w:rsidR="0030233B" w:rsidRPr="007F1981" w:rsidRDefault="0030233B" w:rsidP="00A13D0C">
      <w:pPr>
        <w:widowControl w:val="0"/>
        <w:autoSpaceDE w:val="0"/>
        <w:autoSpaceDN w:val="0"/>
        <w:adjustRightInd w:val="0"/>
        <w:jc w:val="both"/>
        <w:rPr>
          <w:color w:val="000000"/>
        </w:rPr>
      </w:pPr>
      <w:r w:rsidRPr="007F1981">
        <w:rPr>
          <w:color w:val="000000"/>
        </w:rPr>
        <w:t xml:space="preserve">• строить </w:t>
      </w:r>
      <w:proofErr w:type="gramStart"/>
      <w:r w:rsidRPr="007F1981">
        <w:rPr>
          <w:color w:val="000000"/>
        </w:rPr>
        <w:t>логическое рассуждение</w:t>
      </w:r>
      <w:proofErr w:type="gramEnd"/>
      <w:r w:rsidRPr="007F1981">
        <w:rPr>
          <w:color w:val="000000"/>
        </w:rPr>
        <w:t>, включающее установление причинно-следственных связей;</w:t>
      </w:r>
    </w:p>
    <w:p w:rsidR="0030233B" w:rsidRPr="007F1981" w:rsidRDefault="0030233B" w:rsidP="00A13D0C">
      <w:pPr>
        <w:widowControl w:val="0"/>
        <w:autoSpaceDE w:val="0"/>
        <w:autoSpaceDN w:val="0"/>
        <w:adjustRightInd w:val="0"/>
        <w:jc w:val="both"/>
        <w:rPr>
          <w:color w:val="000000"/>
        </w:rPr>
      </w:pPr>
      <w:r w:rsidRPr="007F1981">
        <w:rPr>
          <w:color w:val="000000"/>
        </w:rPr>
        <w:t>• произвольно и осознанно владеть общими приёмами решения задач.</w:t>
      </w:r>
    </w:p>
    <w:p w:rsidR="0030233B" w:rsidRPr="007F1981" w:rsidRDefault="00534C86" w:rsidP="00A13D0C">
      <w:pPr>
        <w:widowControl w:val="0"/>
        <w:autoSpaceDE w:val="0"/>
        <w:autoSpaceDN w:val="0"/>
        <w:adjustRightInd w:val="0"/>
        <w:jc w:val="both"/>
        <w:rPr>
          <w:color w:val="000000"/>
        </w:rPr>
      </w:pPr>
      <w:r w:rsidRPr="007F1981">
        <w:rPr>
          <w:b/>
          <w:bCs/>
          <w:color w:val="000000"/>
        </w:rPr>
        <w:t xml:space="preserve">                </w:t>
      </w:r>
      <w:r w:rsidR="0030233B" w:rsidRPr="007F1981">
        <w:rPr>
          <w:b/>
          <w:bCs/>
          <w:color w:val="000000"/>
        </w:rPr>
        <w:t>Коммуникативные универсальные учебные действия</w:t>
      </w:r>
    </w:p>
    <w:p w:rsidR="0030233B" w:rsidRPr="007F1981" w:rsidRDefault="0030233B" w:rsidP="00A13D0C">
      <w:pPr>
        <w:widowControl w:val="0"/>
        <w:autoSpaceDE w:val="0"/>
        <w:autoSpaceDN w:val="0"/>
        <w:adjustRightInd w:val="0"/>
        <w:jc w:val="both"/>
        <w:rPr>
          <w:b/>
          <w:bCs/>
          <w:color w:val="000000"/>
        </w:rPr>
      </w:pPr>
      <w:r w:rsidRPr="007F1981">
        <w:rPr>
          <w:b/>
          <w:bCs/>
          <w:color w:val="000000"/>
          <w:u w:val="single"/>
        </w:rPr>
        <w:t>Выпускник научится</w:t>
      </w:r>
      <w:r w:rsidRPr="007F1981">
        <w:rPr>
          <w:b/>
          <w:bCs/>
          <w:color w:val="000000"/>
        </w:rPr>
        <w:t>:</w:t>
      </w:r>
    </w:p>
    <w:p w:rsidR="0030233B" w:rsidRPr="007F1981" w:rsidRDefault="0030233B" w:rsidP="00A13D0C">
      <w:pPr>
        <w:widowControl w:val="0"/>
        <w:autoSpaceDE w:val="0"/>
        <w:autoSpaceDN w:val="0"/>
        <w:adjustRightInd w:val="0"/>
        <w:jc w:val="both"/>
        <w:rPr>
          <w:color w:val="000000"/>
        </w:rPr>
      </w:pPr>
      <w:r w:rsidRPr="007F1981">
        <w:rPr>
          <w:color w:val="000000"/>
        </w:rPr>
        <w:t>• адекватно использовать коммуникативные, прежде всего речевые, средства для решения различных коммуникативных задач;</w:t>
      </w:r>
    </w:p>
    <w:p w:rsidR="0030233B" w:rsidRPr="007F1981" w:rsidRDefault="0030233B" w:rsidP="00A13D0C">
      <w:pPr>
        <w:widowControl w:val="0"/>
        <w:autoSpaceDE w:val="0"/>
        <w:autoSpaceDN w:val="0"/>
        <w:adjustRightInd w:val="0"/>
        <w:jc w:val="both"/>
        <w:rPr>
          <w:color w:val="000000"/>
        </w:rPr>
      </w:pPr>
      <w:r w:rsidRPr="007F1981">
        <w:rPr>
          <w:color w:val="000000"/>
        </w:rPr>
        <w:t xml:space="preserve">• допускать возможность существования у людей различных точек зрения, в том числе не совпадающих с его </w:t>
      </w:r>
      <w:proofErr w:type="gramStart"/>
      <w:r w:rsidRPr="007F1981">
        <w:rPr>
          <w:color w:val="000000"/>
        </w:rPr>
        <w:t>собственной</w:t>
      </w:r>
      <w:proofErr w:type="gramEnd"/>
      <w:r w:rsidRPr="007F1981">
        <w:rPr>
          <w:color w:val="000000"/>
        </w:rPr>
        <w:t>, и ориентироваться на позицию партнёра в общении и взаимодействии;</w:t>
      </w:r>
    </w:p>
    <w:p w:rsidR="0030233B" w:rsidRPr="007F1981" w:rsidRDefault="0030233B" w:rsidP="00A13D0C">
      <w:pPr>
        <w:widowControl w:val="0"/>
        <w:autoSpaceDE w:val="0"/>
        <w:autoSpaceDN w:val="0"/>
        <w:adjustRightInd w:val="0"/>
        <w:jc w:val="both"/>
        <w:rPr>
          <w:color w:val="000000"/>
        </w:rPr>
      </w:pPr>
      <w:r w:rsidRPr="007F1981">
        <w:rPr>
          <w:color w:val="000000"/>
        </w:rPr>
        <w:t>• учитывать разные мнения и стремиться к координации различных позиций в сотрудничестве;</w:t>
      </w:r>
    </w:p>
    <w:p w:rsidR="0030233B" w:rsidRPr="007F1981" w:rsidRDefault="0030233B" w:rsidP="00A13D0C">
      <w:pPr>
        <w:widowControl w:val="0"/>
        <w:autoSpaceDE w:val="0"/>
        <w:autoSpaceDN w:val="0"/>
        <w:adjustRightInd w:val="0"/>
        <w:jc w:val="both"/>
        <w:rPr>
          <w:color w:val="000000"/>
        </w:rPr>
      </w:pPr>
      <w:r w:rsidRPr="007F1981">
        <w:rPr>
          <w:color w:val="000000"/>
        </w:rPr>
        <w:t>• формулировать собственное мнение и позицию;</w:t>
      </w:r>
    </w:p>
    <w:p w:rsidR="0030233B" w:rsidRPr="007F1981" w:rsidRDefault="0030233B" w:rsidP="00A13D0C">
      <w:pPr>
        <w:widowControl w:val="0"/>
        <w:autoSpaceDE w:val="0"/>
        <w:autoSpaceDN w:val="0"/>
        <w:adjustRightInd w:val="0"/>
        <w:jc w:val="both"/>
        <w:rPr>
          <w:color w:val="000000"/>
        </w:rPr>
      </w:pPr>
      <w:r w:rsidRPr="007F1981">
        <w:rPr>
          <w:color w:val="000000"/>
        </w:rPr>
        <w:t>• договариваться и приходить к общему решению в совместной деятельности, в том числе в ситуации столкновения интересов;</w:t>
      </w:r>
    </w:p>
    <w:p w:rsidR="0030233B" w:rsidRPr="007F1981" w:rsidRDefault="0030233B" w:rsidP="00A13D0C">
      <w:pPr>
        <w:widowControl w:val="0"/>
        <w:autoSpaceDE w:val="0"/>
        <w:autoSpaceDN w:val="0"/>
        <w:adjustRightInd w:val="0"/>
        <w:jc w:val="both"/>
        <w:rPr>
          <w:color w:val="000000"/>
        </w:rPr>
      </w:pPr>
      <w:r w:rsidRPr="007F1981">
        <w:rPr>
          <w:color w:val="000000"/>
        </w:rPr>
        <w:t>• строить понятные для партнёра высказывания, учитывающие, что партнёр знает и видит, а что нет;</w:t>
      </w:r>
    </w:p>
    <w:p w:rsidR="0030233B" w:rsidRPr="007F1981" w:rsidRDefault="0030233B" w:rsidP="00A13D0C">
      <w:pPr>
        <w:widowControl w:val="0"/>
        <w:autoSpaceDE w:val="0"/>
        <w:autoSpaceDN w:val="0"/>
        <w:adjustRightInd w:val="0"/>
        <w:jc w:val="both"/>
        <w:rPr>
          <w:color w:val="000000"/>
        </w:rPr>
      </w:pPr>
      <w:r w:rsidRPr="007F1981">
        <w:rPr>
          <w:color w:val="000000"/>
        </w:rPr>
        <w:t>• задавать вопросы.</w:t>
      </w:r>
    </w:p>
    <w:p w:rsidR="0030233B" w:rsidRPr="007F1981" w:rsidRDefault="0030233B" w:rsidP="00A13D0C">
      <w:pPr>
        <w:widowControl w:val="0"/>
        <w:autoSpaceDE w:val="0"/>
        <w:autoSpaceDN w:val="0"/>
        <w:adjustRightInd w:val="0"/>
        <w:jc w:val="both"/>
        <w:rPr>
          <w:b/>
          <w:bCs/>
          <w:color w:val="000000"/>
        </w:rPr>
      </w:pPr>
      <w:r w:rsidRPr="007F1981">
        <w:rPr>
          <w:b/>
          <w:bCs/>
          <w:color w:val="000000"/>
          <w:u w:val="single"/>
        </w:rPr>
        <w:t>Выпускник получит возможность научиться:</w:t>
      </w:r>
    </w:p>
    <w:p w:rsidR="0030233B" w:rsidRPr="007F1981" w:rsidRDefault="0030233B" w:rsidP="00A13D0C">
      <w:pPr>
        <w:widowControl w:val="0"/>
        <w:autoSpaceDE w:val="0"/>
        <w:autoSpaceDN w:val="0"/>
        <w:adjustRightInd w:val="0"/>
        <w:jc w:val="both"/>
        <w:rPr>
          <w:color w:val="000000"/>
        </w:rPr>
      </w:pPr>
      <w:r w:rsidRPr="007F1981">
        <w:rPr>
          <w:color w:val="000000"/>
        </w:rPr>
        <w:t xml:space="preserve">• учитывать и координировать в сотрудничестве позиции других людей, отличные </w:t>
      </w:r>
      <w:proofErr w:type="gramStart"/>
      <w:r w:rsidRPr="007F1981">
        <w:rPr>
          <w:color w:val="000000"/>
        </w:rPr>
        <w:t>от</w:t>
      </w:r>
      <w:proofErr w:type="gramEnd"/>
      <w:r w:rsidRPr="007F1981">
        <w:rPr>
          <w:color w:val="000000"/>
        </w:rPr>
        <w:t xml:space="preserve"> собственной;</w:t>
      </w:r>
    </w:p>
    <w:p w:rsidR="0030233B" w:rsidRPr="007F1981" w:rsidRDefault="0030233B" w:rsidP="00A13D0C">
      <w:pPr>
        <w:widowControl w:val="0"/>
        <w:autoSpaceDE w:val="0"/>
        <w:autoSpaceDN w:val="0"/>
        <w:adjustRightInd w:val="0"/>
        <w:jc w:val="both"/>
        <w:rPr>
          <w:color w:val="000000"/>
        </w:rPr>
      </w:pPr>
      <w:r w:rsidRPr="007F1981">
        <w:rPr>
          <w:color w:val="000000"/>
        </w:rPr>
        <w:t>• учитывать разные мнения и интересы и обосновывать собственную позицию;</w:t>
      </w:r>
    </w:p>
    <w:p w:rsidR="0030233B" w:rsidRPr="007F1981" w:rsidRDefault="0030233B" w:rsidP="00A13D0C">
      <w:pPr>
        <w:widowControl w:val="0"/>
        <w:autoSpaceDE w:val="0"/>
        <w:autoSpaceDN w:val="0"/>
        <w:adjustRightInd w:val="0"/>
        <w:jc w:val="both"/>
        <w:rPr>
          <w:color w:val="000000"/>
        </w:rPr>
      </w:pPr>
      <w:r w:rsidRPr="007F1981">
        <w:rPr>
          <w:color w:val="000000"/>
        </w:rPr>
        <w:t>• продуктивно содействовать разрешению конфликтов на основе учёта интересов и позиций всех участников;</w:t>
      </w:r>
    </w:p>
    <w:p w:rsidR="0030233B" w:rsidRPr="007F1981" w:rsidRDefault="0030233B" w:rsidP="00A13D0C">
      <w:pPr>
        <w:widowControl w:val="0"/>
        <w:autoSpaceDE w:val="0"/>
        <w:autoSpaceDN w:val="0"/>
        <w:adjustRightInd w:val="0"/>
        <w:jc w:val="both"/>
        <w:rPr>
          <w:color w:val="000000"/>
        </w:rPr>
      </w:pPr>
      <w:r w:rsidRPr="007F1981">
        <w:rPr>
          <w:color w:val="000000"/>
        </w:rPr>
        <w:t>• задавать вопросы, необходимые для организации собственной деятельности и сотрудничества с партнёром;</w:t>
      </w:r>
    </w:p>
    <w:p w:rsidR="0030233B" w:rsidRPr="007F1981" w:rsidRDefault="0030233B" w:rsidP="00A13D0C">
      <w:pPr>
        <w:widowControl w:val="0"/>
        <w:autoSpaceDE w:val="0"/>
        <w:autoSpaceDN w:val="0"/>
        <w:adjustRightInd w:val="0"/>
        <w:jc w:val="both"/>
        <w:rPr>
          <w:color w:val="000000"/>
        </w:rPr>
      </w:pPr>
      <w:r w:rsidRPr="007F1981">
        <w:rPr>
          <w:color w:val="000000"/>
        </w:rPr>
        <w:t>• осуществлять взаимный контроль и оказывать в сотрудничестве необходимую взаимопомощь;</w:t>
      </w:r>
    </w:p>
    <w:p w:rsidR="0030233B" w:rsidRPr="007F1981" w:rsidRDefault="0030233B" w:rsidP="00A13D0C">
      <w:pPr>
        <w:widowControl w:val="0"/>
        <w:autoSpaceDE w:val="0"/>
        <w:autoSpaceDN w:val="0"/>
        <w:adjustRightInd w:val="0"/>
        <w:jc w:val="both"/>
        <w:rPr>
          <w:color w:val="000000"/>
        </w:rPr>
      </w:pPr>
      <w:r w:rsidRPr="007F1981">
        <w:rPr>
          <w:color w:val="000000"/>
        </w:rPr>
        <w:t>• адекватно использовать речь для планирования и регуляции своей деятельности;</w:t>
      </w:r>
    </w:p>
    <w:p w:rsidR="0030233B" w:rsidRPr="007F1981" w:rsidRDefault="0030233B" w:rsidP="00A13D0C">
      <w:pPr>
        <w:widowControl w:val="0"/>
        <w:autoSpaceDE w:val="0"/>
        <w:autoSpaceDN w:val="0"/>
        <w:adjustRightInd w:val="0"/>
        <w:jc w:val="both"/>
        <w:rPr>
          <w:color w:val="000000"/>
        </w:rPr>
      </w:pPr>
      <w:r w:rsidRPr="007F1981">
        <w:rPr>
          <w:color w:val="000000"/>
        </w:rPr>
        <w:t>• адекватно использовать речевые средства для эффективного решения разнообразных коммуникативных задач.</w:t>
      </w:r>
    </w:p>
    <w:p w:rsidR="00594A6D" w:rsidRPr="007F1981" w:rsidRDefault="0030233B" w:rsidP="00A13D0C">
      <w:pPr>
        <w:jc w:val="both"/>
        <w:rPr>
          <w:b/>
        </w:rPr>
      </w:pPr>
      <w:r w:rsidRPr="007F1981">
        <w:rPr>
          <w:b/>
          <w:bCs/>
        </w:rPr>
        <w:t xml:space="preserve">Предметные результаты освоения </w:t>
      </w:r>
      <w:r w:rsidRPr="007F1981">
        <w:rPr>
          <w:bCs/>
        </w:rPr>
        <w:t>основной образовательной программы начального общего образования</w:t>
      </w:r>
      <w:r w:rsidRPr="007F1981">
        <w:rPr>
          <w:b/>
          <w:bCs/>
        </w:rPr>
        <w:t xml:space="preserve"> </w:t>
      </w:r>
      <w:r w:rsidRPr="007F1981">
        <w:t>с учетом специфики содержания предметных областей прописываются в рабочих программах отдельно по каждому предмету.</w:t>
      </w:r>
      <w:r w:rsidR="00594A6D" w:rsidRPr="007F1981">
        <w:rPr>
          <w:b/>
        </w:rPr>
        <w:t xml:space="preserve"> </w:t>
      </w:r>
    </w:p>
    <w:p w:rsidR="00444611" w:rsidRDefault="007F1981" w:rsidP="007F1981">
      <w:pPr>
        <w:rPr>
          <w:b/>
        </w:rPr>
      </w:pPr>
      <w:r>
        <w:rPr>
          <w:b/>
        </w:rPr>
        <w:t xml:space="preserve">                            </w:t>
      </w:r>
    </w:p>
    <w:p w:rsidR="00594A6D" w:rsidRPr="007F1981" w:rsidRDefault="00444611" w:rsidP="007F1981">
      <w:pPr>
        <w:rPr>
          <w:b/>
        </w:rPr>
      </w:pPr>
      <w:r>
        <w:rPr>
          <w:b/>
        </w:rPr>
        <w:t xml:space="preserve">                                 </w:t>
      </w:r>
      <w:r w:rsidR="00594A6D" w:rsidRPr="007F1981">
        <w:rPr>
          <w:b/>
        </w:rPr>
        <w:t>Планируемые результаты изучения курса « Русский язык»</w:t>
      </w:r>
    </w:p>
    <w:p w:rsidR="0030233B" w:rsidRPr="007F1981" w:rsidRDefault="007F1981" w:rsidP="007F1981">
      <w:pPr>
        <w:jc w:val="both"/>
        <w:rPr>
          <w:b/>
          <w:i/>
        </w:rPr>
      </w:pPr>
      <w:r>
        <w:t xml:space="preserve">        </w:t>
      </w:r>
      <w:r w:rsidR="0030233B" w:rsidRPr="007F1981">
        <w:rPr>
          <w:b/>
          <w:i/>
        </w:rPr>
        <w:t>Личностные результаты:</w:t>
      </w:r>
    </w:p>
    <w:p w:rsidR="0030233B" w:rsidRPr="007F1981" w:rsidRDefault="0030233B" w:rsidP="00A13D0C">
      <w:pPr>
        <w:ind w:firstLine="567"/>
        <w:jc w:val="both"/>
      </w:pPr>
      <w:r w:rsidRPr="007F1981">
        <w:lastRenderedPageBreak/>
        <w:t>1)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30233B" w:rsidRPr="007F1981" w:rsidRDefault="0030233B" w:rsidP="00A13D0C">
      <w:pPr>
        <w:ind w:firstLine="567"/>
        <w:jc w:val="both"/>
      </w:pPr>
      <w:r w:rsidRPr="007F1981">
        <w:t>2) Целостный, социально ориентированный взгляд на мир в его органичном единстве и разнообразии природы, народов, культур и религий.</w:t>
      </w:r>
    </w:p>
    <w:p w:rsidR="0030233B" w:rsidRPr="007F1981" w:rsidRDefault="0030233B" w:rsidP="00A13D0C">
      <w:pPr>
        <w:ind w:firstLine="567"/>
        <w:jc w:val="both"/>
      </w:pPr>
      <w:r w:rsidRPr="007F1981">
        <w:t>3) формирование уважительного отношения к иному мнению, истории и культуре других народов.</w:t>
      </w:r>
    </w:p>
    <w:p w:rsidR="0030233B" w:rsidRPr="007F1981" w:rsidRDefault="0030233B" w:rsidP="00A13D0C">
      <w:pPr>
        <w:ind w:firstLine="567"/>
        <w:jc w:val="both"/>
      </w:pPr>
      <w:r w:rsidRPr="007F1981">
        <w:t>4) начальные навыки адаптации в динамично изменяющемся и развивающемся мире.</w:t>
      </w:r>
    </w:p>
    <w:p w:rsidR="0030233B" w:rsidRPr="007F1981" w:rsidRDefault="0030233B" w:rsidP="00A13D0C">
      <w:pPr>
        <w:ind w:firstLine="567"/>
        <w:jc w:val="both"/>
      </w:pPr>
      <w:r w:rsidRPr="007F1981">
        <w:t>5) принятие и освоение социальной роли обучающегося, развитие мотивов учебной деятельности и формирование личностного смысла учения.</w:t>
      </w:r>
    </w:p>
    <w:p w:rsidR="0030233B" w:rsidRPr="007F1981" w:rsidRDefault="0030233B" w:rsidP="00A13D0C">
      <w:pPr>
        <w:ind w:firstLine="567"/>
        <w:jc w:val="both"/>
      </w:pPr>
      <w:r w:rsidRPr="007F1981">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0233B" w:rsidRPr="007F1981" w:rsidRDefault="0030233B" w:rsidP="00A13D0C">
      <w:pPr>
        <w:ind w:firstLine="567"/>
        <w:jc w:val="both"/>
      </w:pPr>
      <w:r w:rsidRPr="007F1981">
        <w:t>7) эстетические потребности, ценности и чувства.</w:t>
      </w:r>
    </w:p>
    <w:p w:rsidR="0030233B" w:rsidRPr="007F1981" w:rsidRDefault="0030233B" w:rsidP="00A13D0C">
      <w:pPr>
        <w:ind w:firstLine="567"/>
        <w:jc w:val="both"/>
      </w:pPr>
      <w:r w:rsidRPr="007F1981">
        <w:t>8) этические чувства, доброжелательность и эмоционально-нравственная отзывчивость, понимание и сопереживание чувствам других людей.</w:t>
      </w:r>
    </w:p>
    <w:p w:rsidR="0030233B" w:rsidRPr="007F1981" w:rsidRDefault="0030233B" w:rsidP="00A13D0C">
      <w:pPr>
        <w:ind w:firstLine="567"/>
        <w:jc w:val="both"/>
      </w:pPr>
      <w:r w:rsidRPr="007F1981">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0233B" w:rsidRPr="007F1981" w:rsidRDefault="0030233B" w:rsidP="00A13D0C">
      <w:pPr>
        <w:ind w:firstLine="567"/>
        <w:jc w:val="both"/>
      </w:pPr>
      <w:r w:rsidRPr="007F1981">
        <w:t xml:space="preserve">9) навыки сотрудничества </w:t>
      </w:r>
      <w:proofErr w:type="gramStart"/>
      <w:r w:rsidRPr="007F1981">
        <w:t>со</w:t>
      </w:r>
      <w:proofErr w:type="gramEnd"/>
      <w:r w:rsidRPr="007F1981">
        <w:t xml:space="preserve"> взрослыми и сверстниками в различных социальных ситуациях, умение не создавать конфликтов и находить выходы из спорных ситуаций.</w:t>
      </w:r>
    </w:p>
    <w:p w:rsidR="0030233B" w:rsidRPr="007F1981" w:rsidRDefault="0030233B" w:rsidP="00A13D0C">
      <w:pPr>
        <w:ind w:firstLine="567"/>
        <w:jc w:val="both"/>
      </w:pPr>
      <w:r w:rsidRPr="007F1981">
        <w:t xml:space="preserve">10) установка на безопасный, здоровый образ жизни, мотивация к творческому труду, к работе на результат, </w:t>
      </w:r>
      <w:proofErr w:type="gramStart"/>
      <w:r w:rsidRPr="007F1981">
        <w:t>бережное</w:t>
      </w:r>
      <w:proofErr w:type="gramEnd"/>
      <w:r w:rsidRPr="007F1981">
        <w:t xml:space="preserve"> отношению к материальным и духовным ценностям.</w:t>
      </w:r>
    </w:p>
    <w:p w:rsidR="0030233B" w:rsidRPr="007F1981" w:rsidRDefault="0030233B" w:rsidP="00A13D0C">
      <w:pPr>
        <w:ind w:firstLine="567"/>
        <w:jc w:val="both"/>
        <w:rPr>
          <w:b/>
          <w:i/>
        </w:rPr>
      </w:pPr>
      <w:proofErr w:type="spellStart"/>
      <w:r w:rsidRPr="007F1981">
        <w:rPr>
          <w:b/>
          <w:i/>
        </w:rPr>
        <w:t>Метапредметные</w:t>
      </w:r>
      <w:proofErr w:type="spellEnd"/>
      <w:r w:rsidRPr="007F1981">
        <w:rPr>
          <w:b/>
          <w:i/>
        </w:rPr>
        <w:t xml:space="preserve"> результаты:</w:t>
      </w:r>
    </w:p>
    <w:p w:rsidR="0030233B" w:rsidRPr="007F1981" w:rsidRDefault="0030233B" w:rsidP="00A13D0C">
      <w:pPr>
        <w:ind w:firstLine="567"/>
        <w:jc w:val="both"/>
      </w:pPr>
      <w:r w:rsidRPr="007F1981">
        <w:t>1) Овладение способностью принимать и сохранять цели и задачи учебной деятельности, поиска средств ее осуществления.</w:t>
      </w:r>
    </w:p>
    <w:p w:rsidR="0030233B" w:rsidRPr="007F1981" w:rsidRDefault="0030233B" w:rsidP="00A13D0C">
      <w:pPr>
        <w:ind w:firstLine="567"/>
        <w:jc w:val="both"/>
      </w:pPr>
      <w:r w:rsidRPr="007F1981">
        <w:t>2) способы решения проблем творческого и поискового характера.</w:t>
      </w:r>
    </w:p>
    <w:p w:rsidR="0030233B" w:rsidRPr="007F1981" w:rsidRDefault="00141A47" w:rsidP="00A13D0C">
      <w:pPr>
        <w:ind w:firstLine="567"/>
        <w:jc w:val="both"/>
      </w:pPr>
      <w:r w:rsidRPr="007F1981">
        <w:t>3</w:t>
      </w:r>
      <w:r w:rsidR="0030233B" w:rsidRPr="007F1981">
        <w:t>)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30233B" w:rsidRPr="007F1981" w:rsidRDefault="00141A47" w:rsidP="00A13D0C">
      <w:pPr>
        <w:ind w:firstLine="567"/>
        <w:jc w:val="both"/>
      </w:pPr>
      <w:r w:rsidRPr="007F1981">
        <w:t>4</w:t>
      </w:r>
      <w:r w:rsidR="0030233B" w:rsidRPr="007F1981">
        <w:t>) освоение начальных форм познавательной и личностной рефлексии.</w:t>
      </w:r>
    </w:p>
    <w:p w:rsidR="0030233B" w:rsidRPr="007F1981" w:rsidRDefault="00141A47" w:rsidP="00A13D0C">
      <w:pPr>
        <w:ind w:firstLine="567"/>
        <w:jc w:val="both"/>
      </w:pPr>
      <w:r w:rsidRPr="007F1981">
        <w:t>5</w:t>
      </w:r>
      <w:r w:rsidR="0030233B" w:rsidRPr="007F1981">
        <w:t>) использование знаково-символических сре</w:t>
      </w:r>
      <w:proofErr w:type="gramStart"/>
      <w:r w:rsidR="0030233B" w:rsidRPr="007F1981">
        <w:t>дств пр</w:t>
      </w:r>
      <w:proofErr w:type="gramEnd"/>
      <w:r w:rsidR="0030233B" w:rsidRPr="007F1981">
        <w:t>едставления информации для создания моделей изучаемых объектов и процессов, схем решения учебных и практических задач.</w:t>
      </w:r>
    </w:p>
    <w:p w:rsidR="0030233B" w:rsidRPr="007F1981" w:rsidRDefault="00141A47" w:rsidP="00A13D0C">
      <w:pPr>
        <w:ind w:firstLine="567"/>
        <w:jc w:val="both"/>
      </w:pPr>
      <w:r w:rsidRPr="007F1981">
        <w:t>6</w:t>
      </w:r>
      <w:r w:rsidR="00551AC2" w:rsidRPr="007F1981">
        <w:t>) а</w:t>
      </w:r>
      <w:r w:rsidR="0030233B" w:rsidRPr="007F1981">
        <w:t>ктивное использование речевых средств и средств ИКТ для решения коммуникативных и познавательных задач.</w:t>
      </w:r>
    </w:p>
    <w:p w:rsidR="0030233B" w:rsidRPr="007F1981" w:rsidRDefault="00141A47" w:rsidP="00A13D0C">
      <w:pPr>
        <w:ind w:firstLine="567"/>
        <w:jc w:val="both"/>
      </w:pPr>
      <w:r w:rsidRPr="007F1981">
        <w:t>7</w:t>
      </w:r>
      <w:r w:rsidR="00551AC2" w:rsidRPr="007F1981">
        <w:t>) и</w:t>
      </w:r>
      <w:r w:rsidR="0030233B" w:rsidRPr="007F1981">
        <w:t>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30233B" w:rsidRPr="007F1981" w:rsidRDefault="00141A47" w:rsidP="00A13D0C">
      <w:pPr>
        <w:ind w:firstLine="567"/>
        <w:jc w:val="both"/>
      </w:pPr>
      <w:proofErr w:type="gramStart"/>
      <w:r w:rsidRPr="007F1981">
        <w:t>8</w:t>
      </w:r>
      <w:r w:rsidR="0030233B" w:rsidRPr="007F1981">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30233B" w:rsidRPr="007F1981" w:rsidRDefault="00141A47" w:rsidP="00A13D0C">
      <w:pPr>
        <w:ind w:firstLine="567"/>
        <w:jc w:val="both"/>
      </w:pPr>
      <w:r w:rsidRPr="007F1981">
        <w:t>9</w:t>
      </w:r>
      <w:r w:rsidR="0030233B" w:rsidRPr="007F1981">
        <w:t>) 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p>
    <w:p w:rsidR="0030233B" w:rsidRPr="007F1981" w:rsidRDefault="00141A47" w:rsidP="00A13D0C">
      <w:pPr>
        <w:ind w:firstLine="567"/>
        <w:jc w:val="both"/>
      </w:pPr>
      <w:r w:rsidRPr="007F1981">
        <w:t>10</w:t>
      </w:r>
      <w:r w:rsidR="0030233B" w:rsidRPr="007F1981">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30233B" w:rsidRPr="007F1981" w:rsidRDefault="00141A47" w:rsidP="00A13D0C">
      <w:pPr>
        <w:ind w:firstLine="567"/>
        <w:jc w:val="both"/>
      </w:pPr>
      <w:r w:rsidRPr="007F1981">
        <w:lastRenderedPageBreak/>
        <w:t>11</w:t>
      </w:r>
      <w:r w:rsidR="0030233B" w:rsidRPr="007F1981">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0233B" w:rsidRPr="007F1981" w:rsidRDefault="00141A47" w:rsidP="00A13D0C">
      <w:pPr>
        <w:ind w:firstLine="567"/>
        <w:jc w:val="both"/>
      </w:pPr>
      <w:r w:rsidRPr="007F1981">
        <w:t>12</w:t>
      </w:r>
      <w:r w:rsidR="0030233B" w:rsidRPr="007F1981">
        <w:t>) готовность конструктивно разрешать конфликты посредством учёта интересов сторон и сотрудничества.</w:t>
      </w:r>
    </w:p>
    <w:p w:rsidR="0030233B" w:rsidRPr="007F1981" w:rsidRDefault="00141A47" w:rsidP="00A13D0C">
      <w:pPr>
        <w:ind w:firstLine="567"/>
        <w:jc w:val="both"/>
      </w:pPr>
      <w:r w:rsidRPr="007F1981">
        <w:t>13</w:t>
      </w:r>
      <w:r w:rsidR="0030233B" w:rsidRPr="007F1981">
        <w:t>)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30233B" w:rsidRPr="007F1981" w:rsidRDefault="00141A47" w:rsidP="00A13D0C">
      <w:pPr>
        <w:ind w:firstLine="567"/>
        <w:jc w:val="both"/>
      </w:pPr>
      <w:r w:rsidRPr="007F1981">
        <w:t>14)</w:t>
      </w:r>
      <w:r w:rsidR="0030233B" w:rsidRPr="007F1981">
        <w:t xml:space="preserve"> овладение базовыми предметными и </w:t>
      </w:r>
      <w:proofErr w:type="spellStart"/>
      <w:r w:rsidR="0030233B" w:rsidRPr="007F1981">
        <w:t>межпредметными</w:t>
      </w:r>
      <w:proofErr w:type="spellEnd"/>
      <w:r w:rsidR="0030233B" w:rsidRPr="007F1981">
        <w:t xml:space="preserve"> понятиями, отражающими существенные связи и отношения между объектами и процессами.</w:t>
      </w:r>
    </w:p>
    <w:p w:rsidR="0030233B" w:rsidRPr="007F1981" w:rsidRDefault="00141A47" w:rsidP="00A13D0C">
      <w:pPr>
        <w:ind w:firstLine="567"/>
        <w:jc w:val="both"/>
      </w:pPr>
      <w:r w:rsidRPr="007F1981">
        <w:t>15</w:t>
      </w:r>
      <w:r w:rsidR="0030233B" w:rsidRPr="007F1981">
        <w:t>)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30233B" w:rsidRPr="007F1981" w:rsidRDefault="0030233B" w:rsidP="00A13D0C">
      <w:pPr>
        <w:ind w:firstLine="567"/>
        <w:jc w:val="both"/>
        <w:rPr>
          <w:b/>
          <w:i/>
        </w:rPr>
      </w:pPr>
      <w:r w:rsidRPr="007F1981">
        <w:rPr>
          <w:b/>
          <w:i/>
        </w:rPr>
        <w:t>Предметные результаты:</w:t>
      </w:r>
    </w:p>
    <w:p w:rsidR="0030233B" w:rsidRPr="007F1981" w:rsidRDefault="0030233B" w:rsidP="00A13D0C">
      <w:pPr>
        <w:ind w:firstLine="567"/>
        <w:jc w:val="both"/>
      </w:pPr>
      <w:r w:rsidRPr="007F1981">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0233B" w:rsidRPr="007F1981" w:rsidRDefault="0030233B" w:rsidP="00A13D0C">
      <w:pPr>
        <w:ind w:firstLine="567"/>
        <w:jc w:val="both"/>
      </w:pPr>
      <w:r w:rsidRPr="007F1981">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0233B" w:rsidRPr="007F1981" w:rsidRDefault="0030233B" w:rsidP="00A13D0C">
      <w:pPr>
        <w:ind w:firstLine="567"/>
        <w:jc w:val="both"/>
      </w:pPr>
      <w:r w:rsidRPr="007F1981">
        <w:t xml:space="preserve">3) </w:t>
      </w:r>
      <w:proofErr w:type="spellStart"/>
      <w:r w:rsidRPr="007F1981">
        <w:t>сформированность</w:t>
      </w:r>
      <w:proofErr w:type="spellEnd"/>
      <w:r w:rsidRPr="007F1981">
        <w:t xml:space="preserve"> позитивного отношения к правильной устной и письменной речи как показателям общей культуры и гражданской позиции человека;</w:t>
      </w:r>
    </w:p>
    <w:p w:rsidR="0030233B" w:rsidRPr="007F1981" w:rsidRDefault="0030233B" w:rsidP="00A13D0C">
      <w:pPr>
        <w:ind w:firstLine="567"/>
        <w:jc w:val="both"/>
      </w:pPr>
      <w:r w:rsidRPr="007F1981">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0233B" w:rsidRPr="007F1981" w:rsidRDefault="0030233B" w:rsidP="00A13D0C">
      <w:pPr>
        <w:ind w:firstLine="567"/>
        <w:jc w:val="both"/>
      </w:pPr>
      <w:r w:rsidRPr="007F1981">
        <w:t>5) 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30233B" w:rsidRPr="007F1981" w:rsidRDefault="0030233B" w:rsidP="00A13D0C">
      <w:pPr>
        <w:ind w:firstLine="567"/>
        <w:jc w:val="both"/>
        <w:rPr>
          <w:b/>
        </w:rPr>
      </w:pPr>
      <w:r w:rsidRPr="007F1981">
        <w:rPr>
          <w:b/>
        </w:rPr>
        <w:t>Раздел «Фонетика и графика»</w:t>
      </w:r>
    </w:p>
    <w:p w:rsidR="0030233B" w:rsidRPr="007F1981" w:rsidRDefault="0030233B" w:rsidP="00A13D0C">
      <w:pPr>
        <w:ind w:firstLine="567"/>
        <w:jc w:val="both"/>
        <w:rPr>
          <w:i/>
        </w:rPr>
      </w:pPr>
      <w:r w:rsidRPr="007F1981">
        <w:rPr>
          <w:i/>
        </w:rPr>
        <w:t>Выпускник научится:</w:t>
      </w:r>
    </w:p>
    <w:p w:rsidR="0030233B" w:rsidRPr="007F1981" w:rsidRDefault="0030233B" w:rsidP="00A13D0C">
      <w:pPr>
        <w:ind w:firstLine="567"/>
        <w:jc w:val="both"/>
      </w:pPr>
      <w:r w:rsidRPr="007F1981">
        <w:t>•</w:t>
      </w:r>
      <w:r w:rsidRPr="007F1981">
        <w:tab/>
        <w:t>различать звуки и буквы;</w:t>
      </w:r>
    </w:p>
    <w:p w:rsidR="0030233B" w:rsidRPr="007F1981" w:rsidRDefault="0030233B" w:rsidP="00A13D0C">
      <w:pPr>
        <w:ind w:firstLine="567"/>
        <w:jc w:val="both"/>
      </w:pPr>
      <w:r w:rsidRPr="007F1981">
        <w:t>•</w:t>
      </w:r>
      <w:r w:rsidRPr="007F1981">
        <w:tab/>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30233B" w:rsidRPr="007F1981" w:rsidRDefault="0030233B" w:rsidP="00A13D0C">
      <w:pPr>
        <w:ind w:firstLine="567"/>
        <w:jc w:val="both"/>
      </w:pPr>
      <w:r w:rsidRPr="007F1981">
        <w:t>•</w:t>
      </w:r>
      <w:r w:rsidRPr="007F1981">
        <w:tab/>
        <w:t>знать последовательность букв в русском и родном алфавитах, пользоваться алфавитом для упорядочивания слов и поиска нужной информации.</w:t>
      </w:r>
    </w:p>
    <w:p w:rsidR="0030233B" w:rsidRPr="007F1981" w:rsidRDefault="0030233B" w:rsidP="00A13D0C">
      <w:pPr>
        <w:ind w:firstLine="567"/>
        <w:jc w:val="both"/>
        <w:rPr>
          <w:i/>
        </w:rPr>
      </w:pPr>
      <w:r w:rsidRPr="007F1981">
        <w:rPr>
          <w:i/>
        </w:rPr>
        <w:t xml:space="preserve">Выпускник получит возможность: </w:t>
      </w:r>
    </w:p>
    <w:p w:rsidR="0030233B" w:rsidRPr="007F1981" w:rsidRDefault="0030233B" w:rsidP="002C1AFE">
      <w:pPr>
        <w:numPr>
          <w:ilvl w:val="0"/>
          <w:numId w:val="19"/>
        </w:numPr>
        <w:ind w:left="0" w:firstLine="567"/>
        <w:jc w:val="both"/>
      </w:pPr>
      <w:r w:rsidRPr="007F1981">
        <w:t>научиться проводить фонетико-графический (</w:t>
      </w:r>
      <w:proofErr w:type="spellStart"/>
      <w:proofErr w:type="gramStart"/>
      <w:r w:rsidRPr="007F1981">
        <w:t>звуко-буквенный</w:t>
      </w:r>
      <w:proofErr w:type="spellEnd"/>
      <w:proofErr w:type="gramEnd"/>
      <w:r w:rsidRPr="007F1981">
        <w:t>) разбор слова самостоятельно по предложенному в учебнике алгоритму, оценивать правильность проведения фонетико-графического (</w:t>
      </w:r>
      <w:proofErr w:type="spellStart"/>
      <w:r w:rsidRPr="007F1981">
        <w:t>звуко-буквенного</w:t>
      </w:r>
      <w:proofErr w:type="spellEnd"/>
      <w:r w:rsidRPr="007F1981">
        <w:t>) разбора слов.</w:t>
      </w:r>
    </w:p>
    <w:p w:rsidR="0030233B" w:rsidRPr="007F1981" w:rsidRDefault="0030233B" w:rsidP="00A13D0C">
      <w:pPr>
        <w:ind w:firstLine="567"/>
        <w:jc w:val="both"/>
        <w:rPr>
          <w:b/>
        </w:rPr>
      </w:pPr>
      <w:r w:rsidRPr="007F1981">
        <w:rPr>
          <w:b/>
        </w:rPr>
        <w:t>Раздел «Орфоэпия»</w:t>
      </w:r>
    </w:p>
    <w:p w:rsidR="0030233B" w:rsidRPr="007F1981" w:rsidRDefault="0030233B" w:rsidP="00A13D0C">
      <w:pPr>
        <w:ind w:firstLine="567"/>
        <w:jc w:val="both"/>
        <w:rPr>
          <w:i/>
        </w:rPr>
      </w:pPr>
      <w:r w:rsidRPr="007F1981">
        <w:rPr>
          <w:i/>
        </w:rPr>
        <w:t>Выпускник получит возможность научиться:</w:t>
      </w:r>
    </w:p>
    <w:p w:rsidR="0030233B" w:rsidRPr="007F1981" w:rsidRDefault="0030233B" w:rsidP="00A13D0C">
      <w:pPr>
        <w:ind w:firstLine="567"/>
        <w:jc w:val="both"/>
      </w:pPr>
      <w:r w:rsidRPr="007F1981">
        <w:t>•</w:t>
      </w:r>
      <w:r w:rsidRPr="007F1981">
        <w:tab/>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30233B" w:rsidRPr="007F1981" w:rsidRDefault="0030233B" w:rsidP="00A13D0C">
      <w:pPr>
        <w:ind w:firstLine="567"/>
        <w:jc w:val="both"/>
      </w:pPr>
      <w:r w:rsidRPr="007F1981">
        <w:t>•</w:t>
      </w:r>
      <w:r w:rsidRPr="007F1981">
        <w:tab/>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30233B" w:rsidRPr="007F1981" w:rsidRDefault="0030233B" w:rsidP="00A13D0C">
      <w:pPr>
        <w:ind w:firstLine="567"/>
        <w:jc w:val="both"/>
        <w:rPr>
          <w:b/>
        </w:rPr>
      </w:pPr>
      <w:r w:rsidRPr="007F1981">
        <w:rPr>
          <w:b/>
        </w:rPr>
        <w:t>Раздел «Состав слова (</w:t>
      </w:r>
      <w:proofErr w:type="spellStart"/>
      <w:r w:rsidRPr="007F1981">
        <w:rPr>
          <w:b/>
        </w:rPr>
        <w:t>морфемика</w:t>
      </w:r>
      <w:proofErr w:type="spellEnd"/>
      <w:r w:rsidRPr="007F1981">
        <w:rPr>
          <w:b/>
        </w:rPr>
        <w:t>)»</w:t>
      </w:r>
    </w:p>
    <w:p w:rsidR="0030233B" w:rsidRPr="007F1981" w:rsidRDefault="0030233B" w:rsidP="00A13D0C">
      <w:pPr>
        <w:ind w:firstLine="567"/>
        <w:jc w:val="both"/>
        <w:rPr>
          <w:i/>
        </w:rPr>
      </w:pPr>
      <w:r w:rsidRPr="007F1981">
        <w:rPr>
          <w:i/>
        </w:rPr>
        <w:t>Выпускник научится:</w:t>
      </w:r>
    </w:p>
    <w:p w:rsidR="0030233B" w:rsidRPr="007F1981" w:rsidRDefault="0030233B" w:rsidP="00A13D0C">
      <w:pPr>
        <w:ind w:firstLine="567"/>
        <w:jc w:val="both"/>
      </w:pPr>
      <w:r w:rsidRPr="007F1981">
        <w:t>•</w:t>
      </w:r>
      <w:r w:rsidRPr="007F1981">
        <w:tab/>
        <w:t>различать изменяемые и неизменяемые слова;</w:t>
      </w:r>
    </w:p>
    <w:p w:rsidR="0030233B" w:rsidRPr="007F1981" w:rsidRDefault="0030233B" w:rsidP="00A13D0C">
      <w:pPr>
        <w:ind w:firstLine="567"/>
        <w:jc w:val="both"/>
      </w:pPr>
      <w:r w:rsidRPr="007F1981">
        <w:t>•</w:t>
      </w:r>
      <w:r w:rsidRPr="007F1981">
        <w:tab/>
        <w:t>различать родственные (однокоренные) слова и формы слова;</w:t>
      </w:r>
    </w:p>
    <w:p w:rsidR="0030233B" w:rsidRPr="007F1981" w:rsidRDefault="0030233B" w:rsidP="00A13D0C">
      <w:pPr>
        <w:ind w:firstLine="567"/>
        <w:jc w:val="both"/>
      </w:pPr>
      <w:r w:rsidRPr="007F1981">
        <w:t>•</w:t>
      </w:r>
      <w:r w:rsidRPr="007F1981">
        <w:tab/>
        <w:t>находить в словах окончание, корень, приставку, суффикс.</w:t>
      </w:r>
    </w:p>
    <w:p w:rsidR="0030233B" w:rsidRPr="007F1981" w:rsidRDefault="0030233B" w:rsidP="00A13D0C">
      <w:pPr>
        <w:ind w:firstLine="567"/>
        <w:jc w:val="both"/>
        <w:rPr>
          <w:i/>
        </w:rPr>
      </w:pPr>
      <w:r w:rsidRPr="007F1981">
        <w:rPr>
          <w:i/>
        </w:rPr>
        <w:t xml:space="preserve">Выпускник получит возможность </w:t>
      </w:r>
    </w:p>
    <w:p w:rsidR="0030233B" w:rsidRPr="007F1981" w:rsidRDefault="0030233B" w:rsidP="002C1AFE">
      <w:pPr>
        <w:numPr>
          <w:ilvl w:val="0"/>
          <w:numId w:val="18"/>
        </w:numPr>
        <w:ind w:left="0" w:firstLine="567"/>
        <w:jc w:val="both"/>
      </w:pPr>
      <w:r w:rsidRPr="007F1981">
        <w:lastRenderedPageBreak/>
        <w:t xml:space="preserve">научиться разбирать </w:t>
      </w:r>
      <w:proofErr w:type="gramStart"/>
      <w:r w:rsidRPr="007F1981">
        <w:t>по составу слова с однозначно выделяемыми морфемами в соответствии с предложенным в учебнике</w:t>
      </w:r>
      <w:proofErr w:type="gramEnd"/>
      <w:r w:rsidRPr="007F1981">
        <w:t xml:space="preserve"> алгоритмом, оценивать правильность проведения разбора слова по составу.</w:t>
      </w:r>
    </w:p>
    <w:p w:rsidR="0030233B" w:rsidRPr="007F1981" w:rsidRDefault="0030233B" w:rsidP="00A13D0C">
      <w:pPr>
        <w:ind w:firstLine="567"/>
        <w:jc w:val="both"/>
        <w:rPr>
          <w:b/>
        </w:rPr>
      </w:pPr>
      <w:r w:rsidRPr="007F1981">
        <w:rPr>
          <w:b/>
        </w:rPr>
        <w:t>Раздел «Лексика»</w:t>
      </w:r>
    </w:p>
    <w:p w:rsidR="0030233B" w:rsidRPr="007F1981" w:rsidRDefault="0030233B" w:rsidP="00A13D0C">
      <w:pPr>
        <w:ind w:firstLine="567"/>
        <w:jc w:val="both"/>
        <w:rPr>
          <w:i/>
        </w:rPr>
      </w:pPr>
      <w:r w:rsidRPr="007F1981">
        <w:rPr>
          <w:i/>
        </w:rPr>
        <w:t>Выпускник научится:</w:t>
      </w:r>
    </w:p>
    <w:p w:rsidR="0030233B" w:rsidRPr="007F1981" w:rsidRDefault="0030233B" w:rsidP="00A13D0C">
      <w:pPr>
        <w:ind w:firstLine="567"/>
        <w:jc w:val="both"/>
      </w:pPr>
      <w:r w:rsidRPr="007F1981">
        <w:t>•</w:t>
      </w:r>
      <w:r w:rsidRPr="007F1981">
        <w:tab/>
        <w:t>выявлять слова, значение которых требует уточнения;</w:t>
      </w:r>
    </w:p>
    <w:p w:rsidR="0030233B" w:rsidRPr="007F1981" w:rsidRDefault="0030233B" w:rsidP="00A13D0C">
      <w:pPr>
        <w:ind w:firstLine="567"/>
        <w:jc w:val="both"/>
      </w:pPr>
      <w:r w:rsidRPr="007F1981">
        <w:t>•</w:t>
      </w:r>
      <w:r w:rsidRPr="007F1981">
        <w:tab/>
        <w:t>определять значение слова по тексту или уточнять с помощью толкового словаря.</w:t>
      </w:r>
    </w:p>
    <w:p w:rsidR="0030233B" w:rsidRPr="007F1981" w:rsidRDefault="0030233B" w:rsidP="00A13D0C">
      <w:pPr>
        <w:ind w:firstLine="567"/>
        <w:jc w:val="both"/>
        <w:rPr>
          <w:i/>
        </w:rPr>
      </w:pPr>
      <w:r w:rsidRPr="007F1981">
        <w:rPr>
          <w:i/>
        </w:rPr>
        <w:t>Выпускник получит возможность научиться:</w:t>
      </w:r>
    </w:p>
    <w:p w:rsidR="0030233B" w:rsidRPr="007F1981" w:rsidRDefault="0030233B" w:rsidP="00A13D0C">
      <w:pPr>
        <w:ind w:firstLine="567"/>
        <w:jc w:val="both"/>
      </w:pPr>
      <w:r w:rsidRPr="007F1981">
        <w:t>•</w:t>
      </w:r>
      <w:r w:rsidRPr="007F1981">
        <w:tab/>
        <w:t>подбирать синонимы для устранения повторов в тексте;</w:t>
      </w:r>
    </w:p>
    <w:p w:rsidR="0030233B" w:rsidRPr="007F1981" w:rsidRDefault="0030233B" w:rsidP="00A13D0C">
      <w:pPr>
        <w:ind w:firstLine="567"/>
        <w:jc w:val="both"/>
      </w:pPr>
      <w:r w:rsidRPr="007F1981">
        <w:t>•</w:t>
      </w:r>
      <w:r w:rsidRPr="007F1981">
        <w:tab/>
        <w:t>подбирать антонимы для точной характеристики предметов при их сравнении;</w:t>
      </w:r>
    </w:p>
    <w:p w:rsidR="0030233B" w:rsidRPr="007F1981" w:rsidRDefault="0030233B" w:rsidP="00A13D0C">
      <w:pPr>
        <w:ind w:firstLine="567"/>
        <w:jc w:val="both"/>
      </w:pPr>
      <w:r w:rsidRPr="007F1981">
        <w:t>•</w:t>
      </w:r>
      <w:r w:rsidRPr="007F1981">
        <w:tab/>
        <w:t>различать употребление в тексте слов в прямом и переносном значении (простые случаи);</w:t>
      </w:r>
    </w:p>
    <w:p w:rsidR="0030233B" w:rsidRPr="007F1981" w:rsidRDefault="0030233B" w:rsidP="00A13D0C">
      <w:pPr>
        <w:ind w:firstLine="567"/>
        <w:jc w:val="both"/>
      </w:pPr>
      <w:r w:rsidRPr="007F1981">
        <w:t>•</w:t>
      </w:r>
      <w:r w:rsidRPr="007F1981">
        <w:tab/>
        <w:t>оценивать уместность использования слов в тексте;</w:t>
      </w:r>
    </w:p>
    <w:p w:rsidR="0030233B" w:rsidRPr="007F1981" w:rsidRDefault="0030233B" w:rsidP="00A13D0C">
      <w:pPr>
        <w:ind w:firstLine="567"/>
        <w:jc w:val="both"/>
      </w:pPr>
      <w:r w:rsidRPr="007F1981">
        <w:t>•</w:t>
      </w:r>
      <w:r w:rsidRPr="007F1981">
        <w:tab/>
        <w:t xml:space="preserve">выбирать слова из ряда </w:t>
      </w:r>
      <w:proofErr w:type="gramStart"/>
      <w:r w:rsidRPr="007F1981">
        <w:t>предложенных</w:t>
      </w:r>
      <w:proofErr w:type="gramEnd"/>
      <w:r w:rsidRPr="007F1981">
        <w:t xml:space="preserve"> для успешного решения коммуникативной задачи.</w:t>
      </w:r>
    </w:p>
    <w:p w:rsidR="0030233B" w:rsidRPr="007F1981" w:rsidRDefault="0030233B" w:rsidP="00A13D0C">
      <w:pPr>
        <w:ind w:firstLine="567"/>
        <w:jc w:val="both"/>
        <w:rPr>
          <w:b/>
        </w:rPr>
      </w:pPr>
      <w:r w:rsidRPr="007F1981">
        <w:rPr>
          <w:b/>
        </w:rPr>
        <w:t>Раздел «Морфология»</w:t>
      </w:r>
    </w:p>
    <w:p w:rsidR="0030233B" w:rsidRPr="007F1981" w:rsidRDefault="0030233B" w:rsidP="00A13D0C">
      <w:pPr>
        <w:ind w:firstLine="567"/>
        <w:jc w:val="both"/>
        <w:rPr>
          <w:i/>
        </w:rPr>
      </w:pPr>
      <w:r w:rsidRPr="007F1981">
        <w:rPr>
          <w:i/>
        </w:rPr>
        <w:t>Выпускник научится:</w:t>
      </w:r>
    </w:p>
    <w:p w:rsidR="0030233B" w:rsidRPr="007F1981" w:rsidRDefault="0030233B" w:rsidP="00A13D0C">
      <w:pPr>
        <w:ind w:firstLine="567"/>
        <w:jc w:val="both"/>
      </w:pPr>
      <w:r w:rsidRPr="007F1981">
        <w:t>•</w:t>
      </w:r>
      <w:r w:rsidRPr="007F1981">
        <w:tab/>
        <w:t>определять грамматические признаки имён существительных — род, число, падеж, склонение;</w:t>
      </w:r>
    </w:p>
    <w:p w:rsidR="0030233B" w:rsidRPr="007F1981" w:rsidRDefault="0030233B" w:rsidP="00A13D0C">
      <w:pPr>
        <w:ind w:firstLine="567"/>
        <w:jc w:val="both"/>
      </w:pPr>
      <w:r w:rsidRPr="007F1981">
        <w:t>•</w:t>
      </w:r>
      <w:r w:rsidRPr="007F1981">
        <w:tab/>
        <w:t>определять грамматические признаки имён прилагательных — род, число, падеж;</w:t>
      </w:r>
    </w:p>
    <w:p w:rsidR="0030233B" w:rsidRPr="007F1981" w:rsidRDefault="0030233B" w:rsidP="00A13D0C">
      <w:pPr>
        <w:ind w:firstLine="567"/>
        <w:jc w:val="both"/>
      </w:pPr>
      <w:r w:rsidRPr="007F1981">
        <w:t>•</w:t>
      </w:r>
      <w:r w:rsidRPr="007F1981">
        <w:tab/>
        <w:t>определять грамматические признаки глаголов — число, время, род (в прошедшем времени), лицо (в настоящем и будущем времени), спряжение.</w:t>
      </w:r>
    </w:p>
    <w:p w:rsidR="0030233B" w:rsidRPr="007F1981" w:rsidRDefault="0030233B" w:rsidP="00A13D0C">
      <w:pPr>
        <w:ind w:firstLine="567"/>
        <w:jc w:val="both"/>
        <w:rPr>
          <w:i/>
        </w:rPr>
      </w:pPr>
      <w:r w:rsidRPr="007F1981">
        <w:rPr>
          <w:i/>
        </w:rPr>
        <w:t>Выпускник получит возможность научиться:</w:t>
      </w:r>
    </w:p>
    <w:p w:rsidR="0030233B" w:rsidRPr="007F1981" w:rsidRDefault="0030233B" w:rsidP="00A13D0C">
      <w:pPr>
        <w:ind w:firstLine="567"/>
        <w:jc w:val="both"/>
      </w:pPr>
      <w:r w:rsidRPr="007F1981">
        <w:t>•</w:t>
      </w:r>
      <w:r w:rsidRPr="007F1981">
        <w:tab/>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30233B" w:rsidRPr="007F1981" w:rsidRDefault="0030233B" w:rsidP="00A13D0C">
      <w:pPr>
        <w:ind w:firstLine="567"/>
        <w:jc w:val="both"/>
      </w:pPr>
      <w:r w:rsidRPr="007F1981">
        <w:t>•</w:t>
      </w:r>
      <w:r w:rsidRPr="007F1981">
        <w:tab/>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30233B" w:rsidRPr="007F1981" w:rsidRDefault="0030233B" w:rsidP="00A13D0C">
      <w:pPr>
        <w:ind w:firstLine="567"/>
        <w:jc w:val="both"/>
        <w:rPr>
          <w:b/>
        </w:rPr>
      </w:pPr>
      <w:r w:rsidRPr="007F1981">
        <w:rPr>
          <w:b/>
        </w:rPr>
        <w:t>Раздел «Синтаксис»</w:t>
      </w:r>
    </w:p>
    <w:p w:rsidR="0030233B" w:rsidRPr="007F1981" w:rsidRDefault="0030233B" w:rsidP="00A13D0C">
      <w:pPr>
        <w:ind w:firstLine="567"/>
        <w:jc w:val="both"/>
        <w:rPr>
          <w:i/>
        </w:rPr>
      </w:pPr>
      <w:r w:rsidRPr="007F1981">
        <w:rPr>
          <w:i/>
        </w:rPr>
        <w:t>Выпускник научится:</w:t>
      </w:r>
    </w:p>
    <w:p w:rsidR="0030233B" w:rsidRPr="007F1981" w:rsidRDefault="0030233B" w:rsidP="00A13D0C">
      <w:pPr>
        <w:ind w:firstLine="567"/>
        <w:jc w:val="both"/>
      </w:pPr>
      <w:r w:rsidRPr="007F1981">
        <w:t>•</w:t>
      </w:r>
      <w:r w:rsidRPr="007F1981">
        <w:tab/>
        <w:t>различать предложение, словосочетание, слово;</w:t>
      </w:r>
    </w:p>
    <w:p w:rsidR="0030233B" w:rsidRPr="007F1981" w:rsidRDefault="0030233B" w:rsidP="00A13D0C">
      <w:pPr>
        <w:ind w:firstLine="567"/>
        <w:jc w:val="both"/>
      </w:pPr>
      <w:r w:rsidRPr="007F1981">
        <w:t>•</w:t>
      </w:r>
      <w:r w:rsidRPr="007F1981">
        <w:tab/>
        <w:t>устанавливать при помощи смысловых вопросов связь между словами в словосочетании и предложении;</w:t>
      </w:r>
    </w:p>
    <w:p w:rsidR="0030233B" w:rsidRPr="007F1981" w:rsidRDefault="0030233B" w:rsidP="00A13D0C">
      <w:pPr>
        <w:ind w:firstLine="567"/>
        <w:jc w:val="both"/>
      </w:pPr>
      <w:r w:rsidRPr="007F1981">
        <w:t>•</w:t>
      </w:r>
      <w:r w:rsidRPr="007F1981">
        <w:tab/>
        <w:t>классифицировать предложения по цели высказывания, находить повествовательные/побудительные/вопросительные предложения;</w:t>
      </w:r>
    </w:p>
    <w:p w:rsidR="0030233B" w:rsidRPr="007F1981" w:rsidRDefault="0030233B" w:rsidP="00A13D0C">
      <w:pPr>
        <w:ind w:firstLine="567"/>
        <w:jc w:val="both"/>
      </w:pPr>
      <w:r w:rsidRPr="007F1981">
        <w:t>•</w:t>
      </w:r>
      <w:r w:rsidRPr="007F1981">
        <w:tab/>
        <w:t>определять восклицательную/невосклицательную интонацию предложения;</w:t>
      </w:r>
    </w:p>
    <w:p w:rsidR="0030233B" w:rsidRPr="007F1981" w:rsidRDefault="0030233B" w:rsidP="00A13D0C">
      <w:pPr>
        <w:ind w:firstLine="567"/>
        <w:jc w:val="both"/>
      </w:pPr>
      <w:r w:rsidRPr="007F1981">
        <w:t>•</w:t>
      </w:r>
      <w:r w:rsidRPr="007F1981">
        <w:tab/>
        <w:t>находить главные и второстепенные (без деления на виды) члены предложения;</w:t>
      </w:r>
    </w:p>
    <w:p w:rsidR="0030233B" w:rsidRPr="007F1981" w:rsidRDefault="0030233B" w:rsidP="00A13D0C">
      <w:pPr>
        <w:ind w:firstLine="567"/>
        <w:jc w:val="both"/>
      </w:pPr>
      <w:r w:rsidRPr="007F1981">
        <w:t>•</w:t>
      </w:r>
      <w:r w:rsidRPr="007F1981">
        <w:tab/>
        <w:t>выделять предложения с однородными членами.</w:t>
      </w:r>
    </w:p>
    <w:p w:rsidR="0030233B" w:rsidRPr="007F1981" w:rsidRDefault="0030233B" w:rsidP="00A13D0C">
      <w:pPr>
        <w:ind w:firstLine="567"/>
        <w:jc w:val="both"/>
        <w:rPr>
          <w:i/>
        </w:rPr>
      </w:pPr>
      <w:r w:rsidRPr="007F1981">
        <w:rPr>
          <w:i/>
        </w:rPr>
        <w:t>Выпускник получит возможность научиться:</w:t>
      </w:r>
    </w:p>
    <w:p w:rsidR="0030233B" w:rsidRPr="007F1981" w:rsidRDefault="0030233B" w:rsidP="00A13D0C">
      <w:pPr>
        <w:ind w:firstLine="567"/>
        <w:jc w:val="both"/>
      </w:pPr>
      <w:r w:rsidRPr="007F1981">
        <w:t>•</w:t>
      </w:r>
      <w:r w:rsidRPr="007F1981">
        <w:tab/>
        <w:t>различать второстепенные члены предложения — определения, дополнения, обстоятельства;</w:t>
      </w:r>
    </w:p>
    <w:p w:rsidR="0030233B" w:rsidRPr="007F1981" w:rsidRDefault="0030233B" w:rsidP="00A13D0C">
      <w:pPr>
        <w:ind w:firstLine="567"/>
        <w:jc w:val="both"/>
      </w:pPr>
      <w:r w:rsidRPr="007F1981">
        <w:t>•</w:t>
      </w:r>
      <w:r w:rsidRPr="007F1981">
        <w:tab/>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30233B" w:rsidRPr="007F1981" w:rsidRDefault="0030233B" w:rsidP="00A13D0C">
      <w:pPr>
        <w:ind w:firstLine="567"/>
        <w:jc w:val="both"/>
      </w:pPr>
      <w:r w:rsidRPr="007F1981">
        <w:t>•</w:t>
      </w:r>
      <w:r w:rsidRPr="007F1981">
        <w:tab/>
        <w:t xml:space="preserve">различать простые и сложные предложения.                                                                                         </w:t>
      </w:r>
    </w:p>
    <w:p w:rsidR="0030233B" w:rsidRPr="007F1981" w:rsidRDefault="0030233B" w:rsidP="00A13D0C">
      <w:pPr>
        <w:ind w:firstLine="567"/>
        <w:jc w:val="both"/>
        <w:rPr>
          <w:b/>
        </w:rPr>
      </w:pPr>
      <w:r w:rsidRPr="007F1981">
        <w:rPr>
          <w:b/>
        </w:rPr>
        <w:t>Раздел «Орфография и пунктуация»</w:t>
      </w:r>
    </w:p>
    <w:p w:rsidR="0030233B" w:rsidRPr="007F1981" w:rsidRDefault="0030233B" w:rsidP="00A13D0C">
      <w:pPr>
        <w:ind w:firstLine="567"/>
        <w:jc w:val="both"/>
        <w:rPr>
          <w:i/>
        </w:rPr>
      </w:pPr>
      <w:r w:rsidRPr="007F1981">
        <w:rPr>
          <w:i/>
        </w:rPr>
        <w:t>Выпускник научится:</w:t>
      </w:r>
    </w:p>
    <w:p w:rsidR="0030233B" w:rsidRPr="007F1981" w:rsidRDefault="0030233B" w:rsidP="00A13D0C">
      <w:pPr>
        <w:ind w:firstLine="567"/>
        <w:jc w:val="both"/>
      </w:pPr>
      <w:r w:rsidRPr="007F1981">
        <w:t>•</w:t>
      </w:r>
      <w:r w:rsidRPr="007F1981">
        <w:tab/>
        <w:t>применять правила правописания (в объёме содержания курса);</w:t>
      </w:r>
    </w:p>
    <w:p w:rsidR="0030233B" w:rsidRPr="007F1981" w:rsidRDefault="0030233B" w:rsidP="00A13D0C">
      <w:pPr>
        <w:ind w:firstLine="567"/>
        <w:jc w:val="both"/>
      </w:pPr>
      <w:r w:rsidRPr="007F1981">
        <w:t>•</w:t>
      </w:r>
      <w:r w:rsidRPr="007F1981">
        <w:tab/>
        <w:t>определять (уточнять) написание слова по орфографическому словарю;</w:t>
      </w:r>
    </w:p>
    <w:p w:rsidR="0030233B" w:rsidRPr="007F1981" w:rsidRDefault="0030233B" w:rsidP="00A13D0C">
      <w:pPr>
        <w:ind w:firstLine="567"/>
        <w:jc w:val="both"/>
      </w:pPr>
      <w:r w:rsidRPr="007F1981">
        <w:t>•</w:t>
      </w:r>
      <w:r w:rsidRPr="007F1981">
        <w:tab/>
        <w:t>безошибочно списывать текст объёмом 80—90 слов;</w:t>
      </w:r>
    </w:p>
    <w:p w:rsidR="0030233B" w:rsidRPr="007F1981" w:rsidRDefault="0030233B" w:rsidP="00A13D0C">
      <w:pPr>
        <w:ind w:firstLine="567"/>
        <w:jc w:val="both"/>
      </w:pPr>
      <w:r w:rsidRPr="007F1981">
        <w:t>•</w:t>
      </w:r>
      <w:r w:rsidRPr="007F1981">
        <w:tab/>
        <w:t>писать под диктовку тексты объёмом 75—80 слов в соответствии с изученными правилами правописания;</w:t>
      </w:r>
    </w:p>
    <w:p w:rsidR="0030233B" w:rsidRPr="007F1981" w:rsidRDefault="0030233B" w:rsidP="00A13D0C">
      <w:pPr>
        <w:ind w:firstLine="567"/>
        <w:jc w:val="both"/>
      </w:pPr>
      <w:r w:rsidRPr="007F1981">
        <w:lastRenderedPageBreak/>
        <w:t>•</w:t>
      </w:r>
      <w:r w:rsidRPr="007F1981">
        <w:tab/>
        <w:t>проверять собственный и предложенный текст, находить и исправлять орфографические и пунктуационные ошибки.</w:t>
      </w:r>
    </w:p>
    <w:p w:rsidR="0030233B" w:rsidRPr="007F1981" w:rsidRDefault="0030233B" w:rsidP="00A13D0C">
      <w:pPr>
        <w:ind w:firstLine="567"/>
        <w:jc w:val="both"/>
        <w:rPr>
          <w:i/>
        </w:rPr>
      </w:pPr>
      <w:r w:rsidRPr="007F1981">
        <w:rPr>
          <w:i/>
        </w:rPr>
        <w:t>Выпускник получит возможность научиться:</w:t>
      </w:r>
    </w:p>
    <w:p w:rsidR="0030233B" w:rsidRPr="007F1981" w:rsidRDefault="0030233B" w:rsidP="00A13D0C">
      <w:pPr>
        <w:ind w:firstLine="567"/>
        <w:jc w:val="both"/>
      </w:pPr>
      <w:r w:rsidRPr="007F1981">
        <w:t>•</w:t>
      </w:r>
      <w:r w:rsidRPr="007F1981">
        <w:tab/>
        <w:t>осознавать место возможного возникновения орфографической ошибки;</w:t>
      </w:r>
    </w:p>
    <w:p w:rsidR="0030233B" w:rsidRPr="007F1981" w:rsidRDefault="0030233B" w:rsidP="00A13D0C">
      <w:pPr>
        <w:ind w:firstLine="567"/>
        <w:jc w:val="both"/>
      </w:pPr>
      <w:r w:rsidRPr="007F1981">
        <w:t>•</w:t>
      </w:r>
      <w:r w:rsidRPr="007F1981">
        <w:tab/>
        <w:t>подбирать примеры с определённой орфограммой;</w:t>
      </w:r>
    </w:p>
    <w:p w:rsidR="0030233B" w:rsidRPr="007F1981" w:rsidRDefault="0030233B" w:rsidP="00A13D0C">
      <w:pPr>
        <w:ind w:firstLine="567"/>
        <w:jc w:val="both"/>
      </w:pPr>
      <w:r w:rsidRPr="007F1981">
        <w:t>•</w:t>
      </w:r>
      <w:r w:rsidRPr="007F1981">
        <w:tab/>
        <w:t xml:space="preserve">при составлении собственных текстов перефразировать </w:t>
      </w:r>
      <w:proofErr w:type="gramStart"/>
      <w:r w:rsidRPr="007F1981">
        <w:t>записываемое</w:t>
      </w:r>
      <w:proofErr w:type="gramEnd"/>
      <w:r w:rsidRPr="007F1981">
        <w:t>, чтобы избежать орфографических и пунктуационных ошибок;</w:t>
      </w:r>
    </w:p>
    <w:p w:rsidR="0030233B" w:rsidRPr="007F1981" w:rsidRDefault="0030233B" w:rsidP="00A13D0C">
      <w:pPr>
        <w:ind w:firstLine="567"/>
        <w:jc w:val="both"/>
      </w:pPr>
      <w:r w:rsidRPr="007F1981">
        <w:t>•</w:t>
      </w:r>
      <w:r w:rsidRPr="007F1981">
        <w:tab/>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30233B" w:rsidRPr="007F1981" w:rsidRDefault="0030233B" w:rsidP="00A13D0C">
      <w:pPr>
        <w:ind w:firstLine="567"/>
        <w:jc w:val="both"/>
        <w:rPr>
          <w:b/>
        </w:rPr>
      </w:pPr>
      <w:r w:rsidRPr="007F1981">
        <w:rPr>
          <w:b/>
        </w:rPr>
        <w:t>Раздел «Развитие речи»</w:t>
      </w:r>
    </w:p>
    <w:p w:rsidR="0030233B" w:rsidRPr="007F1981" w:rsidRDefault="0030233B" w:rsidP="00A13D0C">
      <w:pPr>
        <w:ind w:firstLine="567"/>
        <w:jc w:val="both"/>
        <w:rPr>
          <w:i/>
        </w:rPr>
      </w:pPr>
      <w:r w:rsidRPr="007F1981">
        <w:rPr>
          <w:i/>
        </w:rPr>
        <w:t>Выпускник научится:</w:t>
      </w:r>
    </w:p>
    <w:p w:rsidR="0030233B" w:rsidRPr="007F1981" w:rsidRDefault="0030233B" w:rsidP="00A13D0C">
      <w:pPr>
        <w:ind w:firstLine="567"/>
        <w:jc w:val="both"/>
      </w:pPr>
      <w:r w:rsidRPr="007F1981">
        <w:t>•</w:t>
      </w:r>
      <w:r w:rsidRPr="007F1981">
        <w:tab/>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30233B" w:rsidRPr="007F1981" w:rsidRDefault="0030233B" w:rsidP="00A13D0C">
      <w:pPr>
        <w:ind w:firstLine="567"/>
        <w:jc w:val="both"/>
      </w:pPr>
      <w:r w:rsidRPr="007F1981">
        <w:t>•</w:t>
      </w:r>
      <w:r w:rsidRPr="007F1981">
        <w:tab/>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30233B" w:rsidRPr="007F1981" w:rsidRDefault="0030233B" w:rsidP="00A13D0C">
      <w:pPr>
        <w:ind w:firstLine="567"/>
        <w:jc w:val="both"/>
      </w:pPr>
      <w:r w:rsidRPr="007F1981">
        <w:t>•</w:t>
      </w:r>
      <w:r w:rsidRPr="007F1981">
        <w:tab/>
        <w:t>выражать собственное мнение, аргументировать его с учётом ситуации общения;</w:t>
      </w:r>
    </w:p>
    <w:p w:rsidR="0030233B" w:rsidRPr="007F1981" w:rsidRDefault="0030233B" w:rsidP="00A13D0C">
      <w:pPr>
        <w:ind w:firstLine="567"/>
        <w:jc w:val="both"/>
      </w:pPr>
      <w:r w:rsidRPr="007F1981">
        <w:t>•</w:t>
      </w:r>
      <w:r w:rsidRPr="007F1981">
        <w:tab/>
        <w:t>самостоятельно озаглавливать текст;</w:t>
      </w:r>
    </w:p>
    <w:p w:rsidR="0030233B" w:rsidRPr="007F1981" w:rsidRDefault="0030233B" w:rsidP="00A13D0C">
      <w:pPr>
        <w:ind w:firstLine="567"/>
        <w:jc w:val="both"/>
      </w:pPr>
      <w:r w:rsidRPr="007F1981">
        <w:t>•</w:t>
      </w:r>
      <w:r w:rsidRPr="007F1981">
        <w:tab/>
        <w:t>составлять план текста;</w:t>
      </w:r>
    </w:p>
    <w:p w:rsidR="0030233B" w:rsidRPr="007F1981" w:rsidRDefault="0030233B" w:rsidP="00A13D0C">
      <w:pPr>
        <w:ind w:firstLine="567"/>
        <w:jc w:val="both"/>
      </w:pPr>
      <w:r w:rsidRPr="007F1981">
        <w:t>•</w:t>
      </w:r>
      <w:r w:rsidRPr="007F1981">
        <w:tab/>
        <w:t>сочинять письма, поздравительные открытки, записки и другие небольшие тексты для конкретных ситуаций общения.</w:t>
      </w:r>
    </w:p>
    <w:p w:rsidR="0030233B" w:rsidRPr="007F1981" w:rsidRDefault="0030233B" w:rsidP="00A13D0C">
      <w:pPr>
        <w:ind w:firstLine="567"/>
        <w:jc w:val="both"/>
        <w:rPr>
          <w:i/>
        </w:rPr>
      </w:pPr>
      <w:r w:rsidRPr="007F1981">
        <w:rPr>
          <w:i/>
        </w:rPr>
        <w:t>Выпускник получит возможность научиться:</w:t>
      </w:r>
    </w:p>
    <w:p w:rsidR="0030233B" w:rsidRPr="007F1981" w:rsidRDefault="0030233B" w:rsidP="00A13D0C">
      <w:pPr>
        <w:ind w:firstLine="567"/>
        <w:jc w:val="both"/>
      </w:pPr>
      <w:r w:rsidRPr="007F1981">
        <w:t>•</w:t>
      </w:r>
      <w:r w:rsidRPr="007F1981">
        <w:tab/>
        <w:t>создавать тексты по предложенному заголовку;</w:t>
      </w:r>
    </w:p>
    <w:p w:rsidR="0030233B" w:rsidRPr="007F1981" w:rsidRDefault="0030233B" w:rsidP="00A13D0C">
      <w:pPr>
        <w:ind w:firstLine="567"/>
        <w:jc w:val="both"/>
      </w:pPr>
      <w:r w:rsidRPr="007F1981">
        <w:t>•</w:t>
      </w:r>
      <w:r w:rsidRPr="007F1981">
        <w:tab/>
        <w:t>подробно или выборочно пересказывать текст;</w:t>
      </w:r>
    </w:p>
    <w:p w:rsidR="0030233B" w:rsidRPr="007F1981" w:rsidRDefault="0030233B" w:rsidP="00A13D0C">
      <w:pPr>
        <w:ind w:firstLine="567"/>
        <w:jc w:val="both"/>
      </w:pPr>
      <w:r w:rsidRPr="007F1981">
        <w:t>•</w:t>
      </w:r>
      <w:r w:rsidRPr="007F1981">
        <w:tab/>
        <w:t>пересказывать текст от другого лица;</w:t>
      </w:r>
    </w:p>
    <w:p w:rsidR="0030233B" w:rsidRPr="007F1981" w:rsidRDefault="0030233B" w:rsidP="00A13D0C">
      <w:pPr>
        <w:ind w:firstLine="567"/>
        <w:jc w:val="both"/>
      </w:pPr>
      <w:r w:rsidRPr="007F1981">
        <w:t>•</w:t>
      </w:r>
      <w:r w:rsidRPr="007F1981">
        <w:tab/>
        <w:t>составлять устный рассказ на определённую тему с использованием разных типов речи: описание, повествование, рассуждение;</w:t>
      </w:r>
    </w:p>
    <w:p w:rsidR="0030233B" w:rsidRPr="007F1981" w:rsidRDefault="0030233B" w:rsidP="00A13D0C">
      <w:pPr>
        <w:ind w:firstLine="567"/>
        <w:jc w:val="both"/>
      </w:pPr>
      <w:r w:rsidRPr="007F1981">
        <w:t>•</w:t>
      </w:r>
      <w:r w:rsidRPr="007F1981">
        <w:tab/>
        <w:t>анализировать и корректировать тексты с нарушенным порядком предложений, находить в тексте смысловые пропуски;</w:t>
      </w:r>
    </w:p>
    <w:p w:rsidR="0030233B" w:rsidRPr="007F1981" w:rsidRDefault="0030233B" w:rsidP="00A13D0C">
      <w:pPr>
        <w:ind w:firstLine="567"/>
        <w:jc w:val="both"/>
      </w:pPr>
      <w:r w:rsidRPr="007F1981">
        <w:t>•</w:t>
      </w:r>
      <w:r w:rsidRPr="007F1981">
        <w:tab/>
        <w:t>корректировать тексты, в которых допущены нарушения культуры речи;</w:t>
      </w:r>
    </w:p>
    <w:p w:rsidR="0030233B" w:rsidRPr="007F1981" w:rsidRDefault="0030233B" w:rsidP="00A13D0C">
      <w:pPr>
        <w:ind w:firstLine="567"/>
        <w:jc w:val="both"/>
      </w:pPr>
      <w:proofErr w:type="gramStart"/>
      <w:r w:rsidRPr="007F1981">
        <w:t>•</w:t>
      </w:r>
      <w:r w:rsidRPr="007F1981">
        <w:tab/>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173464" w:rsidRPr="007F1981" w:rsidRDefault="0030233B" w:rsidP="00A13D0C">
      <w:pPr>
        <w:jc w:val="both"/>
        <w:rPr>
          <w:b/>
        </w:rPr>
      </w:pPr>
      <w:r w:rsidRPr="007F1981">
        <w:t>•</w:t>
      </w:r>
      <w:r w:rsidRPr="007F1981">
        <w:tab/>
        <w:t xml:space="preserve">соблюдать нормы речевого взаимодействия при интерактивном общении (sms-сообщения, электронная почта, Интернет и другие </w:t>
      </w:r>
      <w:proofErr w:type="gramStart"/>
      <w:r w:rsidRPr="007F1981">
        <w:t>виды</w:t>
      </w:r>
      <w:proofErr w:type="gramEnd"/>
      <w:r w:rsidRPr="007F1981">
        <w:t xml:space="preserve"> и способы связи).</w:t>
      </w:r>
      <w:r w:rsidR="00173464" w:rsidRPr="007F1981">
        <w:rPr>
          <w:b/>
        </w:rPr>
        <w:t xml:space="preserve"> </w:t>
      </w:r>
    </w:p>
    <w:p w:rsidR="00444611" w:rsidRDefault="007F1981" w:rsidP="00A13D0C">
      <w:pPr>
        <w:jc w:val="both"/>
        <w:rPr>
          <w:b/>
        </w:rPr>
      </w:pPr>
      <w:r>
        <w:rPr>
          <w:b/>
        </w:rPr>
        <w:t xml:space="preserve">                      </w:t>
      </w:r>
    </w:p>
    <w:p w:rsidR="00173464" w:rsidRPr="007F1981" w:rsidRDefault="00444611" w:rsidP="00A13D0C">
      <w:pPr>
        <w:jc w:val="both"/>
        <w:rPr>
          <w:b/>
        </w:rPr>
      </w:pPr>
      <w:r>
        <w:rPr>
          <w:b/>
        </w:rPr>
        <w:t xml:space="preserve">                       </w:t>
      </w:r>
      <w:r w:rsidR="00173464" w:rsidRPr="007F1981">
        <w:rPr>
          <w:b/>
        </w:rPr>
        <w:t xml:space="preserve">Планируемые результаты изучения курса « Литературное чтение»  </w:t>
      </w:r>
    </w:p>
    <w:p w:rsidR="0030233B" w:rsidRPr="007F1981" w:rsidRDefault="0030233B" w:rsidP="007F1981">
      <w:pPr>
        <w:jc w:val="both"/>
        <w:rPr>
          <w:b/>
          <w:i/>
        </w:rPr>
      </w:pPr>
      <w:r w:rsidRPr="007F1981">
        <w:rPr>
          <w:b/>
          <w:i/>
        </w:rPr>
        <w:t>Личностные результаты:</w:t>
      </w:r>
    </w:p>
    <w:p w:rsidR="0030233B" w:rsidRPr="007F1981" w:rsidRDefault="0030233B" w:rsidP="00A13D0C">
      <w:pPr>
        <w:ind w:firstLine="567"/>
        <w:jc w:val="both"/>
      </w:pPr>
      <w:r w:rsidRPr="007F1981">
        <w:t>1) 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30233B" w:rsidRPr="007F1981" w:rsidRDefault="0030233B" w:rsidP="00A13D0C">
      <w:pPr>
        <w:ind w:firstLine="567"/>
        <w:jc w:val="both"/>
      </w:pPr>
      <w:r w:rsidRPr="007F1981">
        <w:t>2) целостный, социально ориентированный взгляд на мир в его органичном единстве и разнообразии природы, народов, культур и религий.</w:t>
      </w:r>
    </w:p>
    <w:p w:rsidR="0030233B" w:rsidRPr="007F1981" w:rsidRDefault="0030233B" w:rsidP="00A13D0C">
      <w:pPr>
        <w:ind w:firstLine="567"/>
        <w:jc w:val="both"/>
      </w:pPr>
      <w:r w:rsidRPr="007F1981">
        <w:t>3) уважительное отношение к иному мнению, истории и культуре других народов.</w:t>
      </w:r>
    </w:p>
    <w:p w:rsidR="0030233B" w:rsidRPr="007F1981" w:rsidRDefault="0030233B" w:rsidP="00A13D0C">
      <w:pPr>
        <w:ind w:firstLine="567"/>
        <w:jc w:val="both"/>
      </w:pPr>
      <w:r w:rsidRPr="007F1981">
        <w:t>4) начальные навыки адаптации в динамично изменяющемся и развивающемся мире.</w:t>
      </w:r>
    </w:p>
    <w:p w:rsidR="0030233B" w:rsidRPr="007F1981" w:rsidRDefault="0030233B" w:rsidP="00A13D0C">
      <w:pPr>
        <w:ind w:firstLine="567"/>
        <w:jc w:val="both"/>
      </w:pPr>
      <w:r w:rsidRPr="007F1981">
        <w:t>5)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0233B" w:rsidRPr="007F1981" w:rsidRDefault="0030233B" w:rsidP="00A13D0C">
      <w:pPr>
        <w:ind w:firstLine="567"/>
        <w:jc w:val="both"/>
      </w:pPr>
      <w:r w:rsidRPr="007F1981">
        <w:t>6) эстетические потребности, ценности и чувства.</w:t>
      </w:r>
    </w:p>
    <w:p w:rsidR="0030233B" w:rsidRPr="007F1981" w:rsidRDefault="0030233B" w:rsidP="00A13D0C">
      <w:pPr>
        <w:ind w:firstLine="567"/>
        <w:jc w:val="both"/>
      </w:pPr>
      <w:r w:rsidRPr="007F1981">
        <w:lastRenderedPageBreak/>
        <w:t>7) этические чувства, доброжелательность и эмоционально-нравственная отзывчивость, понимание и сопереживание чувствам других людей.</w:t>
      </w:r>
    </w:p>
    <w:p w:rsidR="0030233B" w:rsidRPr="007F1981" w:rsidRDefault="0030233B" w:rsidP="00A13D0C">
      <w:pPr>
        <w:ind w:firstLine="567"/>
        <w:jc w:val="both"/>
      </w:pPr>
      <w:r w:rsidRPr="007F1981">
        <w:t xml:space="preserve">8) навыки сотрудничества </w:t>
      </w:r>
      <w:proofErr w:type="gramStart"/>
      <w:r w:rsidRPr="007F1981">
        <w:t>со</w:t>
      </w:r>
      <w:proofErr w:type="gramEnd"/>
      <w:r w:rsidRPr="007F1981">
        <w:t xml:space="preserve"> взрослыми и сверстниками в разных социальных ситуациях, умение не создавать конфликтов и находить выходы из спорных ситуаций.</w:t>
      </w:r>
    </w:p>
    <w:p w:rsidR="0030233B" w:rsidRPr="007F1981" w:rsidRDefault="0030233B" w:rsidP="00A13D0C">
      <w:pPr>
        <w:ind w:firstLine="567"/>
        <w:jc w:val="both"/>
      </w:pPr>
      <w:r w:rsidRPr="007F1981">
        <w:t>9) 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30233B" w:rsidRPr="007F1981" w:rsidRDefault="0030233B" w:rsidP="00A13D0C">
      <w:pPr>
        <w:ind w:firstLine="567"/>
        <w:jc w:val="both"/>
        <w:rPr>
          <w:b/>
          <w:i/>
        </w:rPr>
      </w:pPr>
      <w:proofErr w:type="spellStart"/>
      <w:r w:rsidRPr="007F1981">
        <w:rPr>
          <w:b/>
          <w:i/>
        </w:rPr>
        <w:t>Метапредметные</w:t>
      </w:r>
      <w:proofErr w:type="spellEnd"/>
      <w:r w:rsidRPr="007F1981">
        <w:rPr>
          <w:b/>
          <w:i/>
        </w:rPr>
        <w:t xml:space="preserve"> результаты:</w:t>
      </w:r>
    </w:p>
    <w:p w:rsidR="0030233B" w:rsidRPr="007F1981" w:rsidRDefault="0030233B" w:rsidP="00A13D0C">
      <w:pPr>
        <w:ind w:firstLine="567"/>
        <w:jc w:val="both"/>
      </w:pPr>
      <w:r w:rsidRPr="007F1981">
        <w:t>1) овладение способностью принимать и сохранять цели и задачи учебной деятельности, поиска средств ее осуществления.</w:t>
      </w:r>
    </w:p>
    <w:p w:rsidR="0030233B" w:rsidRPr="007F1981" w:rsidRDefault="0030233B" w:rsidP="00A13D0C">
      <w:pPr>
        <w:ind w:firstLine="567"/>
        <w:jc w:val="both"/>
      </w:pPr>
      <w:r w:rsidRPr="007F1981">
        <w:t>2)   освоение способов решения проблем творческого и поискового характера.</w:t>
      </w:r>
    </w:p>
    <w:p w:rsidR="0030233B" w:rsidRPr="007F1981" w:rsidRDefault="0030233B" w:rsidP="00A13D0C">
      <w:pPr>
        <w:ind w:firstLine="567"/>
        <w:jc w:val="both"/>
      </w:pPr>
      <w:r w:rsidRPr="007F1981">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0233B" w:rsidRPr="007F1981" w:rsidRDefault="0030233B" w:rsidP="00A13D0C">
      <w:pPr>
        <w:ind w:firstLine="567"/>
        <w:jc w:val="both"/>
      </w:pPr>
      <w:r w:rsidRPr="007F1981">
        <w:t>4) освоение начальных форм познавательной и личностной рефлексии.</w:t>
      </w:r>
    </w:p>
    <w:p w:rsidR="0030233B" w:rsidRPr="007F1981" w:rsidRDefault="0030233B" w:rsidP="00A13D0C">
      <w:pPr>
        <w:ind w:firstLine="567"/>
        <w:jc w:val="both"/>
      </w:pPr>
      <w:r w:rsidRPr="007F1981">
        <w:t>5)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30233B" w:rsidRPr="007F1981" w:rsidRDefault="0030233B" w:rsidP="00A13D0C">
      <w:pPr>
        <w:ind w:firstLine="567"/>
        <w:jc w:val="both"/>
      </w:pPr>
      <w:proofErr w:type="gramStart"/>
      <w:r w:rsidRPr="007F1981">
        <w:t>6) 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w:t>
      </w:r>
      <w:proofErr w:type="gramEnd"/>
    </w:p>
    <w:p w:rsidR="0030233B" w:rsidRPr="007F1981" w:rsidRDefault="0030233B" w:rsidP="00A13D0C">
      <w:pPr>
        <w:ind w:firstLine="567"/>
        <w:jc w:val="both"/>
      </w:pPr>
      <w:r w:rsidRPr="007F1981">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30233B" w:rsidRPr="007F1981" w:rsidRDefault="0030233B" w:rsidP="00A13D0C">
      <w:pPr>
        <w:ind w:firstLine="567"/>
        <w:jc w:val="both"/>
      </w:pPr>
      <w:r w:rsidRPr="007F1981">
        <w:t>8) 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30233B" w:rsidRPr="007F1981" w:rsidRDefault="0030233B" w:rsidP="00A13D0C">
      <w:pPr>
        <w:ind w:firstLine="567"/>
        <w:jc w:val="both"/>
      </w:pPr>
      <w:r w:rsidRPr="007F1981">
        <w:t>9) 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30233B" w:rsidRPr="007F1981" w:rsidRDefault="0030233B" w:rsidP="00A13D0C">
      <w:pPr>
        <w:ind w:firstLine="567"/>
        <w:jc w:val="both"/>
      </w:pPr>
      <w:r w:rsidRPr="007F1981">
        <w:t>10) готовность конструктивно разрешать конфликты посредством учета интересов сторон и сотрудничества;</w:t>
      </w:r>
    </w:p>
    <w:p w:rsidR="0030233B" w:rsidRPr="007F1981" w:rsidRDefault="0030233B" w:rsidP="00A13D0C">
      <w:pPr>
        <w:ind w:firstLine="567"/>
        <w:jc w:val="both"/>
      </w:pPr>
      <w:r w:rsidRPr="007F1981">
        <w:t xml:space="preserve">11) овладение базовыми предметными и </w:t>
      </w:r>
      <w:proofErr w:type="spellStart"/>
      <w:r w:rsidRPr="007F1981">
        <w:t>межпредметными</w:t>
      </w:r>
      <w:proofErr w:type="spellEnd"/>
      <w:r w:rsidRPr="007F1981">
        <w:t xml:space="preserve"> понятиями, отражающими существенные связи и отношения между объектами и процессами.</w:t>
      </w:r>
    </w:p>
    <w:p w:rsidR="0030233B" w:rsidRPr="007F1981" w:rsidRDefault="0030233B" w:rsidP="00A13D0C">
      <w:pPr>
        <w:ind w:firstLine="567"/>
        <w:jc w:val="both"/>
        <w:rPr>
          <w:b/>
          <w:i/>
        </w:rPr>
      </w:pPr>
      <w:r w:rsidRPr="007F1981">
        <w:rPr>
          <w:b/>
          <w:i/>
        </w:rPr>
        <w:t>Предметные результаты:</w:t>
      </w:r>
    </w:p>
    <w:p w:rsidR="0030233B" w:rsidRPr="007F1981" w:rsidRDefault="0030233B" w:rsidP="00A13D0C">
      <w:pPr>
        <w:ind w:firstLine="567"/>
        <w:jc w:val="both"/>
      </w:pPr>
      <w:r w:rsidRPr="007F1981">
        <w:t>1) понимание литературы как явления национальной и мировой культуры, средства сохранения и передачи нравственных ценностей и традиций;</w:t>
      </w:r>
    </w:p>
    <w:p w:rsidR="0030233B" w:rsidRPr="007F1981" w:rsidRDefault="0030233B" w:rsidP="00A13D0C">
      <w:pPr>
        <w:ind w:firstLine="567"/>
        <w:jc w:val="both"/>
      </w:pPr>
      <w:r w:rsidRPr="007F1981">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7F1981">
        <w:t>обучения</w:t>
      </w:r>
      <w:proofErr w:type="gramEnd"/>
      <w:r w:rsidRPr="007F1981">
        <w:t xml:space="preserve"> по всем учебным предметам; формирование потребности в систематическом чтении;</w:t>
      </w:r>
    </w:p>
    <w:p w:rsidR="0030233B" w:rsidRPr="007F1981" w:rsidRDefault="0030233B" w:rsidP="00A13D0C">
      <w:pPr>
        <w:ind w:firstLine="567"/>
        <w:jc w:val="both"/>
      </w:pPr>
      <w:r w:rsidRPr="007F1981">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30233B" w:rsidRPr="007F1981" w:rsidRDefault="0030233B" w:rsidP="00A13D0C">
      <w:pPr>
        <w:ind w:firstLine="567"/>
        <w:jc w:val="both"/>
      </w:pPr>
      <w:r w:rsidRPr="007F1981">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0233B" w:rsidRPr="007F1981" w:rsidRDefault="0030233B" w:rsidP="00A13D0C">
      <w:pPr>
        <w:ind w:firstLine="567"/>
        <w:jc w:val="both"/>
      </w:pPr>
      <w:r w:rsidRPr="007F1981">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0233B" w:rsidRPr="007F1981" w:rsidRDefault="0030233B" w:rsidP="00A13D0C">
      <w:pPr>
        <w:ind w:firstLine="567"/>
        <w:jc w:val="both"/>
        <w:rPr>
          <w:b/>
        </w:rPr>
      </w:pPr>
      <w:r w:rsidRPr="007F1981">
        <w:rPr>
          <w:b/>
        </w:rPr>
        <w:lastRenderedPageBreak/>
        <w:t>Предметные результаты речевой и читательской деятельности</w:t>
      </w:r>
    </w:p>
    <w:p w:rsidR="0030233B" w:rsidRPr="007F1981" w:rsidRDefault="0030233B" w:rsidP="00A13D0C">
      <w:pPr>
        <w:ind w:firstLine="567"/>
        <w:jc w:val="both"/>
        <w:rPr>
          <w:i/>
        </w:rPr>
      </w:pPr>
      <w:r w:rsidRPr="007F1981">
        <w:rPr>
          <w:i/>
        </w:rPr>
        <w:t>Выпускник научится:</w:t>
      </w:r>
    </w:p>
    <w:p w:rsidR="0030233B" w:rsidRPr="007F1981" w:rsidRDefault="0030233B" w:rsidP="00A13D0C">
      <w:pPr>
        <w:ind w:firstLine="567"/>
        <w:jc w:val="both"/>
      </w:pPr>
      <w:r w:rsidRPr="007F1981">
        <w:t>•</w:t>
      </w:r>
      <w:r w:rsidRPr="007F1981">
        <w:tab/>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30233B" w:rsidRPr="007F1981" w:rsidRDefault="0030233B" w:rsidP="00A13D0C">
      <w:pPr>
        <w:ind w:firstLine="567"/>
        <w:jc w:val="both"/>
      </w:pPr>
      <w:r w:rsidRPr="007F1981">
        <w:t>•</w:t>
      </w:r>
      <w:r w:rsidRPr="007F1981">
        <w:tab/>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30233B" w:rsidRPr="007F1981" w:rsidRDefault="0030233B" w:rsidP="00A13D0C">
      <w:pPr>
        <w:ind w:firstLine="567"/>
        <w:jc w:val="both"/>
      </w:pPr>
      <w:r w:rsidRPr="007F1981">
        <w:t>•</w:t>
      </w:r>
      <w:r w:rsidRPr="007F1981">
        <w:tab/>
        <w:t>оформлять мысль в монологическое речевое высказывание (повествование, описание, рассуждение) с опорой на авторский текст, по теме или при ответе на вопрос;</w:t>
      </w:r>
    </w:p>
    <w:p w:rsidR="0030233B" w:rsidRPr="007F1981" w:rsidRDefault="0030233B" w:rsidP="00A13D0C">
      <w:pPr>
        <w:ind w:firstLine="567"/>
        <w:jc w:val="both"/>
      </w:pPr>
      <w:r w:rsidRPr="007F1981">
        <w:t>•</w:t>
      </w:r>
      <w:r w:rsidRPr="007F1981">
        <w:tab/>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30233B" w:rsidRPr="007F1981" w:rsidRDefault="0030233B" w:rsidP="00A13D0C">
      <w:pPr>
        <w:ind w:firstLine="567"/>
        <w:jc w:val="both"/>
      </w:pPr>
      <w:r w:rsidRPr="007F1981">
        <w:t>•</w:t>
      </w:r>
      <w:r w:rsidRPr="007F1981">
        <w:tab/>
        <w:t>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30233B" w:rsidRPr="007F1981" w:rsidRDefault="0030233B" w:rsidP="00A13D0C">
      <w:pPr>
        <w:ind w:firstLine="567"/>
        <w:jc w:val="both"/>
      </w:pPr>
      <w:r w:rsidRPr="007F1981">
        <w:t>•</w:t>
      </w:r>
      <w:r w:rsidRPr="007F1981">
        <w:tab/>
        <w:t>читать (вслух и про себя) со скоростью, позволяющей осознавать (понимать) смысл прочитанного;</w:t>
      </w:r>
    </w:p>
    <w:p w:rsidR="0030233B" w:rsidRPr="007F1981" w:rsidRDefault="0030233B" w:rsidP="00A13D0C">
      <w:pPr>
        <w:ind w:firstLine="567"/>
        <w:jc w:val="both"/>
      </w:pPr>
      <w:r w:rsidRPr="007F1981">
        <w:t>•</w:t>
      </w:r>
      <w:r w:rsidRPr="007F1981">
        <w:tab/>
        <w:t>читать осознанно и выразительно доступные по объёму произведения;</w:t>
      </w:r>
    </w:p>
    <w:p w:rsidR="0030233B" w:rsidRPr="007F1981" w:rsidRDefault="0030233B" w:rsidP="00A13D0C">
      <w:pPr>
        <w:ind w:firstLine="567"/>
        <w:jc w:val="both"/>
      </w:pPr>
      <w:r w:rsidRPr="007F1981">
        <w:t>•</w:t>
      </w:r>
      <w:r w:rsidRPr="007F1981">
        <w:tab/>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30233B" w:rsidRPr="007F1981" w:rsidRDefault="0030233B" w:rsidP="00A13D0C">
      <w:pPr>
        <w:ind w:firstLine="567"/>
        <w:jc w:val="both"/>
      </w:pPr>
      <w:r w:rsidRPr="007F1981">
        <w:t>•</w:t>
      </w:r>
      <w:r w:rsidRPr="007F1981">
        <w:tab/>
        <w:t>ориентироваться в построении научно-популярного и учебного текста и использовать полученную информацию в практической деятельности;</w:t>
      </w:r>
    </w:p>
    <w:p w:rsidR="0030233B" w:rsidRPr="007F1981" w:rsidRDefault="0030233B" w:rsidP="00A13D0C">
      <w:pPr>
        <w:ind w:firstLine="567"/>
        <w:jc w:val="both"/>
      </w:pPr>
      <w:r w:rsidRPr="007F1981">
        <w:t>•</w:t>
      </w:r>
      <w:r w:rsidRPr="007F1981">
        <w:tab/>
        <w:t>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30233B" w:rsidRPr="007F1981" w:rsidRDefault="0030233B" w:rsidP="00A13D0C">
      <w:pPr>
        <w:ind w:firstLine="567"/>
        <w:jc w:val="both"/>
      </w:pPr>
      <w:proofErr w:type="gramStart"/>
      <w:r w:rsidRPr="007F1981">
        <w:t>•</w:t>
      </w:r>
      <w:r w:rsidRPr="007F1981">
        <w:tab/>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roofErr w:type="gramEnd"/>
    </w:p>
    <w:p w:rsidR="0030233B" w:rsidRPr="007F1981" w:rsidRDefault="0030233B" w:rsidP="00A13D0C">
      <w:pPr>
        <w:ind w:firstLine="567"/>
        <w:jc w:val="both"/>
      </w:pPr>
      <w:r w:rsidRPr="007F1981">
        <w:t>•</w:t>
      </w:r>
      <w:r w:rsidRPr="007F1981">
        <w:tab/>
        <w:t>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30233B" w:rsidRPr="007F1981" w:rsidRDefault="0030233B" w:rsidP="00A13D0C">
      <w:pPr>
        <w:ind w:firstLine="567"/>
        <w:jc w:val="both"/>
      </w:pPr>
      <w:r w:rsidRPr="007F1981">
        <w:t>•</w:t>
      </w:r>
      <w:r w:rsidRPr="007F1981">
        <w:tab/>
        <w:t>коллективно обсуждать прочитанное, доказывать собственное мнение, опираясь на текст или собственный опыт;</w:t>
      </w:r>
    </w:p>
    <w:p w:rsidR="0030233B" w:rsidRPr="007F1981" w:rsidRDefault="0030233B" w:rsidP="00A13D0C">
      <w:pPr>
        <w:ind w:firstLine="567"/>
        <w:jc w:val="both"/>
      </w:pPr>
      <w:r w:rsidRPr="007F1981">
        <w:t>•</w:t>
      </w:r>
      <w:r w:rsidRPr="007F1981">
        <w:tab/>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30233B" w:rsidRPr="007F1981" w:rsidRDefault="0030233B" w:rsidP="00A13D0C">
      <w:pPr>
        <w:ind w:firstLine="567"/>
        <w:jc w:val="both"/>
      </w:pPr>
      <w:r w:rsidRPr="007F1981">
        <w:t>•</w:t>
      </w:r>
      <w:r w:rsidRPr="007F1981">
        <w:tab/>
        <w:t>составлять краткую аннотацию (автор, название, тема книги, рекомендации к чтению) литературного произведения по заданному образцу;</w:t>
      </w:r>
    </w:p>
    <w:p w:rsidR="0030233B" w:rsidRPr="007F1981" w:rsidRDefault="0030233B" w:rsidP="00A13D0C">
      <w:pPr>
        <w:ind w:firstLine="567"/>
        <w:jc w:val="both"/>
      </w:pPr>
      <w:r w:rsidRPr="007F1981">
        <w:t>•</w:t>
      </w:r>
      <w:r w:rsidRPr="007F1981">
        <w:tab/>
        <w:t>самостоятельно пользоваться алфавитным каталогом, соответствующими возрасту словарями и справочной литературой.</w:t>
      </w:r>
    </w:p>
    <w:p w:rsidR="0030233B" w:rsidRPr="007F1981" w:rsidRDefault="0030233B" w:rsidP="00A13D0C">
      <w:pPr>
        <w:ind w:firstLine="567"/>
        <w:jc w:val="both"/>
        <w:rPr>
          <w:i/>
        </w:rPr>
      </w:pPr>
      <w:r w:rsidRPr="007F1981">
        <w:rPr>
          <w:i/>
        </w:rPr>
        <w:t>Выпускник получит возможность научиться:</w:t>
      </w:r>
    </w:p>
    <w:p w:rsidR="0030233B" w:rsidRPr="007F1981" w:rsidRDefault="0030233B" w:rsidP="00A13D0C">
      <w:pPr>
        <w:ind w:firstLine="567"/>
        <w:jc w:val="both"/>
      </w:pPr>
      <w:r w:rsidRPr="007F1981">
        <w:t>•</w:t>
      </w:r>
      <w:r w:rsidRPr="007F1981">
        <w:tab/>
        <w:t>воспринимать художественную литературу как вид искусства;</w:t>
      </w:r>
    </w:p>
    <w:p w:rsidR="0030233B" w:rsidRPr="007F1981" w:rsidRDefault="0030233B" w:rsidP="00A13D0C">
      <w:pPr>
        <w:ind w:firstLine="567"/>
        <w:jc w:val="both"/>
      </w:pPr>
      <w:r w:rsidRPr="007F1981">
        <w:lastRenderedPageBreak/>
        <w:t>•</w:t>
      </w:r>
      <w:r w:rsidRPr="007F1981">
        <w:tab/>
        <w:t>осмысливать эстетические и нравственные ценности художественного текста и высказывать собственное суждение;</w:t>
      </w:r>
    </w:p>
    <w:p w:rsidR="0030233B" w:rsidRPr="007F1981" w:rsidRDefault="0030233B" w:rsidP="00A13D0C">
      <w:pPr>
        <w:ind w:firstLine="567"/>
        <w:jc w:val="both"/>
      </w:pPr>
      <w:r w:rsidRPr="007F1981">
        <w:t>•</w:t>
      </w:r>
      <w:r w:rsidRPr="007F1981">
        <w:tab/>
        <w:t>осознанно выбирать виды чтения (ознакомительное, изучающее, выборочное, поисковое) в зависимости от цели чтения;</w:t>
      </w:r>
    </w:p>
    <w:p w:rsidR="0030233B" w:rsidRPr="007F1981" w:rsidRDefault="0030233B" w:rsidP="00A13D0C">
      <w:pPr>
        <w:ind w:firstLine="567"/>
        <w:jc w:val="both"/>
      </w:pPr>
      <w:r w:rsidRPr="007F1981">
        <w:t>•</w:t>
      </w:r>
      <w:r w:rsidRPr="007F1981">
        <w:tab/>
        <w:t xml:space="preserve">определять авторскую позицию и </w:t>
      </w:r>
      <w:proofErr w:type="gramStart"/>
      <w:r w:rsidRPr="007F1981">
        <w:t>высказывать своё отношение</w:t>
      </w:r>
      <w:proofErr w:type="gramEnd"/>
      <w:r w:rsidRPr="007F1981">
        <w:t xml:space="preserve"> к герою и его поступкам;</w:t>
      </w:r>
    </w:p>
    <w:p w:rsidR="0030233B" w:rsidRPr="007F1981" w:rsidRDefault="0030233B" w:rsidP="00A13D0C">
      <w:pPr>
        <w:ind w:firstLine="567"/>
        <w:jc w:val="both"/>
      </w:pPr>
      <w:r w:rsidRPr="007F1981">
        <w:t>•</w:t>
      </w:r>
      <w:r w:rsidRPr="007F1981">
        <w:tab/>
        <w:t>доказывать и подтверждать фактами (из текста) собственное суждение;</w:t>
      </w:r>
    </w:p>
    <w:p w:rsidR="0030233B" w:rsidRPr="007F1981" w:rsidRDefault="0030233B" w:rsidP="00A13D0C">
      <w:pPr>
        <w:ind w:firstLine="567"/>
        <w:jc w:val="both"/>
      </w:pPr>
      <w:r w:rsidRPr="007F1981">
        <w:t>•</w:t>
      </w:r>
      <w:r w:rsidRPr="007F1981">
        <w:tab/>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30233B" w:rsidRPr="007F1981" w:rsidRDefault="0030233B" w:rsidP="00A13D0C">
      <w:pPr>
        <w:ind w:firstLine="567"/>
        <w:jc w:val="both"/>
      </w:pPr>
      <w:r w:rsidRPr="007F1981">
        <w:t>•</w:t>
      </w:r>
      <w:r w:rsidRPr="007F1981">
        <w:tab/>
        <w:t>писать отзыв о прочитанной книге;</w:t>
      </w:r>
    </w:p>
    <w:p w:rsidR="0030233B" w:rsidRPr="007F1981" w:rsidRDefault="0030233B" w:rsidP="00A13D0C">
      <w:pPr>
        <w:ind w:firstLine="567"/>
        <w:jc w:val="both"/>
      </w:pPr>
      <w:r w:rsidRPr="007F1981">
        <w:t>•</w:t>
      </w:r>
      <w:r w:rsidRPr="007F1981">
        <w:tab/>
        <w:t>работать с тематическим каталогом;</w:t>
      </w:r>
    </w:p>
    <w:p w:rsidR="0030233B" w:rsidRPr="007F1981" w:rsidRDefault="0030233B" w:rsidP="00A13D0C">
      <w:pPr>
        <w:ind w:firstLine="567"/>
        <w:jc w:val="both"/>
      </w:pPr>
      <w:r w:rsidRPr="007F1981">
        <w:t>•</w:t>
      </w:r>
      <w:r w:rsidRPr="007F1981">
        <w:tab/>
        <w:t>работать с детской периодикой.</w:t>
      </w:r>
    </w:p>
    <w:p w:rsidR="0030233B" w:rsidRPr="007F1981" w:rsidRDefault="0030233B" w:rsidP="00A13D0C">
      <w:pPr>
        <w:ind w:firstLine="567"/>
        <w:jc w:val="both"/>
        <w:rPr>
          <w:b/>
        </w:rPr>
      </w:pPr>
      <w:r w:rsidRPr="007F1981">
        <w:rPr>
          <w:b/>
        </w:rPr>
        <w:t>Предметные результаты творческой деятельности</w:t>
      </w:r>
    </w:p>
    <w:p w:rsidR="0030233B" w:rsidRPr="007F1981" w:rsidRDefault="0030233B" w:rsidP="00A13D0C">
      <w:pPr>
        <w:ind w:firstLine="567"/>
        <w:jc w:val="both"/>
        <w:rPr>
          <w:i/>
        </w:rPr>
      </w:pPr>
      <w:r w:rsidRPr="007F1981">
        <w:rPr>
          <w:i/>
        </w:rPr>
        <w:t>Выпускник научится:</w:t>
      </w:r>
    </w:p>
    <w:p w:rsidR="0030233B" w:rsidRPr="007F1981" w:rsidRDefault="0030233B" w:rsidP="00A13D0C">
      <w:pPr>
        <w:ind w:firstLine="567"/>
        <w:jc w:val="both"/>
      </w:pPr>
      <w:r w:rsidRPr="007F1981">
        <w:t>•</w:t>
      </w:r>
      <w:r w:rsidRPr="007F1981">
        <w:tab/>
        <w:t>читать по ролям литературное произведение;</w:t>
      </w:r>
    </w:p>
    <w:p w:rsidR="0030233B" w:rsidRPr="007F1981" w:rsidRDefault="0030233B" w:rsidP="00A13D0C">
      <w:pPr>
        <w:ind w:firstLine="567"/>
        <w:jc w:val="both"/>
      </w:pPr>
      <w:r w:rsidRPr="007F1981">
        <w:t>•</w:t>
      </w:r>
      <w:r w:rsidRPr="007F1981">
        <w:tab/>
        <w:t xml:space="preserve">использовать различные способы работы с деформированным текстом (устанавливать причинно-следственные связи, последовательность событий, </w:t>
      </w:r>
      <w:proofErr w:type="spellStart"/>
      <w:r w:rsidRPr="007F1981">
        <w:t>этапность</w:t>
      </w:r>
      <w:proofErr w:type="spellEnd"/>
      <w:r w:rsidRPr="007F1981">
        <w:t xml:space="preserve"> в выполнении действий; давать последовательную характеристику героя; составлять текст на основе плана);</w:t>
      </w:r>
    </w:p>
    <w:p w:rsidR="0030233B" w:rsidRPr="007F1981" w:rsidRDefault="0030233B" w:rsidP="00A13D0C">
      <w:pPr>
        <w:ind w:firstLine="567"/>
        <w:jc w:val="both"/>
      </w:pPr>
      <w:r w:rsidRPr="007F1981">
        <w:t>•</w:t>
      </w:r>
      <w:r w:rsidRPr="007F1981">
        <w:tab/>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30233B" w:rsidRPr="007F1981" w:rsidRDefault="0030233B" w:rsidP="00A13D0C">
      <w:pPr>
        <w:ind w:firstLine="567"/>
        <w:jc w:val="both"/>
        <w:rPr>
          <w:i/>
        </w:rPr>
      </w:pPr>
      <w:r w:rsidRPr="007F1981">
        <w:rPr>
          <w:i/>
        </w:rPr>
        <w:t>Выпускник получит возможность научиться:</w:t>
      </w:r>
    </w:p>
    <w:p w:rsidR="0030233B" w:rsidRPr="007F1981" w:rsidRDefault="0030233B" w:rsidP="00A13D0C">
      <w:pPr>
        <w:ind w:firstLine="567"/>
        <w:jc w:val="both"/>
      </w:pPr>
      <w:r w:rsidRPr="007F1981">
        <w:t>•</w:t>
      </w:r>
      <w:r w:rsidRPr="007F1981">
        <w:tab/>
        <w:t>творчески пересказывать текст (от лица героя, от автора), дополнять текст;</w:t>
      </w:r>
    </w:p>
    <w:p w:rsidR="0030233B" w:rsidRPr="007F1981" w:rsidRDefault="0030233B" w:rsidP="00A13D0C">
      <w:pPr>
        <w:ind w:firstLine="567"/>
        <w:jc w:val="both"/>
      </w:pPr>
      <w:r w:rsidRPr="007F1981">
        <w:t>•</w:t>
      </w:r>
      <w:r w:rsidRPr="007F1981">
        <w:tab/>
        <w:t>создавать иллюстрации, диафильм по содержанию произведения;</w:t>
      </w:r>
    </w:p>
    <w:p w:rsidR="0030233B" w:rsidRPr="007F1981" w:rsidRDefault="0030233B" w:rsidP="00A13D0C">
      <w:pPr>
        <w:ind w:firstLine="567"/>
        <w:jc w:val="both"/>
      </w:pPr>
      <w:r w:rsidRPr="007F1981">
        <w:t>•</w:t>
      </w:r>
      <w:r w:rsidRPr="007F1981">
        <w:tab/>
        <w:t>работать в группе, создавая инсценировки по произведению, сценарии, проекты;</w:t>
      </w:r>
    </w:p>
    <w:p w:rsidR="0030233B" w:rsidRPr="007F1981" w:rsidRDefault="0030233B" w:rsidP="00A13D0C">
      <w:pPr>
        <w:ind w:firstLine="567"/>
        <w:jc w:val="both"/>
      </w:pPr>
      <w:r w:rsidRPr="007F1981">
        <w:t>•</w:t>
      </w:r>
      <w:r w:rsidRPr="007F1981">
        <w:tab/>
        <w:t>способам написания изложения.</w:t>
      </w:r>
    </w:p>
    <w:p w:rsidR="0030233B" w:rsidRPr="007F1981" w:rsidRDefault="0030233B" w:rsidP="00A13D0C">
      <w:pPr>
        <w:ind w:firstLine="567"/>
        <w:jc w:val="both"/>
        <w:rPr>
          <w:b/>
        </w:rPr>
      </w:pPr>
      <w:r w:rsidRPr="007F1981">
        <w:rPr>
          <w:b/>
        </w:rPr>
        <w:t>Предметные результаты литературоведческой пропедевтики</w:t>
      </w:r>
    </w:p>
    <w:p w:rsidR="0030233B" w:rsidRPr="007F1981" w:rsidRDefault="0030233B" w:rsidP="00A13D0C">
      <w:pPr>
        <w:ind w:firstLine="567"/>
        <w:jc w:val="both"/>
      </w:pPr>
      <w:r w:rsidRPr="007F1981">
        <w:rPr>
          <w:i/>
        </w:rPr>
        <w:t>Выпускник научится</w:t>
      </w:r>
      <w:r w:rsidRPr="007F1981">
        <w:t>:</w:t>
      </w:r>
    </w:p>
    <w:p w:rsidR="0030233B" w:rsidRPr="007F1981" w:rsidRDefault="0030233B" w:rsidP="00A13D0C">
      <w:pPr>
        <w:ind w:firstLine="567"/>
        <w:jc w:val="both"/>
      </w:pPr>
      <w:r w:rsidRPr="007F1981">
        <w:t>•</w:t>
      </w:r>
      <w:r w:rsidRPr="007F1981">
        <w:tab/>
        <w:t>сравнивать, сопоставлять, делать элементарный анализ различных текстов, выделяя два-три существенных признака;</w:t>
      </w:r>
    </w:p>
    <w:p w:rsidR="0030233B" w:rsidRPr="007F1981" w:rsidRDefault="0030233B" w:rsidP="00A13D0C">
      <w:pPr>
        <w:ind w:firstLine="567"/>
        <w:jc w:val="both"/>
      </w:pPr>
      <w:r w:rsidRPr="007F1981">
        <w:t>•</w:t>
      </w:r>
      <w:r w:rsidRPr="007F1981">
        <w:tab/>
        <w:t xml:space="preserve">отличать прозаический текст от </w:t>
      </w:r>
      <w:proofErr w:type="gramStart"/>
      <w:r w:rsidRPr="007F1981">
        <w:t>поэтического</w:t>
      </w:r>
      <w:proofErr w:type="gramEnd"/>
      <w:r w:rsidRPr="007F1981">
        <w:t>;</w:t>
      </w:r>
    </w:p>
    <w:p w:rsidR="0030233B" w:rsidRPr="007F1981" w:rsidRDefault="0030233B" w:rsidP="00A13D0C">
      <w:pPr>
        <w:ind w:firstLine="567"/>
        <w:jc w:val="both"/>
      </w:pPr>
      <w:r w:rsidRPr="007F1981">
        <w:t>•</w:t>
      </w:r>
      <w:r w:rsidRPr="007F1981">
        <w:tab/>
        <w:t>распознавать особенности построения фольклорных форм (сказки, загадки, пословицы).</w:t>
      </w:r>
    </w:p>
    <w:p w:rsidR="0030233B" w:rsidRPr="007F1981" w:rsidRDefault="0030233B" w:rsidP="00A13D0C">
      <w:pPr>
        <w:ind w:firstLine="567"/>
        <w:jc w:val="both"/>
        <w:rPr>
          <w:i/>
        </w:rPr>
      </w:pPr>
      <w:r w:rsidRPr="007F1981">
        <w:rPr>
          <w:i/>
        </w:rPr>
        <w:t>Выпускник получит возможность научиться:</w:t>
      </w:r>
    </w:p>
    <w:p w:rsidR="0030233B" w:rsidRPr="007F1981" w:rsidRDefault="0030233B" w:rsidP="00A13D0C">
      <w:pPr>
        <w:ind w:firstLine="567"/>
        <w:jc w:val="both"/>
      </w:pPr>
      <w:proofErr w:type="gramStart"/>
      <w:r w:rsidRPr="007F1981">
        <w:t>•</w:t>
      </w:r>
      <w:r w:rsidRPr="007F1981">
        <w:tab/>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30233B" w:rsidRPr="007F1981" w:rsidRDefault="0030233B" w:rsidP="00A13D0C">
      <w:pPr>
        <w:ind w:firstLine="567"/>
        <w:jc w:val="both"/>
      </w:pPr>
      <w:r w:rsidRPr="007F1981">
        <w:t>•</w:t>
      </w:r>
      <w:r w:rsidRPr="007F1981">
        <w:tab/>
        <w:t>определять позиции героев художественного текста, позицию автора художественного текста;</w:t>
      </w:r>
    </w:p>
    <w:p w:rsidR="00390CF4" w:rsidRPr="007F1981" w:rsidRDefault="0030233B" w:rsidP="00A13D0C">
      <w:pPr>
        <w:jc w:val="both"/>
        <w:rPr>
          <w:b/>
        </w:rPr>
      </w:pPr>
      <w:r w:rsidRPr="007F1981">
        <w:t>•</w:t>
      </w:r>
      <w:r w:rsidRPr="007F1981">
        <w:tab/>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r w:rsidR="00390CF4" w:rsidRPr="007F1981">
        <w:rPr>
          <w:b/>
        </w:rPr>
        <w:t xml:space="preserve"> </w:t>
      </w:r>
    </w:p>
    <w:p w:rsidR="00444611" w:rsidRDefault="007F1981" w:rsidP="00A13D0C">
      <w:pPr>
        <w:jc w:val="both"/>
        <w:rPr>
          <w:b/>
        </w:rPr>
      </w:pPr>
      <w:r>
        <w:rPr>
          <w:b/>
        </w:rPr>
        <w:t xml:space="preserve">               </w:t>
      </w:r>
    </w:p>
    <w:p w:rsidR="00390CF4" w:rsidRPr="007F1981" w:rsidRDefault="00444611" w:rsidP="00A13D0C">
      <w:pPr>
        <w:jc w:val="both"/>
        <w:rPr>
          <w:b/>
        </w:rPr>
      </w:pPr>
      <w:r>
        <w:rPr>
          <w:b/>
        </w:rPr>
        <w:t xml:space="preserve">                  </w:t>
      </w:r>
      <w:r w:rsidR="00390CF4" w:rsidRPr="007F1981">
        <w:rPr>
          <w:b/>
        </w:rPr>
        <w:t xml:space="preserve">Планируемые результаты изучения курса </w:t>
      </w:r>
      <w:r w:rsidR="00E76C33">
        <w:rPr>
          <w:b/>
        </w:rPr>
        <w:t>«</w:t>
      </w:r>
      <w:r w:rsidR="00F22960" w:rsidRPr="007F1981">
        <w:rPr>
          <w:b/>
        </w:rPr>
        <w:t>Иностранный язык» (английский)</w:t>
      </w:r>
    </w:p>
    <w:p w:rsidR="0030233B" w:rsidRPr="007F1981" w:rsidRDefault="007F1981" w:rsidP="007F1981">
      <w:pPr>
        <w:jc w:val="both"/>
      </w:pPr>
      <w:r>
        <w:t xml:space="preserve">         </w:t>
      </w:r>
      <w:r w:rsidR="0030233B" w:rsidRPr="007F1981">
        <w:t xml:space="preserve">В результате изучения иностранного языка на ступени начального общего образования у </w:t>
      </w:r>
      <w:proofErr w:type="gramStart"/>
      <w:r w:rsidR="0030233B" w:rsidRPr="007F1981">
        <w:t>обучающихся</w:t>
      </w:r>
      <w:proofErr w:type="gramEnd"/>
      <w:r w:rsidR="0030233B" w:rsidRPr="007F1981">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30233B" w:rsidRPr="007F1981" w:rsidRDefault="0030233B" w:rsidP="00A13D0C">
      <w:pPr>
        <w:ind w:firstLine="567"/>
        <w:jc w:val="both"/>
      </w:pPr>
      <w:r w:rsidRPr="007F1981">
        <w:t xml:space="preserve">Знакомство с   культурой страны (стран) изучаемого языка не только заложит основы уважительного отношения к чужой (иной) культуре, но и будет способствовать более </w:t>
      </w:r>
      <w:r w:rsidRPr="007F1981">
        <w:lastRenderedPageBreak/>
        <w:t xml:space="preserve">глубокому осознанию </w:t>
      </w:r>
      <w:proofErr w:type="gramStart"/>
      <w:r w:rsidRPr="007F1981">
        <w:t>обучающимися</w:t>
      </w:r>
      <w:proofErr w:type="gramEnd"/>
      <w:r w:rsidRPr="007F1981">
        <w:t xml:space="preserve"> особенностей культуры своего народа. </w:t>
      </w:r>
      <w:proofErr w:type="gramStart"/>
      <w:r w:rsidRPr="007F1981">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30233B" w:rsidRPr="007F1981" w:rsidRDefault="0030233B" w:rsidP="00A13D0C">
      <w:pPr>
        <w:ind w:firstLine="567"/>
        <w:jc w:val="both"/>
      </w:pPr>
      <w:proofErr w:type="spellStart"/>
      <w:r w:rsidRPr="007F1981">
        <w:t>Соизучение</w:t>
      </w:r>
      <w:proofErr w:type="spellEnd"/>
      <w:r w:rsidRPr="007F1981">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30233B" w:rsidRPr="007F1981" w:rsidRDefault="0030233B" w:rsidP="00A13D0C">
      <w:pPr>
        <w:ind w:firstLine="567"/>
        <w:jc w:val="both"/>
      </w:pPr>
      <w:r w:rsidRPr="007F1981">
        <w:t xml:space="preserve">Процесс овладения иностранным языком на ступени начального общего образования внесёт свой вклад в формирование активной жизненной позиции </w:t>
      </w:r>
      <w:proofErr w:type="gramStart"/>
      <w:r w:rsidRPr="007F1981">
        <w:t>обучающихся</w:t>
      </w:r>
      <w:proofErr w:type="gramEnd"/>
      <w:r w:rsidRPr="007F1981">
        <w:t>.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p>
    <w:p w:rsidR="0030233B" w:rsidRPr="007F1981" w:rsidRDefault="0030233B" w:rsidP="00A13D0C">
      <w:pPr>
        <w:ind w:firstLine="567"/>
        <w:jc w:val="both"/>
        <w:rPr>
          <w:b/>
          <w:i/>
        </w:rPr>
      </w:pPr>
      <w:r w:rsidRPr="007F1981">
        <w:rPr>
          <w:b/>
          <w:i/>
        </w:rPr>
        <w:t xml:space="preserve">В результате изучения иностранного языка на ступени НОО у </w:t>
      </w:r>
      <w:proofErr w:type="gramStart"/>
      <w:r w:rsidRPr="007F1981">
        <w:rPr>
          <w:b/>
          <w:i/>
        </w:rPr>
        <w:t>обучающихся</w:t>
      </w:r>
      <w:proofErr w:type="gramEnd"/>
      <w:r w:rsidRPr="007F1981">
        <w:rPr>
          <w:b/>
          <w:i/>
        </w:rPr>
        <w:t>:</w:t>
      </w:r>
    </w:p>
    <w:p w:rsidR="0030233B" w:rsidRPr="007F1981" w:rsidRDefault="0030233B" w:rsidP="00F61523">
      <w:pPr>
        <w:ind w:firstLine="567"/>
        <w:jc w:val="both"/>
      </w:pPr>
      <w:proofErr w:type="gramStart"/>
      <w:r w:rsidRPr="007F1981">
        <w:t>•</w:t>
      </w:r>
      <w:r w:rsidRPr="007F1981">
        <w:tab/>
        <w:t>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w:t>
      </w:r>
      <w:r w:rsidR="00F61523" w:rsidRPr="007F1981">
        <w:t xml:space="preserve"> </w:t>
      </w:r>
      <w:r w:rsidRPr="007F1981">
        <w:t xml:space="preserve">потребностей в устной (говорение и </w:t>
      </w:r>
      <w:proofErr w:type="spellStart"/>
      <w:r w:rsidRPr="007F1981">
        <w:t>аудирование</w:t>
      </w:r>
      <w:proofErr w:type="spellEnd"/>
      <w:r w:rsidRPr="007F1981">
        <w:t>) и письменной (чтение и письмо) формах общения; расширится лингвистический кругозор; будет получено общее представление об особенностях изучаемого языка и его основных отличиях от родного языка;</w:t>
      </w:r>
      <w:proofErr w:type="gramEnd"/>
    </w:p>
    <w:p w:rsidR="0030233B" w:rsidRPr="007F1981" w:rsidRDefault="0030233B" w:rsidP="00A13D0C">
      <w:pPr>
        <w:ind w:firstLine="567"/>
        <w:jc w:val="both"/>
      </w:pPr>
      <w:r w:rsidRPr="007F1981">
        <w:t>•</w:t>
      </w:r>
      <w:r w:rsidRPr="007F1981">
        <w:tab/>
        <w:t>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30233B" w:rsidRPr="007F1981" w:rsidRDefault="0030233B" w:rsidP="00A13D0C">
      <w:pPr>
        <w:ind w:firstLine="567"/>
        <w:jc w:val="both"/>
      </w:pPr>
      <w:r w:rsidRPr="007F1981">
        <w:t>•</w:t>
      </w:r>
      <w:r w:rsidRPr="007F1981">
        <w:tab/>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30233B" w:rsidRPr="007F1981" w:rsidRDefault="0030233B" w:rsidP="00A13D0C">
      <w:pPr>
        <w:ind w:firstLine="567"/>
        <w:jc w:val="both"/>
        <w:rPr>
          <w:b/>
        </w:rPr>
      </w:pPr>
      <w:r w:rsidRPr="007F1981">
        <w:rPr>
          <w:b/>
        </w:rPr>
        <w:t>Коммуникативные умения</w:t>
      </w:r>
    </w:p>
    <w:p w:rsidR="0030233B" w:rsidRPr="007F1981" w:rsidRDefault="0030233B" w:rsidP="00A13D0C">
      <w:pPr>
        <w:ind w:firstLine="567"/>
        <w:jc w:val="both"/>
        <w:rPr>
          <w:b/>
        </w:rPr>
      </w:pPr>
      <w:r w:rsidRPr="007F1981">
        <w:rPr>
          <w:b/>
        </w:rPr>
        <w:t>Говорение</w:t>
      </w:r>
    </w:p>
    <w:p w:rsidR="0030233B" w:rsidRPr="007F1981" w:rsidRDefault="0030233B" w:rsidP="00A13D0C">
      <w:pPr>
        <w:ind w:firstLine="567"/>
        <w:jc w:val="both"/>
        <w:rPr>
          <w:i/>
        </w:rPr>
      </w:pPr>
      <w:r w:rsidRPr="007F1981">
        <w:rPr>
          <w:i/>
        </w:rPr>
        <w:t>Выпускник научится:</w:t>
      </w:r>
    </w:p>
    <w:p w:rsidR="0030233B" w:rsidRPr="007F1981" w:rsidRDefault="0030233B" w:rsidP="00A13D0C">
      <w:pPr>
        <w:ind w:firstLine="567"/>
        <w:jc w:val="both"/>
      </w:pPr>
      <w:r w:rsidRPr="007F1981">
        <w:t>•</w:t>
      </w:r>
      <w:r w:rsidRPr="007F1981">
        <w:tab/>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30233B" w:rsidRPr="007F1981" w:rsidRDefault="0030233B" w:rsidP="00A13D0C">
      <w:pPr>
        <w:ind w:firstLine="567"/>
        <w:jc w:val="both"/>
      </w:pPr>
      <w:r w:rsidRPr="007F1981">
        <w:t>•</w:t>
      </w:r>
      <w:r w:rsidRPr="007F1981">
        <w:tab/>
        <w:t>составлять небольшое описание предмета, картинки, персонажа;</w:t>
      </w:r>
    </w:p>
    <w:p w:rsidR="0030233B" w:rsidRPr="007F1981" w:rsidRDefault="0030233B" w:rsidP="00A13D0C">
      <w:pPr>
        <w:ind w:firstLine="567"/>
        <w:jc w:val="both"/>
      </w:pPr>
      <w:r w:rsidRPr="007F1981">
        <w:t>•</w:t>
      </w:r>
      <w:r w:rsidRPr="007F1981">
        <w:tab/>
        <w:t>рассказывать о себе, своей семье, друге.</w:t>
      </w:r>
    </w:p>
    <w:p w:rsidR="0030233B" w:rsidRPr="007F1981" w:rsidRDefault="0030233B" w:rsidP="00A13D0C">
      <w:pPr>
        <w:ind w:firstLine="567"/>
        <w:jc w:val="both"/>
        <w:rPr>
          <w:i/>
        </w:rPr>
      </w:pPr>
      <w:r w:rsidRPr="007F1981">
        <w:rPr>
          <w:i/>
        </w:rPr>
        <w:t>Выпускник получит возможность научиться:</w:t>
      </w:r>
    </w:p>
    <w:p w:rsidR="0030233B" w:rsidRPr="007F1981" w:rsidRDefault="0030233B" w:rsidP="00A13D0C">
      <w:pPr>
        <w:ind w:firstLine="567"/>
        <w:jc w:val="both"/>
      </w:pPr>
      <w:r w:rsidRPr="007F1981">
        <w:t>•</w:t>
      </w:r>
      <w:r w:rsidRPr="007F1981">
        <w:tab/>
        <w:t>участвовать в элементарном диалоге, расспрашивая собеседника и отвечая на его вопросы;</w:t>
      </w:r>
    </w:p>
    <w:p w:rsidR="0030233B" w:rsidRPr="007F1981" w:rsidRDefault="0030233B" w:rsidP="00A13D0C">
      <w:pPr>
        <w:ind w:firstLine="567"/>
        <w:jc w:val="both"/>
      </w:pPr>
      <w:r w:rsidRPr="007F1981">
        <w:t>•</w:t>
      </w:r>
      <w:r w:rsidRPr="007F1981">
        <w:tab/>
        <w:t>воспроизводить наизусть небольшие произведения детского фольклора;</w:t>
      </w:r>
    </w:p>
    <w:p w:rsidR="0030233B" w:rsidRPr="007F1981" w:rsidRDefault="0030233B" w:rsidP="00A13D0C">
      <w:pPr>
        <w:ind w:firstLine="567"/>
        <w:jc w:val="both"/>
      </w:pPr>
      <w:r w:rsidRPr="007F1981">
        <w:t>•</w:t>
      </w:r>
      <w:r w:rsidRPr="007F1981">
        <w:tab/>
        <w:t>составлять краткую характеристику персонажа;</w:t>
      </w:r>
    </w:p>
    <w:p w:rsidR="0030233B" w:rsidRPr="007F1981" w:rsidRDefault="0030233B" w:rsidP="00A13D0C">
      <w:pPr>
        <w:ind w:firstLine="567"/>
        <w:jc w:val="both"/>
      </w:pPr>
      <w:r w:rsidRPr="007F1981">
        <w:t>•</w:t>
      </w:r>
      <w:r w:rsidRPr="007F1981">
        <w:tab/>
        <w:t>кратко излагать содержание прочитанного текста.</w:t>
      </w:r>
    </w:p>
    <w:p w:rsidR="0030233B" w:rsidRPr="007F1981" w:rsidRDefault="0030233B" w:rsidP="00A13D0C">
      <w:pPr>
        <w:ind w:firstLine="567"/>
        <w:jc w:val="both"/>
        <w:rPr>
          <w:b/>
        </w:rPr>
      </w:pPr>
      <w:proofErr w:type="spellStart"/>
      <w:r w:rsidRPr="007F1981">
        <w:rPr>
          <w:b/>
        </w:rPr>
        <w:t>Аудирование</w:t>
      </w:r>
      <w:proofErr w:type="spellEnd"/>
    </w:p>
    <w:p w:rsidR="0030233B" w:rsidRPr="007F1981" w:rsidRDefault="0030233B" w:rsidP="00A13D0C">
      <w:pPr>
        <w:ind w:firstLine="567"/>
        <w:jc w:val="both"/>
        <w:rPr>
          <w:i/>
        </w:rPr>
      </w:pPr>
      <w:r w:rsidRPr="007F1981">
        <w:rPr>
          <w:i/>
        </w:rPr>
        <w:t>Выпускник научится:</w:t>
      </w:r>
    </w:p>
    <w:p w:rsidR="0030233B" w:rsidRPr="007F1981" w:rsidRDefault="0030233B" w:rsidP="00A13D0C">
      <w:pPr>
        <w:ind w:firstLine="567"/>
        <w:jc w:val="both"/>
      </w:pPr>
      <w:r w:rsidRPr="007F1981">
        <w:t>•</w:t>
      </w:r>
      <w:r w:rsidRPr="007F1981">
        <w:tab/>
        <w:t>понимать на слух речь учителя и одноклассников при непосредственном общении и вербально/</w:t>
      </w:r>
      <w:proofErr w:type="spellStart"/>
      <w:r w:rsidRPr="007F1981">
        <w:t>невербально</w:t>
      </w:r>
      <w:proofErr w:type="spellEnd"/>
      <w:r w:rsidRPr="007F1981">
        <w:t xml:space="preserve"> реагировать на </w:t>
      </w:r>
      <w:proofErr w:type="gramStart"/>
      <w:r w:rsidRPr="007F1981">
        <w:t>услышанное</w:t>
      </w:r>
      <w:proofErr w:type="gramEnd"/>
      <w:r w:rsidRPr="007F1981">
        <w:t>;</w:t>
      </w:r>
    </w:p>
    <w:p w:rsidR="0030233B" w:rsidRPr="007F1981" w:rsidRDefault="0030233B" w:rsidP="00A13D0C">
      <w:pPr>
        <w:ind w:firstLine="567"/>
        <w:jc w:val="both"/>
      </w:pPr>
      <w:r w:rsidRPr="007F1981">
        <w:t>•</w:t>
      </w:r>
      <w:r w:rsidRPr="007F1981">
        <w:tab/>
        <w:t>воспринимать на слух в аудиозаписи основное содержание небольших сообщений, рассказов, сказок, построенных на знакомом языковом материале.</w:t>
      </w:r>
    </w:p>
    <w:p w:rsidR="0030233B" w:rsidRPr="007F1981" w:rsidRDefault="0030233B" w:rsidP="00A13D0C">
      <w:pPr>
        <w:ind w:firstLine="567"/>
        <w:jc w:val="both"/>
        <w:rPr>
          <w:i/>
        </w:rPr>
      </w:pPr>
      <w:r w:rsidRPr="007F1981">
        <w:rPr>
          <w:i/>
        </w:rPr>
        <w:t>Выпускник получит возможность научиться:</w:t>
      </w:r>
    </w:p>
    <w:p w:rsidR="0030233B" w:rsidRPr="007F1981" w:rsidRDefault="0030233B" w:rsidP="00A13D0C">
      <w:pPr>
        <w:ind w:firstLine="567"/>
        <w:jc w:val="both"/>
      </w:pPr>
      <w:r w:rsidRPr="007F1981">
        <w:t>•</w:t>
      </w:r>
      <w:r w:rsidRPr="007F1981">
        <w:tab/>
        <w:t xml:space="preserve">воспринимать на слух </w:t>
      </w:r>
      <w:proofErr w:type="spellStart"/>
      <w:r w:rsidRPr="007F1981">
        <w:t>аудиотекст</w:t>
      </w:r>
      <w:proofErr w:type="spellEnd"/>
      <w:r w:rsidRPr="007F1981">
        <w:t xml:space="preserve"> и полностью понимать содержащуюся в нём информацию;</w:t>
      </w:r>
    </w:p>
    <w:p w:rsidR="0030233B" w:rsidRPr="007F1981" w:rsidRDefault="0030233B" w:rsidP="00A13D0C">
      <w:pPr>
        <w:ind w:firstLine="567"/>
        <w:jc w:val="both"/>
      </w:pPr>
      <w:r w:rsidRPr="007F1981">
        <w:t>•</w:t>
      </w:r>
      <w:r w:rsidRPr="007F1981">
        <w:tab/>
        <w:t>использовать контекстуальную или языковую догадку при восприятии на слух текстов, содержащих некоторые незнакомые слова.</w:t>
      </w:r>
    </w:p>
    <w:p w:rsidR="0030233B" w:rsidRPr="007F1981" w:rsidRDefault="0030233B" w:rsidP="00A13D0C">
      <w:pPr>
        <w:ind w:firstLine="567"/>
        <w:jc w:val="both"/>
        <w:rPr>
          <w:b/>
        </w:rPr>
      </w:pPr>
      <w:r w:rsidRPr="007F1981">
        <w:rPr>
          <w:b/>
        </w:rPr>
        <w:lastRenderedPageBreak/>
        <w:t>Чтение</w:t>
      </w:r>
    </w:p>
    <w:p w:rsidR="0030233B" w:rsidRPr="007F1981" w:rsidRDefault="0030233B" w:rsidP="00A13D0C">
      <w:pPr>
        <w:ind w:firstLine="567"/>
        <w:jc w:val="both"/>
        <w:rPr>
          <w:i/>
        </w:rPr>
      </w:pPr>
      <w:r w:rsidRPr="007F1981">
        <w:rPr>
          <w:i/>
        </w:rPr>
        <w:t>Выпускник научится:</w:t>
      </w:r>
    </w:p>
    <w:p w:rsidR="0030233B" w:rsidRPr="007F1981" w:rsidRDefault="0030233B" w:rsidP="00A13D0C">
      <w:pPr>
        <w:ind w:firstLine="567"/>
        <w:jc w:val="both"/>
      </w:pPr>
      <w:r w:rsidRPr="007F1981">
        <w:t>•</w:t>
      </w:r>
      <w:r w:rsidRPr="007F1981">
        <w:tab/>
        <w:t>соотносить графический образ немецкого  слова с его звуковым образом;</w:t>
      </w:r>
    </w:p>
    <w:p w:rsidR="0030233B" w:rsidRPr="007F1981" w:rsidRDefault="0030233B" w:rsidP="00A13D0C">
      <w:pPr>
        <w:ind w:firstLine="567"/>
        <w:jc w:val="both"/>
      </w:pPr>
      <w:r w:rsidRPr="007F1981">
        <w:t>•</w:t>
      </w:r>
      <w:r w:rsidRPr="007F1981">
        <w:tab/>
        <w:t>читать вслух небольшой текст, построенный на изученном языковом материале, соблюдая правила произношения и соответствующую интонацию;</w:t>
      </w:r>
    </w:p>
    <w:p w:rsidR="0030233B" w:rsidRPr="007F1981" w:rsidRDefault="0030233B" w:rsidP="00A13D0C">
      <w:pPr>
        <w:ind w:firstLine="567"/>
        <w:jc w:val="both"/>
      </w:pPr>
      <w:r w:rsidRPr="007F1981">
        <w:t>•</w:t>
      </w:r>
      <w:r w:rsidRPr="007F1981">
        <w:tab/>
        <w:t>читать про себя и понимать содержание небольшого текста, построенного на изученном языковом материале;</w:t>
      </w:r>
    </w:p>
    <w:p w:rsidR="0030233B" w:rsidRPr="007F1981" w:rsidRDefault="0030233B" w:rsidP="00A13D0C">
      <w:pPr>
        <w:ind w:firstLine="567"/>
        <w:jc w:val="both"/>
      </w:pPr>
      <w:r w:rsidRPr="007F1981">
        <w:t>•</w:t>
      </w:r>
      <w:r w:rsidRPr="007F1981">
        <w:tab/>
        <w:t>читать про себя и находить необходимую информацию.</w:t>
      </w:r>
    </w:p>
    <w:p w:rsidR="0030233B" w:rsidRPr="007F1981" w:rsidRDefault="0030233B" w:rsidP="00A13D0C">
      <w:pPr>
        <w:ind w:firstLine="567"/>
        <w:jc w:val="both"/>
        <w:rPr>
          <w:i/>
        </w:rPr>
      </w:pPr>
      <w:r w:rsidRPr="007F1981">
        <w:rPr>
          <w:i/>
        </w:rPr>
        <w:t>Выпускник получит возможность научиться:</w:t>
      </w:r>
    </w:p>
    <w:p w:rsidR="0030233B" w:rsidRPr="007F1981" w:rsidRDefault="0030233B" w:rsidP="00A13D0C">
      <w:pPr>
        <w:ind w:firstLine="567"/>
        <w:jc w:val="both"/>
      </w:pPr>
      <w:r w:rsidRPr="007F1981">
        <w:t>•</w:t>
      </w:r>
      <w:r w:rsidRPr="007F1981">
        <w:tab/>
        <w:t>догадываться о значении незнакомых слов по контексту;</w:t>
      </w:r>
    </w:p>
    <w:p w:rsidR="0030233B" w:rsidRPr="007F1981" w:rsidRDefault="0030233B" w:rsidP="00A13D0C">
      <w:pPr>
        <w:ind w:firstLine="567"/>
        <w:jc w:val="both"/>
      </w:pPr>
      <w:r w:rsidRPr="007F1981">
        <w:t>•</w:t>
      </w:r>
      <w:r w:rsidRPr="007F1981">
        <w:tab/>
        <w:t>не обращать внимания на незнакомые слова, не мешающие понимать основное содержание текста.</w:t>
      </w:r>
    </w:p>
    <w:p w:rsidR="0030233B" w:rsidRPr="007F1981" w:rsidRDefault="0030233B" w:rsidP="00A13D0C">
      <w:pPr>
        <w:ind w:firstLine="567"/>
        <w:jc w:val="both"/>
        <w:rPr>
          <w:b/>
        </w:rPr>
      </w:pPr>
      <w:r w:rsidRPr="007F1981">
        <w:rPr>
          <w:b/>
        </w:rPr>
        <w:t>Письмо</w:t>
      </w:r>
    </w:p>
    <w:p w:rsidR="0030233B" w:rsidRPr="007F1981" w:rsidRDefault="0030233B" w:rsidP="00A13D0C">
      <w:pPr>
        <w:ind w:firstLine="567"/>
        <w:jc w:val="both"/>
        <w:rPr>
          <w:i/>
        </w:rPr>
      </w:pPr>
      <w:r w:rsidRPr="007F1981">
        <w:rPr>
          <w:i/>
        </w:rPr>
        <w:t>Выпускник научится:</w:t>
      </w:r>
    </w:p>
    <w:p w:rsidR="0030233B" w:rsidRPr="007F1981" w:rsidRDefault="0030233B" w:rsidP="00A13D0C">
      <w:pPr>
        <w:ind w:firstLine="567"/>
        <w:jc w:val="both"/>
      </w:pPr>
      <w:r w:rsidRPr="007F1981">
        <w:t>•</w:t>
      </w:r>
      <w:r w:rsidRPr="007F1981">
        <w:tab/>
        <w:t>выписывать из текста слова, словосочетания, простые предложения;</w:t>
      </w:r>
    </w:p>
    <w:p w:rsidR="0030233B" w:rsidRPr="007F1981" w:rsidRDefault="0030233B" w:rsidP="00A13D0C">
      <w:pPr>
        <w:ind w:firstLine="567"/>
        <w:jc w:val="both"/>
      </w:pPr>
      <w:r w:rsidRPr="007F1981">
        <w:t>•</w:t>
      </w:r>
      <w:r w:rsidRPr="007F1981">
        <w:tab/>
        <w:t>писать поздравительную открытку с Новым годом, Рождеством, днём рождения (с опорой на образец);</w:t>
      </w:r>
    </w:p>
    <w:p w:rsidR="0030233B" w:rsidRPr="007F1981" w:rsidRDefault="0030233B" w:rsidP="00A13D0C">
      <w:pPr>
        <w:ind w:firstLine="567"/>
        <w:jc w:val="both"/>
      </w:pPr>
      <w:r w:rsidRPr="007F1981">
        <w:t>•</w:t>
      </w:r>
      <w:r w:rsidRPr="007F1981">
        <w:tab/>
        <w:t>писать краткое письмо зарубежному другу (с опорой на образец).</w:t>
      </w:r>
    </w:p>
    <w:p w:rsidR="0030233B" w:rsidRPr="007F1981" w:rsidRDefault="0030233B" w:rsidP="00A13D0C">
      <w:pPr>
        <w:ind w:firstLine="567"/>
        <w:jc w:val="both"/>
        <w:rPr>
          <w:i/>
        </w:rPr>
      </w:pPr>
      <w:r w:rsidRPr="007F1981">
        <w:rPr>
          <w:i/>
        </w:rPr>
        <w:t>Выпускник получит возможность научиться:</w:t>
      </w:r>
    </w:p>
    <w:p w:rsidR="0030233B" w:rsidRPr="007F1981" w:rsidRDefault="0030233B" w:rsidP="00A13D0C">
      <w:pPr>
        <w:ind w:firstLine="567"/>
        <w:jc w:val="both"/>
      </w:pPr>
      <w:r w:rsidRPr="007F1981">
        <w:t>•</w:t>
      </w:r>
      <w:r w:rsidRPr="007F1981">
        <w:tab/>
        <w:t>в письменной форме кратко отвечать на вопросы к тексту;</w:t>
      </w:r>
    </w:p>
    <w:p w:rsidR="0030233B" w:rsidRPr="007F1981" w:rsidRDefault="0030233B" w:rsidP="00A13D0C">
      <w:pPr>
        <w:ind w:firstLine="567"/>
        <w:jc w:val="both"/>
      </w:pPr>
      <w:r w:rsidRPr="007F1981">
        <w:t>•</w:t>
      </w:r>
      <w:r w:rsidRPr="007F1981">
        <w:tab/>
        <w:t>составлять рассказ в письменной форме по плану/ключевым словам;</w:t>
      </w:r>
    </w:p>
    <w:p w:rsidR="0030233B" w:rsidRPr="007F1981" w:rsidRDefault="0030233B" w:rsidP="00A13D0C">
      <w:pPr>
        <w:ind w:firstLine="567"/>
        <w:jc w:val="both"/>
      </w:pPr>
      <w:r w:rsidRPr="007F1981">
        <w:t>•</w:t>
      </w:r>
      <w:r w:rsidRPr="007F1981">
        <w:tab/>
        <w:t>заполнять простую анкету;</w:t>
      </w:r>
    </w:p>
    <w:p w:rsidR="0030233B" w:rsidRPr="007F1981" w:rsidRDefault="0030233B" w:rsidP="00A13D0C">
      <w:pPr>
        <w:ind w:firstLine="567"/>
        <w:jc w:val="both"/>
      </w:pPr>
      <w:r w:rsidRPr="007F1981">
        <w:t>•</w:t>
      </w:r>
      <w:r w:rsidRPr="007F1981">
        <w:tab/>
        <w:t>правильно оформлять конверт, сервисные поля в системе электронной почты (адрес, тема сообщения).</w:t>
      </w:r>
    </w:p>
    <w:p w:rsidR="0030233B" w:rsidRPr="007F1981" w:rsidRDefault="0030233B" w:rsidP="00A13D0C">
      <w:pPr>
        <w:ind w:firstLine="567"/>
        <w:jc w:val="both"/>
        <w:rPr>
          <w:b/>
        </w:rPr>
      </w:pPr>
      <w:r w:rsidRPr="007F1981">
        <w:rPr>
          <w:b/>
        </w:rPr>
        <w:t>Языковые средства</w:t>
      </w:r>
    </w:p>
    <w:p w:rsidR="0030233B" w:rsidRPr="007F1981" w:rsidRDefault="0030233B" w:rsidP="00A13D0C">
      <w:pPr>
        <w:ind w:firstLine="567"/>
        <w:jc w:val="both"/>
        <w:rPr>
          <w:b/>
        </w:rPr>
      </w:pPr>
      <w:r w:rsidRPr="007F1981">
        <w:rPr>
          <w:b/>
        </w:rPr>
        <w:t>Графика, каллиграфия, орфография</w:t>
      </w:r>
    </w:p>
    <w:p w:rsidR="0030233B" w:rsidRPr="007F1981" w:rsidRDefault="0030233B" w:rsidP="00A13D0C">
      <w:pPr>
        <w:ind w:firstLine="567"/>
        <w:jc w:val="both"/>
        <w:rPr>
          <w:i/>
        </w:rPr>
      </w:pPr>
      <w:r w:rsidRPr="007F1981">
        <w:rPr>
          <w:i/>
        </w:rPr>
        <w:t>Выпускник научится:</w:t>
      </w:r>
    </w:p>
    <w:p w:rsidR="0030233B" w:rsidRPr="007F1981" w:rsidRDefault="0030233B" w:rsidP="00A13D0C">
      <w:pPr>
        <w:ind w:firstLine="567"/>
        <w:jc w:val="both"/>
      </w:pPr>
      <w:r w:rsidRPr="007F1981">
        <w:t>•</w:t>
      </w:r>
      <w:r w:rsidRPr="007F1981">
        <w:tab/>
        <w:t>воспроизводить графически и каллиграфически корректно все буквы английского алфавита (</w:t>
      </w:r>
      <w:proofErr w:type="spellStart"/>
      <w:r w:rsidRPr="007F1981">
        <w:t>полупечатное</w:t>
      </w:r>
      <w:proofErr w:type="spellEnd"/>
      <w:r w:rsidRPr="007F1981">
        <w:t xml:space="preserve"> написание букв, буквосочетаний, слов);</w:t>
      </w:r>
    </w:p>
    <w:p w:rsidR="0030233B" w:rsidRPr="007F1981" w:rsidRDefault="0030233B" w:rsidP="00A13D0C">
      <w:pPr>
        <w:ind w:firstLine="567"/>
        <w:jc w:val="both"/>
      </w:pPr>
      <w:r w:rsidRPr="007F1981">
        <w:t>•</w:t>
      </w:r>
      <w:r w:rsidRPr="007F1981">
        <w:tab/>
        <w:t>пользоваться английским алфавитом, знать последовательность букв в нём;</w:t>
      </w:r>
    </w:p>
    <w:p w:rsidR="0030233B" w:rsidRPr="007F1981" w:rsidRDefault="0030233B" w:rsidP="00A13D0C">
      <w:pPr>
        <w:ind w:firstLine="567"/>
        <w:jc w:val="both"/>
      </w:pPr>
      <w:r w:rsidRPr="007F1981">
        <w:t>•</w:t>
      </w:r>
      <w:r w:rsidRPr="007F1981">
        <w:tab/>
        <w:t>списывать текст;</w:t>
      </w:r>
    </w:p>
    <w:p w:rsidR="0030233B" w:rsidRPr="007F1981" w:rsidRDefault="0030233B" w:rsidP="00A13D0C">
      <w:pPr>
        <w:ind w:firstLine="567"/>
        <w:jc w:val="both"/>
      </w:pPr>
      <w:r w:rsidRPr="007F1981">
        <w:t>•</w:t>
      </w:r>
      <w:r w:rsidRPr="007F1981">
        <w:tab/>
        <w:t>восстанавливать слово в соответствии с решаемой учебной задачей;</w:t>
      </w:r>
    </w:p>
    <w:p w:rsidR="0030233B" w:rsidRPr="007F1981" w:rsidRDefault="0030233B" w:rsidP="00A13D0C">
      <w:pPr>
        <w:ind w:firstLine="567"/>
        <w:jc w:val="both"/>
      </w:pPr>
      <w:r w:rsidRPr="007F1981">
        <w:t>•</w:t>
      </w:r>
      <w:r w:rsidRPr="007F1981">
        <w:tab/>
        <w:t>применять основные правила чтения и орфографии, читать и писать изученные слова немецкого  языка;</w:t>
      </w:r>
    </w:p>
    <w:p w:rsidR="0030233B" w:rsidRPr="007F1981" w:rsidRDefault="0030233B" w:rsidP="00A13D0C">
      <w:pPr>
        <w:ind w:firstLine="567"/>
        <w:jc w:val="both"/>
      </w:pPr>
      <w:r w:rsidRPr="007F1981">
        <w:t>•</w:t>
      </w:r>
      <w:r w:rsidRPr="007F1981">
        <w:tab/>
        <w:t>отличать буквы от знаков транскрипции.</w:t>
      </w:r>
    </w:p>
    <w:p w:rsidR="0030233B" w:rsidRPr="007F1981" w:rsidRDefault="0030233B" w:rsidP="00A13D0C">
      <w:pPr>
        <w:ind w:firstLine="567"/>
        <w:jc w:val="both"/>
      </w:pPr>
      <w:r w:rsidRPr="007F1981">
        <w:rPr>
          <w:i/>
        </w:rPr>
        <w:t>Выпускник получит возможность научиться:</w:t>
      </w:r>
    </w:p>
    <w:p w:rsidR="0030233B" w:rsidRPr="007F1981" w:rsidRDefault="0030233B" w:rsidP="00A13D0C">
      <w:pPr>
        <w:ind w:firstLine="567"/>
        <w:jc w:val="both"/>
      </w:pPr>
      <w:r w:rsidRPr="007F1981">
        <w:t>•</w:t>
      </w:r>
      <w:r w:rsidRPr="007F1981">
        <w:tab/>
        <w:t>сравнивать и анализировать буквосочетания немецкого языка и их транскрипцию;</w:t>
      </w:r>
    </w:p>
    <w:p w:rsidR="0030233B" w:rsidRPr="007F1981" w:rsidRDefault="0030233B" w:rsidP="00A13D0C">
      <w:pPr>
        <w:ind w:firstLine="567"/>
        <w:jc w:val="both"/>
      </w:pPr>
      <w:r w:rsidRPr="007F1981">
        <w:t>•</w:t>
      </w:r>
      <w:r w:rsidRPr="007F1981">
        <w:tab/>
        <w:t>группировать слова в соответствии с изученными правилами чтения;</w:t>
      </w:r>
    </w:p>
    <w:p w:rsidR="0030233B" w:rsidRPr="007F1981" w:rsidRDefault="0030233B" w:rsidP="00A13D0C">
      <w:pPr>
        <w:ind w:firstLine="567"/>
        <w:jc w:val="both"/>
      </w:pPr>
      <w:r w:rsidRPr="007F1981">
        <w:t>•</w:t>
      </w:r>
      <w:r w:rsidRPr="007F1981">
        <w:tab/>
        <w:t>уточнять написание слова по словарю;</w:t>
      </w:r>
    </w:p>
    <w:p w:rsidR="0030233B" w:rsidRPr="007F1981" w:rsidRDefault="0030233B" w:rsidP="00A13D0C">
      <w:pPr>
        <w:ind w:firstLine="567"/>
        <w:jc w:val="both"/>
      </w:pPr>
      <w:r w:rsidRPr="007F1981">
        <w:t>•</w:t>
      </w:r>
      <w:r w:rsidRPr="007F1981">
        <w:tab/>
        <w:t>использовать экранный перевод отдельных слов (с русского языка на иностранный язык и обратно).</w:t>
      </w:r>
    </w:p>
    <w:p w:rsidR="0030233B" w:rsidRPr="007F1981" w:rsidRDefault="0030233B" w:rsidP="00A13D0C">
      <w:pPr>
        <w:ind w:firstLine="567"/>
        <w:jc w:val="both"/>
        <w:rPr>
          <w:b/>
        </w:rPr>
      </w:pPr>
      <w:r w:rsidRPr="007F1981">
        <w:rPr>
          <w:b/>
        </w:rPr>
        <w:t>Фонетическая сторона речи</w:t>
      </w:r>
    </w:p>
    <w:p w:rsidR="0030233B" w:rsidRPr="007F1981" w:rsidRDefault="0030233B" w:rsidP="00A13D0C">
      <w:pPr>
        <w:ind w:firstLine="567"/>
        <w:jc w:val="both"/>
        <w:rPr>
          <w:i/>
        </w:rPr>
      </w:pPr>
      <w:r w:rsidRPr="007F1981">
        <w:rPr>
          <w:i/>
        </w:rPr>
        <w:t>Выпускник научится:</w:t>
      </w:r>
    </w:p>
    <w:p w:rsidR="0030233B" w:rsidRPr="007F1981" w:rsidRDefault="0030233B" w:rsidP="00A13D0C">
      <w:pPr>
        <w:ind w:firstLine="567"/>
        <w:jc w:val="both"/>
      </w:pPr>
      <w:r w:rsidRPr="007F1981">
        <w:t>•</w:t>
      </w:r>
      <w:r w:rsidRPr="007F1981">
        <w:tab/>
        <w:t>различать на слух и адекватно произносить все звуки немецкого языка, соблюдая нормы произношения звуков;</w:t>
      </w:r>
    </w:p>
    <w:p w:rsidR="0030233B" w:rsidRPr="007F1981" w:rsidRDefault="0030233B" w:rsidP="00A13D0C">
      <w:pPr>
        <w:ind w:firstLine="567"/>
        <w:jc w:val="both"/>
      </w:pPr>
      <w:r w:rsidRPr="007F1981">
        <w:t>•</w:t>
      </w:r>
      <w:r w:rsidRPr="007F1981">
        <w:tab/>
        <w:t>соблюдать правильное ударение в изолированном слове, фразе;</w:t>
      </w:r>
    </w:p>
    <w:p w:rsidR="0030233B" w:rsidRPr="007F1981" w:rsidRDefault="0030233B" w:rsidP="00A13D0C">
      <w:pPr>
        <w:ind w:firstLine="567"/>
        <w:jc w:val="both"/>
      </w:pPr>
      <w:r w:rsidRPr="007F1981">
        <w:t>•</w:t>
      </w:r>
      <w:r w:rsidRPr="007F1981">
        <w:tab/>
        <w:t>различать коммуникативные типы предложений по интонации;</w:t>
      </w:r>
    </w:p>
    <w:p w:rsidR="0030233B" w:rsidRPr="007F1981" w:rsidRDefault="0030233B" w:rsidP="00A13D0C">
      <w:pPr>
        <w:ind w:firstLine="567"/>
        <w:jc w:val="both"/>
      </w:pPr>
      <w:r w:rsidRPr="007F1981">
        <w:t>•</w:t>
      </w:r>
      <w:r w:rsidRPr="007F1981">
        <w:tab/>
        <w:t>корректно произносить предложения с точки зрения их ритмико-интонационных особенностей.</w:t>
      </w:r>
    </w:p>
    <w:p w:rsidR="0030233B" w:rsidRPr="007F1981" w:rsidRDefault="0030233B" w:rsidP="00A13D0C">
      <w:pPr>
        <w:ind w:firstLine="567"/>
        <w:jc w:val="both"/>
        <w:rPr>
          <w:i/>
        </w:rPr>
      </w:pPr>
      <w:r w:rsidRPr="007F1981">
        <w:rPr>
          <w:i/>
        </w:rPr>
        <w:t>Выпускник получит возможность научиться:</w:t>
      </w:r>
    </w:p>
    <w:p w:rsidR="0030233B" w:rsidRPr="007F1981" w:rsidRDefault="0030233B" w:rsidP="00A13D0C">
      <w:pPr>
        <w:ind w:firstLine="567"/>
        <w:jc w:val="both"/>
      </w:pPr>
      <w:r w:rsidRPr="007F1981">
        <w:t>•</w:t>
      </w:r>
      <w:r w:rsidRPr="007F1981">
        <w:tab/>
        <w:t>распознавать связующее  в речи и уметь его использовать;</w:t>
      </w:r>
    </w:p>
    <w:p w:rsidR="0030233B" w:rsidRPr="007F1981" w:rsidRDefault="0030233B" w:rsidP="00A13D0C">
      <w:pPr>
        <w:ind w:firstLine="567"/>
        <w:jc w:val="both"/>
      </w:pPr>
      <w:r w:rsidRPr="007F1981">
        <w:t>•</w:t>
      </w:r>
      <w:r w:rsidRPr="007F1981">
        <w:tab/>
        <w:t>соблюдать интонацию перечисления;</w:t>
      </w:r>
    </w:p>
    <w:p w:rsidR="0030233B" w:rsidRPr="007F1981" w:rsidRDefault="0030233B" w:rsidP="00A13D0C">
      <w:pPr>
        <w:ind w:firstLine="567"/>
        <w:jc w:val="both"/>
      </w:pPr>
      <w:r w:rsidRPr="007F1981">
        <w:lastRenderedPageBreak/>
        <w:t>•</w:t>
      </w:r>
      <w:r w:rsidRPr="007F1981">
        <w:tab/>
        <w:t>соблюдать правило отсутствия ударения на служебных словах (артиклях, союзах, предлогах);</w:t>
      </w:r>
    </w:p>
    <w:p w:rsidR="0030233B" w:rsidRPr="007F1981" w:rsidRDefault="0030233B" w:rsidP="00A13D0C">
      <w:pPr>
        <w:ind w:firstLine="567"/>
        <w:jc w:val="both"/>
      </w:pPr>
      <w:r w:rsidRPr="007F1981">
        <w:t>•</w:t>
      </w:r>
      <w:r w:rsidRPr="007F1981">
        <w:tab/>
        <w:t>читать изучаемые слова по транскрипции.</w:t>
      </w:r>
    </w:p>
    <w:p w:rsidR="0030233B" w:rsidRPr="007F1981" w:rsidRDefault="0030233B" w:rsidP="00A13D0C">
      <w:pPr>
        <w:ind w:firstLine="567"/>
        <w:jc w:val="both"/>
        <w:rPr>
          <w:b/>
        </w:rPr>
      </w:pPr>
      <w:r w:rsidRPr="007F1981">
        <w:rPr>
          <w:b/>
        </w:rPr>
        <w:t>Лексическая сторона речи</w:t>
      </w:r>
    </w:p>
    <w:p w:rsidR="0030233B" w:rsidRPr="007F1981" w:rsidRDefault="0030233B" w:rsidP="00A13D0C">
      <w:pPr>
        <w:ind w:firstLine="567"/>
        <w:jc w:val="both"/>
        <w:rPr>
          <w:i/>
        </w:rPr>
      </w:pPr>
      <w:r w:rsidRPr="007F1981">
        <w:rPr>
          <w:i/>
        </w:rPr>
        <w:t>Выпускник научится:</w:t>
      </w:r>
    </w:p>
    <w:p w:rsidR="0030233B" w:rsidRPr="007F1981" w:rsidRDefault="0030233B" w:rsidP="00A13D0C">
      <w:pPr>
        <w:ind w:firstLine="567"/>
        <w:jc w:val="both"/>
      </w:pPr>
      <w:r w:rsidRPr="007F1981">
        <w:t>•</w:t>
      </w:r>
      <w:r w:rsidRPr="007F1981">
        <w:tab/>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30233B" w:rsidRPr="007F1981" w:rsidRDefault="0030233B" w:rsidP="00A13D0C">
      <w:pPr>
        <w:ind w:firstLine="567"/>
        <w:jc w:val="both"/>
      </w:pPr>
      <w:r w:rsidRPr="007F1981">
        <w:t>•</w:t>
      </w:r>
      <w:r w:rsidRPr="007F1981">
        <w:tab/>
        <w:t>восстанавливать текст в соответствии с решаемой учебной задачей;</w:t>
      </w:r>
    </w:p>
    <w:p w:rsidR="0030233B" w:rsidRPr="007F1981" w:rsidRDefault="0030233B" w:rsidP="00A13D0C">
      <w:pPr>
        <w:ind w:firstLine="567"/>
        <w:jc w:val="both"/>
      </w:pPr>
      <w:r w:rsidRPr="007F1981">
        <w:t>•</w:t>
      </w:r>
      <w:r w:rsidRPr="007F1981">
        <w:tab/>
        <w:t>оперировать в процессе общения активной лексикой в соответствии с коммуникативной задачей.</w:t>
      </w:r>
    </w:p>
    <w:p w:rsidR="0030233B" w:rsidRPr="007F1981" w:rsidRDefault="0030233B" w:rsidP="00A13D0C">
      <w:pPr>
        <w:ind w:firstLine="567"/>
        <w:jc w:val="both"/>
        <w:rPr>
          <w:i/>
        </w:rPr>
      </w:pPr>
      <w:r w:rsidRPr="007F1981">
        <w:rPr>
          <w:i/>
        </w:rPr>
        <w:t>Выпускник получит возможность научиться:</w:t>
      </w:r>
    </w:p>
    <w:p w:rsidR="0030233B" w:rsidRPr="007F1981" w:rsidRDefault="0030233B" w:rsidP="00A13D0C">
      <w:pPr>
        <w:ind w:firstLine="567"/>
        <w:jc w:val="both"/>
      </w:pPr>
      <w:r w:rsidRPr="007F1981">
        <w:t>•</w:t>
      </w:r>
      <w:r w:rsidRPr="007F1981">
        <w:tab/>
        <w:t>узнавать простые словообразовательные элементы;</w:t>
      </w:r>
    </w:p>
    <w:p w:rsidR="0030233B" w:rsidRPr="007F1981" w:rsidRDefault="0030233B" w:rsidP="00A13D0C">
      <w:pPr>
        <w:ind w:firstLine="567"/>
        <w:jc w:val="both"/>
      </w:pPr>
      <w:r w:rsidRPr="007F1981">
        <w:t>•</w:t>
      </w:r>
      <w:r w:rsidRPr="007F1981">
        <w:tab/>
        <w:t xml:space="preserve">опираться на языковую догадку в процессе чтения и </w:t>
      </w:r>
      <w:proofErr w:type="spellStart"/>
      <w:r w:rsidRPr="007F1981">
        <w:t>аудирования</w:t>
      </w:r>
      <w:proofErr w:type="spellEnd"/>
      <w:r w:rsidRPr="007F1981">
        <w:t xml:space="preserve"> (интернациональные и сложные слова).</w:t>
      </w:r>
    </w:p>
    <w:p w:rsidR="0030233B" w:rsidRPr="007F1981" w:rsidRDefault="0030233B" w:rsidP="00A13D0C">
      <w:pPr>
        <w:ind w:firstLine="567"/>
        <w:jc w:val="both"/>
        <w:rPr>
          <w:b/>
        </w:rPr>
      </w:pPr>
      <w:r w:rsidRPr="007F1981">
        <w:rPr>
          <w:b/>
        </w:rPr>
        <w:t>Грамматическая сторона речи</w:t>
      </w:r>
    </w:p>
    <w:p w:rsidR="0030233B" w:rsidRPr="007F1981" w:rsidRDefault="0030233B" w:rsidP="00A13D0C">
      <w:pPr>
        <w:ind w:firstLine="567"/>
        <w:jc w:val="both"/>
        <w:rPr>
          <w:i/>
        </w:rPr>
      </w:pPr>
      <w:r w:rsidRPr="007F1981">
        <w:rPr>
          <w:i/>
        </w:rPr>
        <w:t>Выпускник научится:</w:t>
      </w:r>
    </w:p>
    <w:p w:rsidR="0030233B" w:rsidRPr="007F1981" w:rsidRDefault="0030233B" w:rsidP="00A13D0C">
      <w:pPr>
        <w:ind w:firstLine="567"/>
        <w:jc w:val="both"/>
      </w:pPr>
      <w:r w:rsidRPr="007F1981">
        <w:t>•</w:t>
      </w:r>
      <w:r w:rsidRPr="007F1981">
        <w:tab/>
        <w:t>распознавать и употреблять в речи основные коммуникативные типы предложений;</w:t>
      </w:r>
    </w:p>
    <w:p w:rsidR="0030233B" w:rsidRPr="007F1981" w:rsidRDefault="0030233B" w:rsidP="00A13D0C">
      <w:pPr>
        <w:ind w:firstLine="567"/>
        <w:jc w:val="both"/>
      </w:pPr>
      <w:proofErr w:type="gramStart"/>
      <w:r w:rsidRPr="007F1981">
        <w:t>•</w:t>
      </w:r>
      <w:r w:rsidRPr="007F1981">
        <w:tab/>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глаголы в различных временах; модальные глаголы;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roofErr w:type="gramEnd"/>
    </w:p>
    <w:p w:rsidR="0030233B" w:rsidRPr="007F1981" w:rsidRDefault="0030233B" w:rsidP="00A13D0C">
      <w:pPr>
        <w:ind w:firstLine="567"/>
        <w:jc w:val="both"/>
        <w:rPr>
          <w:i/>
        </w:rPr>
      </w:pPr>
      <w:r w:rsidRPr="007F1981">
        <w:rPr>
          <w:i/>
        </w:rPr>
        <w:t>Выпускник получит возможность научиться:</w:t>
      </w:r>
    </w:p>
    <w:p w:rsidR="0030233B" w:rsidRPr="007F1981" w:rsidRDefault="0030233B" w:rsidP="00A13D0C">
      <w:pPr>
        <w:ind w:firstLine="567"/>
        <w:jc w:val="both"/>
      </w:pPr>
      <w:r w:rsidRPr="007F1981">
        <w:t>•</w:t>
      </w:r>
      <w:r w:rsidRPr="007F1981">
        <w:tab/>
        <w:t>узнавать сложносочинённые предложения;</w:t>
      </w:r>
    </w:p>
    <w:p w:rsidR="0030233B" w:rsidRPr="007F1981" w:rsidRDefault="0030233B" w:rsidP="00A13D0C">
      <w:pPr>
        <w:ind w:firstLine="567"/>
        <w:jc w:val="both"/>
      </w:pPr>
      <w:r w:rsidRPr="007F1981">
        <w:t>•</w:t>
      </w:r>
      <w:r w:rsidRPr="007F1981">
        <w:tab/>
        <w:t>использовать в речи безличные предложения;</w:t>
      </w:r>
    </w:p>
    <w:p w:rsidR="0030233B" w:rsidRPr="007F1981" w:rsidRDefault="0030233B" w:rsidP="00A13D0C">
      <w:pPr>
        <w:ind w:firstLine="567"/>
        <w:jc w:val="both"/>
      </w:pPr>
      <w:r w:rsidRPr="007F1981">
        <w:t>•</w:t>
      </w:r>
      <w:r w:rsidRPr="007F1981">
        <w:tab/>
        <w:t>оперировать в речи неопределёнными местоимениями;</w:t>
      </w:r>
    </w:p>
    <w:p w:rsidR="0030233B" w:rsidRPr="007F1981" w:rsidRDefault="0030233B" w:rsidP="00A13D0C">
      <w:pPr>
        <w:ind w:firstLine="567"/>
        <w:jc w:val="both"/>
      </w:pPr>
      <w:r w:rsidRPr="007F1981">
        <w:t>•</w:t>
      </w:r>
      <w:r w:rsidRPr="007F1981">
        <w:tab/>
        <w:t>образовывать по правилу прилагательные в сравнительной и превосходной степени и употреблять их в речи;</w:t>
      </w:r>
    </w:p>
    <w:p w:rsidR="00A27DAF" w:rsidRPr="007F1981" w:rsidRDefault="0030233B" w:rsidP="00A13D0C">
      <w:pPr>
        <w:jc w:val="both"/>
        <w:rPr>
          <w:b/>
        </w:rPr>
      </w:pPr>
      <w:r w:rsidRPr="007F1981">
        <w:t>•</w:t>
      </w:r>
      <w:r w:rsidRPr="007F1981">
        <w:tab/>
        <w:t>распознавать в тексте и дифференцировать слова по определённым признакам (существительные, прилагательные, модальные/смысловые глаголы).</w:t>
      </w:r>
      <w:r w:rsidR="00A27DAF" w:rsidRPr="007F1981">
        <w:rPr>
          <w:b/>
        </w:rPr>
        <w:t xml:space="preserve"> </w:t>
      </w:r>
    </w:p>
    <w:p w:rsidR="00444611" w:rsidRDefault="007F1981" w:rsidP="00A13D0C">
      <w:pPr>
        <w:jc w:val="both"/>
        <w:rPr>
          <w:b/>
        </w:rPr>
      </w:pPr>
      <w:r>
        <w:rPr>
          <w:b/>
        </w:rPr>
        <w:t xml:space="preserve">                           </w:t>
      </w:r>
      <w:r w:rsidR="00F61523" w:rsidRPr="007F1981">
        <w:rPr>
          <w:b/>
        </w:rPr>
        <w:t xml:space="preserve"> </w:t>
      </w:r>
    </w:p>
    <w:p w:rsidR="00A27DAF" w:rsidRPr="007F1981" w:rsidRDefault="00444611" w:rsidP="00A13D0C">
      <w:pPr>
        <w:jc w:val="both"/>
        <w:rPr>
          <w:b/>
        </w:rPr>
      </w:pPr>
      <w:r>
        <w:rPr>
          <w:b/>
        </w:rPr>
        <w:t xml:space="preserve">                     </w:t>
      </w:r>
      <w:r w:rsidR="00A27DAF" w:rsidRPr="007F1981">
        <w:rPr>
          <w:b/>
        </w:rPr>
        <w:t>Планируемые результаты изучения курса « Математика»</w:t>
      </w:r>
    </w:p>
    <w:p w:rsidR="0030233B" w:rsidRPr="007F1981" w:rsidRDefault="0030233B" w:rsidP="00A13D0C">
      <w:pPr>
        <w:jc w:val="both"/>
        <w:rPr>
          <w:b/>
          <w:i/>
        </w:rPr>
      </w:pPr>
      <w:r w:rsidRPr="007F1981">
        <w:rPr>
          <w:b/>
          <w:i/>
        </w:rPr>
        <w:t>Личностные результаты</w:t>
      </w:r>
    </w:p>
    <w:p w:rsidR="0030233B" w:rsidRPr="007F1981" w:rsidRDefault="0030233B" w:rsidP="00A13D0C">
      <w:pPr>
        <w:ind w:firstLine="567"/>
        <w:jc w:val="both"/>
      </w:pPr>
      <w:r w:rsidRPr="007F1981">
        <w:t>- Чувство гордости за свою Родину, российский народ и историю России.</w:t>
      </w:r>
    </w:p>
    <w:p w:rsidR="0030233B" w:rsidRPr="007F1981" w:rsidRDefault="0030233B" w:rsidP="00A13D0C">
      <w:pPr>
        <w:ind w:firstLine="567"/>
        <w:jc w:val="both"/>
      </w:pPr>
      <w:r w:rsidRPr="007F1981">
        <w:t>- Осознание роли своей страны в мировом развитии; уважительное отношение к семейным ценностям, бережное отношение к окружающему миру.</w:t>
      </w:r>
    </w:p>
    <w:p w:rsidR="0030233B" w:rsidRPr="007F1981" w:rsidRDefault="0030233B" w:rsidP="00A13D0C">
      <w:pPr>
        <w:ind w:firstLine="567"/>
        <w:jc w:val="both"/>
      </w:pPr>
      <w:r w:rsidRPr="007F1981">
        <w:t>- Целостное восприятие окружающего мира.</w:t>
      </w:r>
    </w:p>
    <w:p w:rsidR="0030233B" w:rsidRPr="007F1981" w:rsidRDefault="0030233B" w:rsidP="00A13D0C">
      <w:pPr>
        <w:ind w:firstLine="567"/>
        <w:jc w:val="both"/>
      </w:pPr>
      <w:r w:rsidRPr="007F1981">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30233B" w:rsidRPr="007F1981" w:rsidRDefault="0030233B" w:rsidP="00A13D0C">
      <w:pPr>
        <w:ind w:firstLine="567"/>
        <w:jc w:val="both"/>
      </w:pPr>
      <w:r w:rsidRPr="007F1981">
        <w:t>- Рефлексивная самооценка, умение анализировать свои действия и управлять ими.</w:t>
      </w:r>
    </w:p>
    <w:p w:rsidR="0030233B" w:rsidRPr="007F1981" w:rsidRDefault="0030233B" w:rsidP="00A13D0C">
      <w:pPr>
        <w:ind w:firstLine="567"/>
        <w:jc w:val="both"/>
      </w:pPr>
      <w:r w:rsidRPr="007F1981">
        <w:t xml:space="preserve"> - Навыки сотрудничества с взрослыми и сверстниками.</w:t>
      </w:r>
    </w:p>
    <w:p w:rsidR="0030233B" w:rsidRPr="007F1981" w:rsidRDefault="0030233B" w:rsidP="00A13D0C">
      <w:pPr>
        <w:ind w:firstLine="567"/>
        <w:jc w:val="both"/>
      </w:pPr>
      <w:r w:rsidRPr="007F1981">
        <w:t xml:space="preserve"> - Установка на здоровый образ жизни, наличие мотивации к творческому труду, к работе на результат.</w:t>
      </w:r>
    </w:p>
    <w:p w:rsidR="0030233B" w:rsidRPr="007F1981" w:rsidRDefault="0030233B" w:rsidP="00A13D0C">
      <w:pPr>
        <w:ind w:firstLine="567"/>
        <w:jc w:val="both"/>
        <w:rPr>
          <w:b/>
          <w:i/>
        </w:rPr>
      </w:pPr>
      <w:proofErr w:type="spellStart"/>
      <w:r w:rsidRPr="007F1981">
        <w:rPr>
          <w:b/>
          <w:i/>
        </w:rPr>
        <w:t>Метапредметные</w:t>
      </w:r>
      <w:proofErr w:type="spellEnd"/>
      <w:r w:rsidRPr="007F1981">
        <w:rPr>
          <w:b/>
          <w:i/>
        </w:rPr>
        <w:t xml:space="preserve"> результаты</w:t>
      </w:r>
    </w:p>
    <w:p w:rsidR="0030233B" w:rsidRPr="007F1981" w:rsidRDefault="0030233B" w:rsidP="00A13D0C">
      <w:pPr>
        <w:ind w:firstLine="567"/>
        <w:jc w:val="both"/>
      </w:pPr>
      <w:r w:rsidRPr="007F1981">
        <w:t>- Способность принимать и сохранять цели и задачи учебной деятельности, находить средства и способы её осуществления.</w:t>
      </w:r>
    </w:p>
    <w:p w:rsidR="0030233B" w:rsidRPr="007F1981" w:rsidRDefault="0030233B" w:rsidP="00A13D0C">
      <w:pPr>
        <w:ind w:firstLine="567"/>
        <w:jc w:val="both"/>
      </w:pPr>
      <w:r w:rsidRPr="007F1981">
        <w:t>- Овладение способами выполнения заданий творческого и поискового характера.</w:t>
      </w:r>
    </w:p>
    <w:p w:rsidR="0030233B" w:rsidRPr="007F1981" w:rsidRDefault="0030233B" w:rsidP="00A13D0C">
      <w:pPr>
        <w:ind w:firstLine="567"/>
        <w:jc w:val="both"/>
      </w:pPr>
      <w:r w:rsidRPr="007F1981">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30233B" w:rsidRPr="007F1981" w:rsidRDefault="0030233B" w:rsidP="00A13D0C">
      <w:pPr>
        <w:ind w:firstLine="567"/>
        <w:jc w:val="both"/>
      </w:pPr>
      <w:r w:rsidRPr="007F1981">
        <w:lastRenderedPageBreak/>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30233B" w:rsidRPr="007F1981" w:rsidRDefault="0030233B" w:rsidP="00A13D0C">
      <w:pPr>
        <w:ind w:firstLine="567"/>
        <w:jc w:val="both"/>
      </w:pPr>
      <w:r w:rsidRPr="007F1981">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30233B" w:rsidRPr="007F1981" w:rsidRDefault="0030233B" w:rsidP="00A13D0C">
      <w:pPr>
        <w:ind w:firstLine="567"/>
        <w:jc w:val="both"/>
      </w:pPr>
      <w:r w:rsidRPr="007F1981">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7F1981">
        <w:t>о-</w:t>
      </w:r>
      <w:proofErr w:type="gramEnd"/>
      <w:r w:rsidRPr="007F1981">
        <w:t xml:space="preserve"> и графическим сопровождением.</w:t>
      </w:r>
    </w:p>
    <w:p w:rsidR="0030233B" w:rsidRPr="007F1981" w:rsidRDefault="0030233B" w:rsidP="00A13D0C">
      <w:pPr>
        <w:ind w:firstLine="567"/>
        <w:jc w:val="both"/>
      </w:pPr>
      <w:r w:rsidRPr="007F1981">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отнесение к известным понятиям.</w:t>
      </w:r>
    </w:p>
    <w:p w:rsidR="0030233B" w:rsidRPr="007F1981" w:rsidRDefault="0030233B" w:rsidP="00A13D0C">
      <w:pPr>
        <w:ind w:firstLine="567"/>
        <w:jc w:val="both"/>
      </w:pPr>
      <w:r w:rsidRPr="007F1981">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30233B" w:rsidRPr="007F1981" w:rsidRDefault="0030233B" w:rsidP="00A13D0C">
      <w:pPr>
        <w:ind w:firstLine="567"/>
        <w:jc w:val="both"/>
      </w:pPr>
      <w:r w:rsidRPr="007F1981">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0233B" w:rsidRPr="007F1981" w:rsidRDefault="0030233B" w:rsidP="00A13D0C">
      <w:pPr>
        <w:ind w:firstLine="567"/>
        <w:jc w:val="both"/>
      </w:pPr>
      <w:r w:rsidRPr="007F1981">
        <w:t>- Готовность конструктивно разрешать конфликты посредством учёта интересов сторон и сотрудничества.</w:t>
      </w:r>
    </w:p>
    <w:p w:rsidR="0030233B" w:rsidRPr="007F1981" w:rsidRDefault="0030233B" w:rsidP="00A13D0C">
      <w:pPr>
        <w:ind w:firstLine="567"/>
        <w:jc w:val="both"/>
      </w:pPr>
      <w:r w:rsidRPr="007F1981">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30233B" w:rsidRPr="007F1981" w:rsidRDefault="0030233B" w:rsidP="00A13D0C">
      <w:pPr>
        <w:ind w:firstLine="567"/>
        <w:jc w:val="both"/>
      </w:pPr>
      <w:r w:rsidRPr="007F1981">
        <w:t xml:space="preserve">- Овладение базовыми предметными и </w:t>
      </w:r>
      <w:proofErr w:type="spellStart"/>
      <w:r w:rsidRPr="007F1981">
        <w:t>межпредметными</w:t>
      </w:r>
      <w:proofErr w:type="spellEnd"/>
      <w:r w:rsidRPr="007F1981">
        <w:t xml:space="preserve"> понятиями, отражающими существенные связи и отношения между объектами и процессами.</w:t>
      </w:r>
    </w:p>
    <w:p w:rsidR="0030233B" w:rsidRPr="007F1981" w:rsidRDefault="0030233B" w:rsidP="00A13D0C">
      <w:pPr>
        <w:ind w:firstLine="567"/>
        <w:jc w:val="both"/>
      </w:pPr>
      <w:r w:rsidRPr="007F1981">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30233B" w:rsidRPr="007F1981" w:rsidRDefault="0030233B" w:rsidP="00A13D0C">
      <w:pPr>
        <w:ind w:firstLine="567"/>
        <w:jc w:val="both"/>
        <w:rPr>
          <w:b/>
          <w:i/>
        </w:rPr>
      </w:pPr>
      <w:r w:rsidRPr="007F1981">
        <w:rPr>
          <w:b/>
          <w:i/>
        </w:rPr>
        <w:t>Предметные результаты</w:t>
      </w:r>
    </w:p>
    <w:p w:rsidR="0030233B" w:rsidRPr="007F1981" w:rsidRDefault="0030233B" w:rsidP="00F61523">
      <w:pPr>
        <w:ind w:firstLine="567"/>
        <w:jc w:val="both"/>
      </w:pPr>
      <w:r w:rsidRPr="007F1981">
        <w:t>- Использование приобретенных математических знаний для описания и объяснения окружающих предметов, процессов, явлений, а также</w:t>
      </w:r>
      <w:r w:rsidR="00F61523" w:rsidRPr="007F1981">
        <w:t xml:space="preserve"> </w:t>
      </w:r>
      <w:r w:rsidRPr="007F1981">
        <w:t>оценки их количественных и пространственных отношений.</w:t>
      </w:r>
    </w:p>
    <w:p w:rsidR="0030233B" w:rsidRPr="007F1981" w:rsidRDefault="0030233B" w:rsidP="00F61523">
      <w:pPr>
        <w:ind w:firstLine="567"/>
        <w:jc w:val="both"/>
      </w:pPr>
      <w:r w:rsidRPr="007F1981">
        <w:t>- Овладение основами логического и алгоритмического мышления,</w:t>
      </w:r>
      <w:r w:rsidR="0051250F" w:rsidRPr="007F1981">
        <w:t xml:space="preserve"> </w:t>
      </w:r>
      <w:r w:rsidRPr="007F1981">
        <w:t>пространственного воображения и математической речи, основами счета, измерений, прикидки результатами его оценки, наглядного представления данных в разной форме (таблицы, схемы, диаграммы), записи и выполнения алгоритмов.</w:t>
      </w:r>
    </w:p>
    <w:p w:rsidR="0030233B" w:rsidRPr="007F1981" w:rsidRDefault="0030233B" w:rsidP="00A13D0C">
      <w:pPr>
        <w:ind w:firstLine="567"/>
        <w:jc w:val="both"/>
      </w:pPr>
      <w:r w:rsidRPr="007F1981">
        <w:t>- Приобретение начального опыта применения математических знаний для решения учебно-познавательных и учебно-практических задач.</w:t>
      </w:r>
    </w:p>
    <w:p w:rsidR="0030233B" w:rsidRPr="007F1981" w:rsidRDefault="0030233B" w:rsidP="00A13D0C">
      <w:pPr>
        <w:ind w:firstLine="567"/>
        <w:jc w:val="both"/>
      </w:pPr>
      <w:r w:rsidRPr="007F1981">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30233B" w:rsidRPr="007F1981" w:rsidRDefault="0030233B" w:rsidP="00A13D0C">
      <w:pPr>
        <w:ind w:firstLine="567"/>
        <w:jc w:val="both"/>
      </w:pPr>
      <w:r w:rsidRPr="007F1981">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 </w:t>
      </w:r>
    </w:p>
    <w:p w:rsidR="0030233B" w:rsidRPr="007F1981" w:rsidRDefault="0030233B" w:rsidP="00A13D0C">
      <w:pPr>
        <w:ind w:firstLine="567"/>
        <w:jc w:val="both"/>
        <w:rPr>
          <w:b/>
        </w:rPr>
      </w:pPr>
      <w:r w:rsidRPr="007F1981">
        <w:rPr>
          <w:b/>
        </w:rPr>
        <w:t xml:space="preserve">В результате изучения курса </w:t>
      </w:r>
      <w:proofErr w:type="gramStart"/>
      <w:r w:rsidRPr="007F1981">
        <w:rPr>
          <w:b/>
        </w:rPr>
        <w:t>математики</w:t>
      </w:r>
      <w:proofErr w:type="gramEnd"/>
      <w:r w:rsidRPr="007F1981">
        <w:rPr>
          <w:b/>
        </w:rPr>
        <w:t xml:space="preserve"> обучающиеся на ступени НОО:</w:t>
      </w:r>
    </w:p>
    <w:p w:rsidR="0030233B" w:rsidRPr="007F1981" w:rsidRDefault="0030233B" w:rsidP="00A13D0C">
      <w:pPr>
        <w:ind w:firstLine="567"/>
        <w:jc w:val="both"/>
      </w:pPr>
      <w:r w:rsidRPr="007F1981">
        <w:t>•</w:t>
      </w:r>
      <w:r w:rsidRPr="007F1981">
        <w:tab/>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30233B" w:rsidRPr="007F1981" w:rsidRDefault="0030233B" w:rsidP="00A13D0C">
      <w:pPr>
        <w:ind w:firstLine="567"/>
        <w:jc w:val="both"/>
      </w:pPr>
      <w:r w:rsidRPr="007F1981">
        <w:lastRenderedPageBreak/>
        <w:t>•</w:t>
      </w:r>
      <w:r w:rsidRPr="007F1981">
        <w:tab/>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30233B" w:rsidRPr="007F1981" w:rsidRDefault="0030233B" w:rsidP="00A13D0C">
      <w:pPr>
        <w:ind w:firstLine="567"/>
        <w:jc w:val="both"/>
      </w:pPr>
      <w:r w:rsidRPr="007F1981">
        <w:t>•</w:t>
      </w:r>
      <w:r w:rsidRPr="007F1981">
        <w:tab/>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30233B" w:rsidRPr="007F1981" w:rsidRDefault="0030233B" w:rsidP="00A13D0C">
      <w:pPr>
        <w:ind w:firstLine="567"/>
        <w:jc w:val="both"/>
      </w:pPr>
      <w:r w:rsidRPr="007F1981">
        <w:t>•</w:t>
      </w:r>
      <w:r w:rsidRPr="007F1981">
        <w:tab/>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30233B" w:rsidRPr="007F1981" w:rsidRDefault="0030233B" w:rsidP="00A13D0C">
      <w:pPr>
        <w:ind w:firstLine="567"/>
        <w:jc w:val="both"/>
      </w:pPr>
      <w:r w:rsidRPr="007F1981">
        <w:t>•</w:t>
      </w:r>
      <w:r w:rsidRPr="007F1981">
        <w:tab/>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30233B" w:rsidRPr="007F1981" w:rsidRDefault="0030233B" w:rsidP="00A13D0C">
      <w:pPr>
        <w:ind w:firstLine="567"/>
        <w:jc w:val="both"/>
      </w:pPr>
      <w:r w:rsidRPr="007F1981">
        <w:t>•</w:t>
      </w:r>
      <w:r w:rsidRPr="007F1981">
        <w:tab/>
        <w:t xml:space="preserve">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 </w:t>
      </w:r>
    </w:p>
    <w:p w:rsidR="0030233B" w:rsidRPr="007F1981" w:rsidRDefault="0030233B" w:rsidP="00A13D0C">
      <w:pPr>
        <w:ind w:firstLine="567"/>
        <w:jc w:val="both"/>
        <w:rPr>
          <w:b/>
        </w:rPr>
      </w:pPr>
      <w:r w:rsidRPr="007F1981">
        <w:rPr>
          <w:b/>
        </w:rPr>
        <w:t>Раздел «Числа и величины»</w:t>
      </w:r>
    </w:p>
    <w:p w:rsidR="0030233B" w:rsidRPr="007F1981" w:rsidRDefault="0030233B" w:rsidP="00A13D0C">
      <w:pPr>
        <w:ind w:firstLine="567"/>
        <w:jc w:val="both"/>
        <w:rPr>
          <w:i/>
        </w:rPr>
      </w:pPr>
      <w:r w:rsidRPr="007F1981">
        <w:rPr>
          <w:i/>
        </w:rPr>
        <w:t>Выпускник научится:</w:t>
      </w:r>
    </w:p>
    <w:p w:rsidR="0030233B" w:rsidRPr="007F1981" w:rsidRDefault="0030233B" w:rsidP="00A13D0C">
      <w:pPr>
        <w:ind w:firstLine="567"/>
        <w:jc w:val="both"/>
      </w:pPr>
      <w:r w:rsidRPr="007F1981">
        <w:t>•</w:t>
      </w:r>
      <w:r w:rsidRPr="007F1981">
        <w:tab/>
        <w:t>читать, записывать, сравнивать, упорядочивать числа от нуля до миллиона;</w:t>
      </w:r>
    </w:p>
    <w:p w:rsidR="0030233B" w:rsidRPr="007F1981" w:rsidRDefault="0030233B" w:rsidP="00A13D0C">
      <w:pPr>
        <w:ind w:firstLine="567"/>
        <w:jc w:val="both"/>
      </w:pPr>
      <w:r w:rsidRPr="007F1981">
        <w:t>•</w:t>
      </w:r>
      <w:r w:rsidRPr="007F1981">
        <w:tab/>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30233B" w:rsidRPr="007F1981" w:rsidRDefault="0030233B" w:rsidP="00A13D0C">
      <w:pPr>
        <w:ind w:firstLine="567"/>
        <w:jc w:val="both"/>
      </w:pPr>
      <w:r w:rsidRPr="007F1981">
        <w:t>•</w:t>
      </w:r>
      <w:r w:rsidRPr="007F1981">
        <w:tab/>
        <w:t>группировать числа по заданному или самостоятельно установленному признаку;</w:t>
      </w:r>
    </w:p>
    <w:p w:rsidR="0030233B" w:rsidRPr="007F1981" w:rsidRDefault="0030233B" w:rsidP="00A13D0C">
      <w:pPr>
        <w:ind w:firstLine="567"/>
        <w:jc w:val="both"/>
      </w:pPr>
      <w:proofErr w:type="gramStart"/>
      <w:r w:rsidRPr="007F1981">
        <w:t>•</w:t>
      </w:r>
      <w:r w:rsidRPr="007F1981">
        <w:tab/>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roofErr w:type="gramEnd"/>
    </w:p>
    <w:p w:rsidR="0030233B" w:rsidRPr="007F1981" w:rsidRDefault="0030233B" w:rsidP="00A13D0C">
      <w:pPr>
        <w:ind w:firstLine="567"/>
        <w:jc w:val="both"/>
        <w:rPr>
          <w:i/>
        </w:rPr>
      </w:pPr>
      <w:r w:rsidRPr="007F1981">
        <w:rPr>
          <w:i/>
        </w:rPr>
        <w:t>Выпускник получит возможность научиться:</w:t>
      </w:r>
    </w:p>
    <w:p w:rsidR="0030233B" w:rsidRPr="007F1981" w:rsidRDefault="0030233B" w:rsidP="00A13D0C">
      <w:pPr>
        <w:ind w:firstLine="567"/>
        <w:jc w:val="both"/>
      </w:pPr>
      <w:r w:rsidRPr="007F1981">
        <w:t>•</w:t>
      </w:r>
      <w:r w:rsidRPr="007F1981">
        <w:tab/>
        <w:t>классифицировать числа по одному или нескольким основаниям, объяснять свои действия;</w:t>
      </w:r>
    </w:p>
    <w:p w:rsidR="0030233B" w:rsidRPr="007F1981" w:rsidRDefault="0030233B" w:rsidP="00A13D0C">
      <w:pPr>
        <w:ind w:firstLine="567"/>
        <w:jc w:val="both"/>
      </w:pPr>
      <w:r w:rsidRPr="007F1981">
        <w:t>•</w:t>
      </w:r>
      <w:r w:rsidRPr="007F1981">
        <w:tab/>
        <w:t>выбирать единицу для измерения данной величины (длины, массы, площади, времени), объяснять свои действия.</w:t>
      </w:r>
    </w:p>
    <w:p w:rsidR="0030233B" w:rsidRPr="007F1981" w:rsidRDefault="0030233B" w:rsidP="00A13D0C">
      <w:pPr>
        <w:ind w:firstLine="567"/>
        <w:jc w:val="both"/>
        <w:rPr>
          <w:b/>
        </w:rPr>
      </w:pPr>
      <w:r w:rsidRPr="007F1981">
        <w:rPr>
          <w:b/>
        </w:rPr>
        <w:t>Раздел «Арифметические действия»</w:t>
      </w:r>
    </w:p>
    <w:p w:rsidR="0030233B" w:rsidRPr="007F1981" w:rsidRDefault="0030233B" w:rsidP="00A13D0C">
      <w:pPr>
        <w:ind w:firstLine="567"/>
        <w:jc w:val="both"/>
        <w:rPr>
          <w:i/>
        </w:rPr>
      </w:pPr>
      <w:r w:rsidRPr="007F1981">
        <w:rPr>
          <w:i/>
        </w:rPr>
        <w:t>Выпускник научится:</w:t>
      </w:r>
    </w:p>
    <w:p w:rsidR="0030233B" w:rsidRPr="007F1981" w:rsidRDefault="0030233B" w:rsidP="00A13D0C">
      <w:pPr>
        <w:ind w:firstLine="567"/>
        <w:jc w:val="both"/>
      </w:pPr>
      <w:proofErr w:type="gramStart"/>
      <w:r w:rsidRPr="007F1981">
        <w:t>•</w:t>
      </w:r>
      <w:r w:rsidRPr="007F1981">
        <w:tab/>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30233B" w:rsidRPr="007F1981" w:rsidRDefault="0030233B" w:rsidP="00A13D0C">
      <w:pPr>
        <w:ind w:firstLine="567"/>
        <w:jc w:val="both"/>
      </w:pPr>
      <w:r w:rsidRPr="007F1981">
        <w:t>•</w:t>
      </w:r>
      <w:r w:rsidRPr="007F1981">
        <w:tab/>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30233B" w:rsidRPr="007F1981" w:rsidRDefault="0030233B" w:rsidP="00A13D0C">
      <w:pPr>
        <w:ind w:firstLine="567"/>
        <w:jc w:val="both"/>
      </w:pPr>
      <w:r w:rsidRPr="007F1981">
        <w:t>•</w:t>
      </w:r>
      <w:r w:rsidRPr="007F1981">
        <w:tab/>
        <w:t>выделять неизвестный компонент арифметического действия и находить его значение;</w:t>
      </w:r>
    </w:p>
    <w:p w:rsidR="0030233B" w:rsidRPr="007F1981" w:rsidRDefault="0030233B" w:rsidP="00A13D0C">
      <w:pPr>
        <w:ind w:firstLine="567"/>
        <w:jc w:val="both"/>
      </w:pPr>
      <w:proofErr w:type="gramStart"/>
      <w:r w:rsidRPr="007F1981">
        <w:t>•</w:t>
      </w:r>
      <w:r w:rsidRPr="007F1981">
        <w:tab/>
        <w:t>вычислять значение числового выражения (содержащего 2—3 арифметических действия, со скобками и без скобок).</w:t>
      </w:r>
      <w:proofErr w:type="gramEnd"/>
    </w:p>
    <w:p w:rsidR="0030233B" w:rsidRPr="007F1981" w:rsidRDefault="0030233B" w:rsidP="00A13D0C">
      <w:pPr>
        <w:ind w:firstLine="567"/>
        <w:jc w:val="both"/>
        <w:rPr>
          <w:i/>
        </w:rPr>
      </w:pPr>
      <w:r w:rsidRPr="007F1981">
        <w:rPr>
          <w:i/>
        </w:rPr>
        <w:t>Выпускник получит возможность научиться:</w:t>
      </w:r>
    </w:p>
    <w:p w:rsidR="0030233B" w:rsidRPr="007F1981" w:rsidRDefault="0030233B" w:rsidP="00A13D0C">
      <w:pPr>
        <w:ind w:firstLine="567"/>
        <w:jc w:val="both"/>
      </w:pPr>
      <w:r w:rsidRPr="007F1981">
        <w:t>•</w:t>
      </w:r>
      <w:r w:rsidRPr="007F1981">
        <w:tab/>
        <w:t>выполнять действия с величинами;</w:t>
      </w:r>
    </w:p>
    <w:p w:rsidR="0030233B" w:rsidRPr="007F1981" w:rsidRDefault="0030233B" w:rsidP="00A13D0C">
      <w:pPr>
        <w:ind w:firstLine="567"/>
        <w:jc w:val="both"/>
      </w:pPr>
      <w:r w:rsidRPr="007F1981">
        <w:t>•</w:t>
      </w:r>
      <w:r w:rsidRPr="007F1981">
        <w:tab/>
        <w:t>использовать свойства арифметических действий для удобства вычислений;</w:t>
      </w:r>
    </w:p>
    <w:p w:rsidR="0030233B" w:rsidRPr="007F1981" w:rsidRDefault="0030233B" w:rsidP="00A13D0C">
      <w:pPr>
        <w:ind w:firstLine="567"/>
        <w:jc w:val="both"/>
      </w:pPr>
      <w:r w:rsidRPr="007F1981">
        <w:t>•</w:t>
      </w:r>
      <w:r w:rsidRPr="007F1981">
        <w:tab/>
        <w:t>проводить проверку правильности вычислений (с помощью обратного действия, прикидки и оценки результата действия).</w:t>
      </w:r>
    </w:p>
    <w:p w:rsidR="0030233B" w:rsidRPr="007F1981" w:rsidRDefault="0030233B" w:rsidP="00A13D0C">
      <w:pPr>
        <w:ind w:firstLine="567"/>
        <w:jc w:val="both"/>
        <w:rPr>
          <w:b/>
        </w:rPr>
      </w:pPr>
      <w:r w:rsidRPr="007F1981">
        <w:rPr>
          <w:b/>
        </w:rPr>
        <w:lastRenderedPageBreak/>
        <w:t>Работа с текстовыми задачами</w:t>
      </w:r>
    </w:p>
    <w:p w:rsidR="0030233B" w:rsidRPr="007F1981" w:rsidRDefault="0030233B" w:rsidP="00A13D0C">
      <w:pPr>
        <w:ind w:firstLine="567"/>
        <w:jc w:val="both"/>
        <w:rPr>
          <w:i/>
        </w:rPr>
      </w:pPr>
      <w:r w:rsidRPr="007F1981">
        <w:rPr>
          <w:i/>
        </w:rPr>
        <w:t>Выпускник научится:</w:t>
      </w:r>
    </w:p>
    <w:p w:rsidR="0030233B" w:rsidRPr="007F1981" w:rsidRDefault="0030233B" w:rsidP="00A13D0C">
      <w:pPr>
        <w:ind w:firstLine="567"/>
        <w:jc w:val="both"/>
      </w:pPr>
      <w:r w:rsidRPr="007F1981">
        <w:t>•</w:t>
      </w:r>
      <w:r w:rsidRPr="007F1981">
        <w:tab/>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30233B" w:rsidRPr="007F1981" w:rsidRDefault="0030233B" w:rsidP="00A13D0C">
      <w:pPr>
        <w:ind w:firstLine="567"/>
        <w:jc w:val="both"/>
      </w:pPr>
      <w:r w:rsidRPr="007F1981">
        <w:t>•</w:t>
      </w:r>
      <w:r w:rsidRPr="007F1981">
        <w:tab/>
        <w:t>решать учебные задачи и задачи, связанные с повседневной жизнью, арифметическим способом (в 1—2 действия);</w:t>
      </w:r>
    </w:p>
    <w:p w:rsidR="0030233B" w:rsidRPr="007F1981" w:rsidRDefault="0030233B" w:rsidP="00A13D0C">
      <w:pPr>
        <w:ind w:firstLine="567"/>
        <w:jc w:val="both"/>
      </w:pPr>
      <w:r w:rsidRPr="007F1981">
        <w:t>•</w:t>
      </w:r>
      <w:r w:rsidRPr="007F1981">
        <w:tab/>
        <w:t>оценивать правильность хода решения и реальность ответа на вопрос задачи.</w:t>
      </w:r>
    </w:p>
    <w:p w:rsidR="0030233B" w:rsidRPr="007F1981" w:rsidRDefault="0030233B" w:rsidP="00A13D0C">
      <w:pPr>
        <w:ind w:firstLine="567"/>
        <w:jc w:val="both"/>
        <w:rPr>
          <w:i/>
        </w:rPr>
      </w:pPr>
      <w:r w:rsidRPr="007F1981">
        <w:rPr>
          <w:i/>
        </w:rPr>
        <w:t>Выпускник получит возможность научиться:</w:t>
      </w:r>
    </w:p>
    <w:p w:rsidR="0030233B" w:rsidRPr="007F1981" w:rsidRDefault="0030233B" w:rsidP="00A13D0C">
      <w:pPr>
        <w:ind w:firstLine="567"/>
        <w:jc w:val="both"/>
      </w:pPr>
      <w:r w:rsidRPr="007F1981">
        <w:t>•</w:t>
      </w:r>
      <w:r w:rsidRPr="007F1981">
        <w:tab/>
        <w:t>решать задачи на нахождение доли величины и величины по значению её доли (половина, треть, четверть, пятая, десятая часть);</w:t>
      </w:r>
    </w:p>
    <w:p w:rsidR="0030233B" w:rsidRPr="007F1981" w:rsidRDefault="0030233B" w:rsidP="00A13D0C">
      <w:pPr>
        <w:ind w:firstLine="567"/>
        <w:jc w:val="both"/>
      </w:pPr>
      <w:r w:rsidRPr="007F1981">
        <w:t>•</w:t>
      </w:r>
      <w:r w:rsidRPr="007F1981">
        <w:tab/>
        <w:t>решать задачи в 3—4 действия;</w:t>
      </w:r>
    </w:p>
    <w:p w:rsidR="0030233B" w:rsidRPr="007F1981" w:rsidRDefault="0030233B" w:rsidP="00A13D0C">
      <w:pPr>
        <w:ind w:firstLine="567"/>
        <w:jc w:val="both"/>
      </w:pPr>
      <w:r w:rsidRPr="007F1981">
        <w:t>•</w:t>
      </w:r>
      <w:r w:rsidRPr="007F1981">
        <w:tab/>
        <w:t>находить разные способы решения задачи.</w:t>
      </w:r>
    </w:p>
    <w:p w:rsidR="0030233B" w:rsidRPr="007F1981" w:rsidRDefault="0030233B" w:rsidP="00A13D0C">
      <w:pPr>
        <w:ind w:firstLine="567"/>
        <w:jc w:val="both"/>
        <w:rPr>
          <w:b/>
        </w:rPr>
      </w:pPr>
      <w:r w:rsidRPr="007F1981">
        <w:rPr>
          <w:b/>
        </w:rPr>
        <w:t>Раздел «Пространственные отношения. Геометрические фигуры»</w:t>
      </w:r>
    </w:p>
    <w:p w:rsidR="0030233B" w:rsidRPr="007F1981" w:rsidRDefault="0030233B" w:rsidP="00A13D0C">
      <w:pPr>
        <w:ind w:firstLine="567"/>
        <w:jc w:val="both"/>
        <w:rPr>
          <w:i/>
        </w:rPr>
      </w:pPr>
      <w:r w:rsidRPr="007F1981">
        <w:rPr>
          <w:i/>
        </w:rPr>
        <w:t>Выпускник научится:</w:t>
      </w:r>
    </w:p>
    <w:p w:rsidR="0030233B" w:rsidRPr="007F1981" w:rsidRDefault="0030233B" w:rsidP="00A13D0C">
      <w:pPr>
        <w:ind w:firstLine="567"/>
        <w:jc w:val="both"/>
      </w:pPr>
      <w:r w:rsidRPr="007F1981">
        <w:t>•</w:t>
      </w:r>
      <w:r w:rsidRPr="007F1981">
        <w:tab/>
        <w:t>описывать взаимное расположение предметов в пространстве и на плоскости;</w:t>
      </w:r>
    </w:p>
    <w:p w:rsidR="0030233B" w:rsidRPr="007F1981" w:rsidRDefault="0030233B" w:rsidP="00A13D0C">
      <w:pPr>
        <w:ind w:firstLine="567"/>
        <w:jc w:val="both"/>
      </w:pPr>
      <w:proofErr w:type="gramStart"/>
      <w:r w:rsidRPr="007F1981">
        <w:t>•</w:t>
      </w:r>
      <w:r w:rsidRPr="007F1981">
        <w:tab/>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30233B" w:rsidRPr="007F1981" w:rsidRDefault="0030233B" w:rsidP="00A13D0C">
      <w:pPr>
        <w:ind w:firstLine="567"/>
        <w:jc w:val="both"/>
      </w:pPr>
      <w:r w:rsidRPr="007F1981">
        <w:t>•</w:t>
      </w:r>
      <w:r w:rsidRPr="007F1981">
        <w:tab/>
        <w:t>выполнять построение геометрических фигур с заданными измерениями (отрезок, квадрат, прямоугольник) с помощью линейки, угольника;</w:t>
      </w:r>
    </w:p>
    <w:p w:rsidR="0030233B" w:rsidRPr="007F1981" w:rsidRDefault="0030233B" w:rsidP="00A13D0C">
      <w:pPr>
        <w:ind w:firstLine="567"/>
        <w:jc w:val="both"/>
      </w:pPr>
      <w:r w:rsidRPr="007F1981">
        <w:t>•</w:t>
      </w:r>
      <w:r w:rsidRPr="007F1981">
        <w:tab/>
        <w:t>использовать свойства прямоугольника и квадрата для решения задач;</w:t>
      </w:r>
    </w:p>
    <w:p w:rsidR="0030233B" w:rsidRPr="007F1981" w:rsidRDefault="0030233B" w:rsidP="00A13D0C">
      <w:pPr>
        <w:ind w:firstLine="567"/>
        <w:jc w:val="both"/>
      </w:pPr>
      <w:r w:rsidRPr="007F1981">
        <w:t>•</w:t>
      </w:r>
      <w:r w:rsidRPr="007F1981">
        <w:tab/>
        <w:t>распознавать и называть геометрические тела (куб, шар);</w:t>
      </w:r>
    </w:p>
    <w:p w:rsidR="0030233B" w:rsidRPr="007F1981" w:rsidRDefault="0030233B" w:rsidP="00A13D0C">
      <w:pPr>
        <w:ind w:firstLine="567"/>
        <w:jc w:val="both"/>
      </w:pPr>
      <w:r w:rsidRPr="007F1981">
        <w:t>•</w:t>
      </w:r>
      <w:r w:rsidRPr="007F1981">
        <w:tab/>
        <w:t>соотносить реальные объекты с моделями геометрических фигур.</w:t>
      </w:r>
    </w:p>
    <w:p w:rsidR="0030233B" w:rsidRPr="007F1981" w:rsidRDefault="0030233B" w:rsidP="00A13D0C">
      <w:pPr>
        <w:ind w:firstLine="567"/>
        <w:jc w:val="both"/>
        <w:rPr>
          <w:i/>
        </w:rPr>
      </w:pPr>
      <w:r w:rsidRPr="007F1981">
        <w:rPr>
          <w:i/>
        </w:rPr>
        <w:t xml:space="preserve">Выпускник получит возможность </w:t>
      </w:r>
    </w:p>
    <w:p w:rsidR="0030233B" w:rsidRPr="007F1981" w:rsidRDefault="0030233B" w:rsidP="002C1AFE">
      <w:pPr>
        <w:numPr>
          <w:ilvl w:val="0"/>
          <w:numId w:val="17"/>
        </w:numPr>
        <w:ind w:left="0" w:firstLine="567"/>
        <w:jc w:val="both"/>
      </w:pPr>
      <w:r w:rsidRPr="007F1981">
        <w:t>научиться распознавать, различать и называть геометрические тела: параллелепипед, пирамиду, цилиндр, конус.</w:t>
      </w:r>
    </w:p>
    <w:p w:rsidR="0030233B" w:rsidRPr="007F1981" w:rsidRDefault="0030233B" w:rsidP="00A13D0C">
      <w:pPr>
        <w:ind w:firstLine="567"/>
        <w:jc w:val="both"/>
        <w:rPr>
          <w:b/>
        </w:rPr>
      </w:pPr>
      <w:r w:rsidRPr="007F1981">
        <w:rPr>
          <w:b/>
        </w:rPr>
        <w:t>Раздел «Геометрические величины»</w:t>
      </w:r>
    </w:p>
    <w:p w:rsidR="0030233B" w:rsidRPr="007F1981" w:rsidRDefault="0030233B" w:rsidP="00A13D0C">
      <w:pPr>
        <w:ind w:firstLine="567"/>
        <w:jc w:val="both"/>
        <w:rPr>
          <w:i/>
        </w:rPr>
      </w:pPr>
      <w:r w:rsidRPr="007F1981">
        <w:rPr>
          <w:i/>
        </w:rPr>
        <w:t>Выпускник научится:</w:t>
      </w:r>
    </w:p>
    <w:p w:rsidR="0030233B" w:rsidRPr="007F1981" w:rsidRDefault="0030233B" w:rsidP="00A13D0C">
      <w:pPr>
        <w:ind w:firstLine="567"/>
        <w:jc w:val="both"/>
      </w:pPr>
      <w:r w:rsidRPr="007F1981">
        <w:t>•   измерять длину отрезка;</w:t>
      </w:r>
    </w:p>
    <w:p w:rsidR="0030233B" w:rsidRPr="007F1981" w:rsidRDefault="0030233B" w:rsidP="00A13D0C">
      <w:pPr>
        <w:ind w:firstLine="567"/>
        <w:jc w:val="both"/>
      </w:pPr>
      <w:r w:rsidRPr="007F1981">
        <w:t>•</w:t>
      </w:r>
      <w:r w:rsidRPr="007F1981">
        <w:tab/>
        <w:t>вычислять периметр треугольника, прямоугольника и квадрата, площадь прямоугольника и квадрата;</w:t>
      </w:r>
    </w:p>
    <w:p w:rsidR="0030233B" w:rsidRPr="007F1981" w:rsidRDefault="0030233B" w:rsidP="00A13D0C">
      <w:pPr>
        <w:ind w:firstLine="567"/>
        <w:jc w:val="both"/>
      </w:pPr>
      <w:r w:rsidRPr="007F1981">
        <w:t>•</w:t>
      </w:r>
      <w:r w:rsidRPr="007F1981">
        <w:tab/>
        <w:t>оценивать размеры геометрических объектов, расстояния приближённо (на глаз).</w:t>
      </w:r>
    </w:p>
    <w:p w:rsidR="0030233B" w:rsidRPr="007F1981" w:rsidRDefault="0030233B" w:rsidP="00A13D0C">
      <w:pPr>
        <w:ind w:firstLine="567"/>
        <w:jc w:val="both"/>
        <w:rPr>
          <w:i/>
        </w:rPr>
      </w:pPr>
      <w:r w:rsidRPr="007F1981">
        <w:rPr>
          <w:i/>
        </w:rPr>
        <w:t>Выпускник получит возможность научиться:</w:t>
      </w:r>
    </w:p>
    <w:p w:rsidR="0030233B" w:rsidRPr="007F1981" w:rsidRDefault="0030233B" w:rsidP="00A13D0C">
      <w:pPr>
        <w:ind w:firstLine="567"/>
        <w:jc w:val="both"/>
      </w:pPr>
      <w:r w:rsidRPr="007F1981">
        <w:t>•</w:t>
      </w:r>
      <w:r w:rsidRPr="007F1981">
        <w:tab/>
        <w:t>вычислять периметр и площадь различных фигур прямоугольной формы.</w:t>
      </w:r>
    </w:p>
    <w:p w:rsidR="0030233B" w:rsidRPr="007F1981" w:rsidRDefault="0030233B" w:rsidP="00A13D0C">
      <w:pPr>
        <w:ind w:firstLine="567"/>
        <w:jc w:val="both"/>
        <w:rPr>
          <w:b/>
        </w:rPr>
      </w:pPr>
      <w:r w:rsidRPr="007F1981">
        <w:rPr>
          <w:b/>
        </w:rPr>
        <w:t>Раздел «Работа с информацией»</w:t>
      </w:r>
    </w:p>
    <w:p w:rsidR="0030233B" w:rsidRPr="007F1981" w:rsidRDefault="0030233B" w:rsidP="00A13D0C">
      <w:pPr>
        <w:ind w:firstLine="567"/>
        <w:jc w:val="both"/>
        <w:rPr>
          <w:i/>
        </w:rPr>
      </w:pPr>
      <w:r w:rsidRPr="007F1981">
        <w:rPr>
          <w:i/>
        </w:rPr>
        <w:t>Выпускник научится:</w:t>
      </w:r>
    </w:p>
    <w:p w:rsidR="0030233B" w:rsidRPr="007F1981" w:rsidRDefault="0030233B" w:rsidP="00A13D0C">
      <w:pPr>
        <w:ind w:firstLine="567"/>
        <w:jc w:val="both"/>
      </w:pPr>
      <w:r w:rsidRPr="007F1981">
        <w:t>•</w:t>
      </w:r>
      <w:r w:rsidRPr="007F1981">
        <w:tab/>
        <w:t>читать несложные готовые таблицы;</w:t>
      </w:r>
    </w:p>
    <w:p w:rsidR="0030233B" w:rsidRPr="007F1981" w:rsidRDefault="0030233B" w:rsidP="00A13D0C">
      <w:pPr>
        <w:ind w:firstLine="567"/>
        <w:jc w:val="both"/>
      </w:pPr>
      <w:r w:rsidRPr="007F1981">
        <w:t>•</w:t>
      </w:r>
      <w:r w:rsidRPr="007F1981">
        <w:tab/>
        <w:t>заполнять несложные готовые таблицы;</w:t>
      </w:r>
    </w:p>
    <w:p w:rsidR="0030233B" w:rsidRPr="007F1981" w:rsidRDefault="0030233B" w:rsidP="00A13D0C">
      <w:pPr>
        <w:ind w:firstLine="567"/>
        <w:jc w:val="both"/>
      </w:pPr>
      <w:r w:rsidRPr="007F1981">
        <w:t>•</w:t>
      </w:r>
      <w:r w:rsidRPr="007F1981">
        <w:tab/>
        <w:t xml:space="preserve">читать несложные готовые столбчатые диаграммы. </w:t>
      </w:r>
    </w:p>
    <w:p w:rsidR="0030233B" w:rsidRPr="007F1981" w:rsidRDefault="0030233B" w:rsidP="00A13D0C">
      <w:pPr>
        <w:ind w:firstLine="567"/>
        <w:jc w:val="both"/>
        <w:rPr>
          <w:i/>
        </w:rPr>
      </w:pPr>
      <w:r w:rsidRPr="007F1981">
        <w:rPr>
          <w:i/>
        </w:rPr>
        <w:t>Выпускник получит возможность научиться:</w:t>
      </w:r>
    </w:p>
    <w:p w:rsidR="0030233B" w:rsidRPr="007F1981" w:rsidRDefault="0030233B" w:rsidP="00A13D0C">
      <w:pPr>
        <w:ind w:firstLine="567"/>
        <w:jc w:val="both"/>
      </w:pPr>
      <w:r w:rsidRPr="007F1981">
        <w:t>•</w:t>
      </w:r>
      <w:r w:rsidRPr="007F1981">
        <w:tab/>
        <w:t>читать несложные готовые круговые диаграммы;</w:t>
      </w:r>
    </w:p>
    <w:p w:rsidR="0030233B" w:rsidRPr="007F1981" w:rsidRDefault="0030233B" w:rsidP="00A13D0C">
      <w:pPr>
        <w:ind w:firstLine="567"/>
        <w:jc w:val="both"/>
      </w:pPr>
      <w:r w:rsidRPr="007F1981">
        <w:t>•</w:t>
      </w:r>
      <w:r w:rsidRPr="007F1981">
        <w:tab/>
        <w:t>достраивать несложную готовую столбчатую диаграмму;</w:t>
      </w:r>
    </w:p>
    <w:p w:rsidR="0030233B" w:rsidRPr="007F1981" w:rsidRDefault="0030233B" w:rsidP="00A13D0C">
      <w:pPr>
        <w:ind w:firstLine="567"/>
        <w:jc w:val="both"/>
      </w:pPr>
      <w:r w:rsidRPr="007F1981">
        <w:t>•</w:t>
      </w:r>
      <w:r w:rsidRPr="007F1981">
        <w:tab/>
        <w:t>сравнивать и обобщать информацию, представленную в строках и столбцах несложных таблиц и диаграмм;</w:t>
      </w:r>
    </w:p>
    <w:p w:rsidR="0030233B" w:rsidRPr="007F1981" w:rsidRDefault="0030233B" w:rsidP="00A13D0C">
      <w:pPr>
        <w:ind w:firstLine="567"/>
        <w:jc w:val="both"/>
      </w:pPr>
      <w:r w:rsidRPr="007F1981">
        <w:t>•</w:t>
      </w:r>
      <w:r w:rsidRPr="007F1981">
        <w:tab/>
        <w:t>распознавать одну и ту же информацию, представленную в разной форме (таблицы и диаграммы);</w:t>
      </w:r>
    </w:p>
    <w:p w:rsidR="0030233B" w:rsidRPr="007F1981" w:rsidRDefault="0030233B" w:rsidP="00A13D0C">
      <w:pPr>
        <w:ind w:firstLine="567"/>
        <w:jc w:val="both"/>
      </w:pPr>
      <w:r w:rsidRPr="007F1981">
        <w:t>•</w:t>
      </w:r>
      <w:r w:rsidRPr="007F1981">
        <w:tab/>
        <w:t>планировать несложные исследования, собирать и представлять полученную информацию с помощью таблиц и диаграмм;</w:t>
      </w:r>
    </w:p>
    <w:p w:rsidR="00A257DF" w:rsidRPr="007F1981" w:rsidRDefault="0030233B" w:rsidP="00A13D0C">
      <w:pPr>
        <w:jc w:val="both"/>
        <w:rPr>
          <w:b/>
        </w:rPr>
      </w:pPr>
      <w:r w:rsidRPr="007F1981">
        <w:t>•</w:t>
      </w:r>
      <w:r w:rsidRPr="007F1981">
        <w:tab/>
        <w:t>интерпретировать информацию, полученную при проведении несложных исследований (объяснять, сравнивать и обобщать данные, делать выводы и прогнозы).</w:t>
      </w:r>
      <w:r w:rsidR="00A257DF" w:rsidRPr="007F1981">
        <w:rPr>
          <w:b/>
        </w:rPr>
        <w:t xml:space="preserve"> </w:t>
      </w:r>
    </w:p>
    <w:p w:rsidR="00444611" w:rsidRDefault="007F1981" w:rsidP="00A13D0C">
      <w:pPr>
        <w:jc w:val="both"/>
        <w:rPr>
          <w:b/>
        </w:rPr>
      </w:pPr>
      <w:r>
        <w:rPr>
          <w:b/>
        </w:rPr>
        <w:t xml:space="preserve">                              </w:t>
      </w:r>
    </w:p>
    <w:p w:rsidR="00A257DF" w:rsidRPr="007F1981" w:rsidRDefault="00444611" w:rsidP="00A13D0C">
      <w:pPr>
        <w:jc w:val="both"/>
        <w:rPr>
          <w:b/>
        </w:rPr>
      </w:pPr>
      <w:r>
        <w:rPr>
          <w:b/>
        </w:rPr>
        <w:t xml:space="preserve">                                </w:t>
      </w:r>
      <w:r w:rsidR="00A257DF" w:rsidRPr="007F1981">
        <w:rPr>
          <w:b/>
        </w:rPr>
        <w:t>Планируемые результаты изучения курса «Окружающий мир»</w:t>
      </w:r>
    </w:p>
    <w:p w:rsidR="0030233B" w:rsidRPr="007F1981" w:rsidRDefault="0030233B" w:rsidP="00A13D0C">
      <w:pPr>
        <w:jc w:val="both"/>
        <w:rPr>
          <w:b/>
          <w:i/>
        </w:rPr>
      </w:pPr>
      <w:r w:rsidRPr="007F1981">
        <w:rPr>
          <w:b/>
          <w:i/>
        </w:rPr>
        <w:t>Личностные  результаты</w:t>
      </w:r>
    </w:p>
    <w:p w:rsidR="0030233B" w:rsidRPr="007F1981" w:rsidRDefault="0030233B" w:rsidP="00A13D0C">
      <w:pPr>
        <w:ind w:firstLine="567"/>
        <w:jc w:val="both"/>
      </w:pPr>
      <w:r w:rsidRPr="007F1981">
        <w:lastRenderedPageBreak/>
        <w:t>1)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30233B" w:rsidRPr="007F1981" w:rsidRDefault="0030233B" w:rsidP="00A13D0C">
      <w:pPr>
        <w:ind w:firstLine="567"/>
        <w:jc w:val="both"/>
      </w:pPr>
      <w:r w:rsidRPr="007F1981">
        <w:t>2) целостный, социально ориентированный взгляд на мир в его органичном единстве и разнообразии природы, народов, культур и религий.</w:t>
      </w:r>
    </w:p>
    <w:p w:rsidR="0030233B" w:rsidRPr="007F1981" w:rsidRDefault="0030233B" w:rsidP="00A13D0C">
      <w:pPr>
        <w:ind w:firstLine="567"/>
        <w:jc w:val="both"/>
      </w:pPr>
      <w:r w:rsidRPr="007F1981">
        <w:t>3) уважительное отношение к иному мнению, истории и культуре других народов.</w:t>
      </w:r>
    </w:p>
    <w:p w:rsidR="0030233B" w:rsidRPr="007F1981" w:rsidRDefault="0030233B" w:rsidP="00A13D0C">
      <w:pPr>
        <w:ind w:firstLine="567"/>
        <w:jc w:val="both"/>
      </w:pPr>
      <w:r w:rsidRPr="007F1981">
        <w:t>4) начальные навыки адаптации в динамично изменяющемся и развивающемся мире.</w:t>
      </w:r>
    </w:p>
    <w:p w:rsidR="0030233B" w:rsidRPr="007F1981" w:rsidRDefault="0030233B" w:rsidP="00A13D0C">
      <w:pPr>
        <w:ind w:firstLine="567"/>
        <w:jc w:val="both"/>
      </w:pPr>
      <w:r w:rsidRPr="007F1981">
        <w:t>5) принятие и освоение социальной роли обучающегося, развитие мотивов учебной деятельности и формирование личностного смысла учения.</w:t>
      </w:r>
    </w:p>
    <w:p w:rsidR="0030233B" w:rsidRPr="007F1981" w:rsidRDefault="0030233B" w:rsidP="00A13D0C">
      <w:pPr>
        <w:ind w:firstLine="567"/>
        <w:jc w:val="both"/>
      </w:pPr>
      <w:r w:rsidRPr="007F1981">
        <w:t>6) 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30233B" w:rsidRPr="007F1981" w:rsidRDefault="0030233B" w:rsidP="00A13D0C">
      <w:pPr>
        <w:ind w:firstLine="567"/>
        <w:jc w:val="both"/>
      </w:pPr>
      <w:r w:rsidRPr="007F1981">
        <w:t>7) эстетические потребности, ценности и чувства.</w:t>
      </w:r>
    </w:p>
    <w:p w:rsidR="0030233B" w:rsidRPr="007F1981" w:rsidRDefault="0030233B" w:rsidP="00A13D0C">
      <w:pPr>
        <w:ind w:firstLine="567"/>
        <w:jc w:val="both"/>
      </w:pPr>
      <w:r w:rsidRPr="007F1981">
        <w:t>8) этические чувства, доброжелательность и эмоционально-нравственную отзывчивость, понимание и сопереживание чувствам других людей.</w:t>
      </w:r>
    </w:p>
    <w:p w:rsidR="0030233B" w:rsidRPr="007F1981" w:rsidRDefault="0030233B" w:rsidP="00A13D0C">
      <w:pPr>
        <w:ind w:firstLine="567"/>
        <w:jc w:val="both"/>
      </w:pPr>
      <w:r w:rsidRPr="007F1981">
        <w:t xml:space="preserve">9) навыки сотрудничества </w:t>
      </w:r>
      <w:proofErr w:type="gramStart"/>
      <w:r w:rsidRPr="007F1981">
        <w:t>со</w:t>
      </w:r>
      <w:proofErr w:type="gramEnd"/>
      <w:r w:rsidRPr="007F1981">
        <w:t xml:space="preserve"> взрослыми и сверстниками в различных социальных ситуациях, умение не создавать конфликтов и находить выходы из спорных ситуаций.</w:t>
      </w:r>
    </w:p>
    <w:p w:rsidR="0030233B" w:rsidRPr="007F1981" w:rsidRDefault="0030233B" w:rsidP="00A13D0C">
      <w:pPr>
        <w:ind w:firstLine="567"/>
        <w:jc w:val="both"/>
      </w:pPr>
      <w:r w:rsidRPr="007F1981">
        <w:t>10) 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rsidR="0030233B" w:rsidRPr="007F1981" w:rsidRDefault="0030233B" w:rsidP="00A13D0C">
      <w:pPr>
        <w:ind w:firstLine="567"/>
        <w:jc w:val="both"/>
        <w:rPr>
          <w:b/>
          <w:i/>
        </w:rPr>
      </w:pPr>
      <w:proofErr w:type="spellStart"/>
      <w:r w:rsidRPr="007F1981">
        <w:rPr>
          <w:b/>
          <w:i/>
        </w:rPr>
        <w:t>Метапредметные</w:t>
      </w:r>
      <w:proofErr w:type="spellEnd"/>
      <w:r w:rsidRPr="007F1981">
        <w:rPr>
          <w:b/>
          <w:i/>
        </w:rPr>
        <w:t xml:space="preserve"> результаты:</w:t>
      </w:r>
    </w:p>
    <w:p w:rsidR="0030233B" w:rsidRPr="007F1981" w:rsidRDefault="0030233B" w:rsidP="00A13D0C">
      <w:pPr>
        <w:ind w:firstLine="567"/>
        <w:jc w:val="both"/>
      </w:pPr>
      <w:r w:rsidRPr="007F1981">
        <w:t>1) способность принимать и сохранять цели и задачи учебной деятельности, поиска средств ее осуществления.</w:t>
      </w:r>
    </w:p>
    <w:p w:rsidR="0030233B" w:rsidRPr="007F1981" w:rsidRDefault="0030233B" w:rsidP="00A13D0C">
      <w:pPr>
        <w:ind w:firstLine="567"/>
        <w:jc w:val="both"/>
      </w:pPr>
      <w:r w:rsidRPr="007F1981">
        <w:t>2) освоение способов решения проблем творческого и поискового характера.</w:t>
      </w:r>
    </w:p>
    <w:p w:rsidR="0030233B" w:rsidRPr="007F1981" w:rsidRDefault="0030233B" w:rsidP="00A13D0C">
      <w:pPr>
        <w:ind w:firstLine="567"/>
        <w:jc w:val="both"/>
      </w:pPr>
      <w:r w:rsidRPr="007F1981">
        <w:t>3) 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0233B" w:rsidRPr="007F1981" w:rsidRDefault="0030233B" w:rsidP="00A13D0C">
      <w:pPr>
        <w:ind w:firstLine="567"/>
        <w:jc w:val="both"/>
      </w:pPr>
      <w:r w:rsidRPr="007F1981">
        <w:t>4) умение понимать причины успеха/неуспеха учебной деятельности и способность конструктивно действовать даже в ситуациях неуспеха.</w:t>
      </w:r>
    </w:p>
    <w:p w:rsidR="0030233B" w:rsidRPr="007F1981" w:rsidRDefault="0030233B" w:rsidP="00A13D0C">
      <w:pPr>
        <w:ind w:firstLine="567"/>
        <w:jc w:val="both"/>
      </w:pPr>
      <w:r w:rsidRPr="007F1981">
        <w:t>достижения успешного результата. В качестве примера можно привести задание в теме</w:t>
      </w:r>
    </w:p>
    <w:p w:rsidR="0030233B" w:rsidRPr="007F1981" w:rsidRDefault="0030233B" w:rsidP="00A13D0C">
      <w:pPr>
        <w:ind w:firstLine="567"/>
        <w:jc w:val="both"/>
      </w:pPr>
      <w:r w:rsidRPr="007F1981">
        <w:t>5) освоение начальных форм познавательной и личностной рефлексии.</w:t>
      </w:r>
    </w:p>
    <w:p w:rsidR="0030233B" w:rsidRPr="007F1981" w:rsidRDefault="0030233B" w:rsidP="00A13D0C">
      <w:pPr>
        <w:ind w:firstLine="567"/>
        <w:jc w:val="both"/>
      </w:pPr>
      <w:r w:rsidRPr="007F1981">
        <w:t>6)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30233B" w:rsidRPr="007F1981" w:rsidRDefault="0030233B" w:rsidP="00A13D0C">
      <w:pPr>
        <w:ind w:firstLine="567"/>
        <w:jc w:val="both"/>
      </w:pPr>
      <w:r w:rsidRPr="007F1981">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30233B" w:rsidRPr="007F1981" w:rsidRDefault="0030233B" w:rsidP="00A13D0C">
      <w:pPr>
        <w:ind w:firstLine="567"/>
        <w:jc w:val="both"/>
      </w:pPr>
      <w:r w:rsidRPr="007F1981">
        <w:t xml:space="preserve">8) овладение </w:t>
      </w:r>
      <w:proofErr w:type="gramStart"/>
      <w:r w:rsidRPr="007F1981">
        <w:t>логическими</w:t>
      </w:r>
      <w:proofErr w:type="gramEnd"/>
      <w:r w:rsidRPr="007F1981">
        <w:t xml:space="preserve">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0233B" w:rsidRPr="007F1981" w:rsidRDefault="0030233B" w:rsidP="00A13D0C">
      <w:pPr>
        <w:ind w:firstLine="567"/>
        <w:jc w:val="both"/>
        <w:rPr>
          <w:b/>
          <w:i/>
        </w:rPr>
      </w:pPr>
      <w:r w:rsidRPr="007F1981">
        <w:rPr>
          <w:b/>
          <w:i/>
        </w:rPr>
        <w:t>Предметные результаты:</w:t>
      </w:r>
    </w:p>
    <w:p w:rsidR="0030233B" w:rsidRPr="007F1981" w:rsidRDefault="0030233B" w:rsidP="00A13D0C">
      <w:pPr>
        <w:ind w:firstLine="567"/>
        <w:jc w:val="both"/>
      </w:pPr>
      <w:r w:rsidRPr="007F1981">
        <w:t>1) понимание особой роли России в мировой истории, воспитание чувства гордости за национальные свершения, открытия, победы.</w:t>
      </w:r>
    </w:p>
    <w:p w:rsidR="0030233B" w:rsidRPr="007F1981" w:rsidRDefault="0030233B" w:rsidP="00A13D0C">
      <w:pPr>
        <w:ind w:firstLine="567"/>
        <w:jc w:val="both"/>
      </w:pPr>
      <w:r w:rsidRPr="007F1981">
        <w:t>2) уважительное отношение к России, родному краю, своей семье, истории, культуре, природе нашей страны, ее современной жизни.</w:t>
      </w:r>
    </w:p>
    <w:p w:rsidR="0030233B" w:rsidRPr="007F1981" w:rsidRDefault="0030233B" w:rsidP="00A13D0C">
      <w:pPr>
        <w:ind w:firstLine="567"/>
        <w:jc w:val="both"/>
      </w:pPr>
      <w:r w:rsidRPr="007F1981">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7F1981">
        <w:t>здоровьесберегающего</w:t>
      </w:r>
      <w:proofErr w:type="spellEnd"/>
      <w:r w:rsidRPr="007F1981">
        <w:t xml:space="preserve"> поведения в природной и социальной среде.</w:t>
      </w:r>
    </w:p>
    <w:p w:rsidR="0030233B" w:rsidRPr="007F1981" w:rsidRDefault="0030233B" w:rsidP="00A13D0C">
      <w:pPr>
        <w:ind w:firstLine="567"/>
        <w:jc w:val="both"/>
      </w:pPr>
      <w:r w:rsidRPr="007F1981">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30233B" w:rsidRPr="007F1981" w:rsidRDefault="0030233B" w:rsidP="00A13D0C">
      <w:pPr>
        <w:ind w:firstLine="567"/>
        <w:jc w:val="both"/>
      </w:pPr>
      <w:r w:rsidRPr="007F1981">
        <w:t>5) навыки установления и выявления причинно-следственных связей в окружающем мире.</w:t>
      </w:r>
    </w:p>
    <w:p w:rsidR="0030233B" w:rsidRPr="007F1981" w:rsidRDefault="0030233B" w:rsidP="00A13D0C">
      <w:pPr>
        <w:ind w:firstLine="567"/>
        <w:jc w:val="both"/>
      </w:pPr>
      <w:r w:rsidRPr="007F1981">
        <w:lastRenderedPageBreak/>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7F1981">
        <w:t>природ</w:t>
      </w:r>
      <w:proofErr w:type="gramStart"/>
      <w:r w:rsidRPr="007F1981">
        <w:t>о</w:t>
      </w:r>
      <w:proofErr w:type="spellEnd"/>
      <w:r w:rsidRPr="007F1981">
        <w:t>-</w:t>
      </w:r>
      <w:proofErr w:type="gramEnd"/>
      <w:r w:rsidRPr="007F1981">
        <w:t xml:space="preserve"> и </w:t>
      </w:r>
      <w:proofErr w:type="spellStart"/>
      <w:r w:rsidRPr="007F1981">
        <w:t>культуросообразного</w:t>
      </w:r>
      <w:proofErr w:type="spellEnd"/>
      <w:r w:rsidRPr="007F1981">
        <w:t xml:space="preserve"> поведения в окружающей природной и социальной среде.</w:t>
      </w:r>
    </w:p>
    <w:p w:rsidR="0030233B" w:rsidRPr="007F1981" w:rsidRDefault="0030233B" w:rsidP="00A13D0C">
      <w:pPr>
        <w:ind w:firstLine="567"/>
        <w:jc w:val="both"/>
        <w:rPr>
          <w:b/>
        </w:rPr>
      </w:pPr>
      <w:r w:rsidRPr="007F1981">
        <w:rPr>
          <w:b/>
        </w:rPr>
        <w:t>Раздел «Человек и природа»</w:t>
      </w:r>
    </w:p>
    <w:p w:rsidR="0030233B" w:rsidRPr="007F1981" w:rsidRDefault="0030233B" w:rsidP="00A13D0C">
      <w:pPr>
        <w:ind w:firstLine="567"/>
        <w:jc w:val="both"/>
        <w:rPr>
          <w:i/>
        </w:rPr>
      </w:pPr>
      <w:r w:rsidRPr="007F1981">
        <w:rPr>
          <w:i/>
        </w:rPr>
        <w:t>Выпускник научится:</w:t>
      </w:r>
    </w:p>
    <w:p w:rsidR="0030233B" w:rsidRPr="007F1981" w:rsidRDefault="0030233B" w:rsidP="00A13D0C">
      <w:pPr>
        <w:ind w:firstLine="567"/>
        <w:jc w:val="both"/>
      </w:pPr>
      <w:r w:rsidRPr="007F1981">
        <w:t>•</w:t>
      </w:r>
      <w:r w:rsidRPr="007F1981">
        <w:tab/>
        <w:t>узнавать изученные объекты и явления живой и неживой природы;</w:t>
      </w:r>
    </w:p>
    <w:p w:rsidR="0030233B" w:rsidRPr="007F1981" w:rsidRDefault="0030233B" w:rsidP="00A13D0C">
      <w:pPr>
        <w:ind w:firstLine="567"/>
        <w:jc w:val="both"/>
      </w:pPr>
      <w:r w:rsidRPr="007F1981">
        <w:t>•</w:t>
      </w:r>
      <w:r w:rsidRPr="007F1981">
        <w:tab/>
        <w:t>описывать на основе предложенного плана изученные объекты и явления живой и неживой природы, выделять их существенные признаки;</w:t>
      </w:r>
    </w:p>
    <w:p w:rsidR="0030233B" w:rsidRPr="007F1981" w:rsidRDefault="0030233B" w:rsidP="00A13D0C">
      <w:pPr>
        <w:ind w:firstLine="567"/>
        <w:jc w:val="both"/>
      </w:pPr>
      <w:r w:rsidRPr="007F1981">
        <w:t>•</w:t>
      </w:r>
      <w:r w:rsidRPr="007F1981">
        <w:tab/>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30233B" w:rsidRPr="007F1981" w:rsidRDefault="0030233B" w:rsidP="00A13D0C">
      <w:pPr>
        <w:ind w:firstLine="567"/>
        <w:jc w:val="both"/>
      </w:pPr>
      <w:r w:rsidRPr="007F1981">
        <w:t>•</w:t>
      </w:r>
      <w:r w:rsidRPr="007F1981">
        <w:tab/>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30233B" w:rsidRPr="007F1981" w:rsidRDefault="0030233B" w:rsidP="00A13D0C">
      <w:pPr>
        <w:ind w:firstLine="567"/>
        <w:jc w:val="both"/>
      </w:pPr>
      <w:r w:rsidRPr="007F1981">
        <w:t>•</w:t>
      </w:r>
      <w:r w:rsidRPr="007F1981">
        <w:tab/>
        <w:t xml:space="preserve">использовать </w:t>
      </w:r>
      <w:proofErr w:type="gramStart"/>
      <w:r w:rsidRPr="007F1981">
        <w:t>естественно-научные</w:t>
      </w:r>
      <w:proofErr w:type="gramEnd"/>
      <w:r w:rsidRPr="007F1981">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30233B" w:rsidRPr="007F1981" w:rsidRDefault="0030233B" w:rsidP="00A13D0C">
      <w:pPr>
        <w:ind w:firstLine="567"/>
        <w:jc w:val="both"/>
      </w:pPr>
      <w:r w:rsidRPr="007F1981">
        <w:t>•</w:t>
      </w:r>
      <w:r w:rsidRPr="007F1981">
        <w:tab/>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30233B" w:rsidRPr="007F1981" w:rsidRDefault="0030233B" w:rsidP="00A13D0C">
      <w:pPr>
        <w:ind w:firstLine="567"/>
        <w:jc w:val="both"/>
      </w:pPr>
      <w:r w:rsidRPr="007F1981">
        <w:t>•</w:t>
      </w:r>
      <w:r w:rsidRPr="007F1981">
        <w:tab/>
        <w:t>использовать готовые модели (глобус, карта, план) для объяснения явлений или описания свойств объектов;</w:t>
      </w:r>
    </w:p>
    <w:p w:rsidR="0030233B" w:rsidRPr="007F1981" w:rsidRDefault="0030233B" w:rsidP="00A13D0C">
      <w:pPr>
        <w:ind w:firstLine="567"/>
        <w:jc w:val="both"/>
      </w:pPr>
      <w:r w:rsidRPr="007F1981">
        <w:t>•</w:t>
      </w:r>
      <w:r w:rsidRPr="007F1981">
        <w:tab/>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30233B" w:rsidRPr="007F1981" w:rsidRDefault="0030233B" w:rsidP="00A13D0C">
      <w:pPr>
        <w:ind w:firstLine="567"/>
        <w:jc w:val="both"/>
      </w:pPr>
      <w:r w:rsidRPr="007F1981">
        <w:t>•</w:t>
      </w:r>
      <w:r w:rsidRPr="007F1981">
        <w:tab/>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30233B" w:rsidRPr="007F1981" w:rsidRDefault="0030233B" w:rsidP="00A13D0C">
      <w:pPr>
        <w:ind w:firstLine="567"/>
        <w:jc w:val="both"/>
      </w:pPr>
      <w:r w:rsidRPr="007F1981">
        <w:t>•</w:t>
      </w:r>
      <w:r w:rsidRPr="007F1981">
        <w:tab/>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30233B" w:rsidRPr="007F1981" w:rsidRDefault="0030233B" w:rsidP="00A13D0C">
      <w:pPr>
        <w:ind w:firstLine="567"/>
        <w:jc w:val="both"/>
        <w:rPr>
          <w:i/>
        </w:rPr>
      </w:pPr>
      <w:r w:rsidRPr="007F1981">
        <w:rPr>
          <w:i/>
        </w:rPr>
        <w:t>Выпускник получит возможность научиться:</w:t>
      </w:r>
    </w:p>
    <w:p w:rsidR="0030233B" w:rsidRPr="007F1981" w:rsidRDefault="0030233B" w:rsidP="00A13D0C">
      <w:pPr>
        <w:ind w:firstLine="567"/>
        <w:jc w:val="both"/>
      </w:pPr>
      <w:r w:rsidRPr="007F1981">
        <w:t>•</w:t>
      </w:r>
      <w:r w:rsidRPr="007F1981">
        <w:tab/>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30233B" w:rsidRPr="007F1981" w:rsidRDefault="0030233B" w:rsidP="00A13D0C">
      <w:pPr>
        <w:ind w:firstLine="567"/>
        <w:jc w:val="both"/>
      </w:pPr>
      <w:r w:rsidRPr="007F1981">
        <w:t>•</w:t>
      </w:r>
      <w:r w:rsidRPr="007F1981">
        <w:tab/>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30233B" w:rsidRPr="007F1981" w:rsidRDefault="0030233B" w:rsidP="00A13D0C">
      <w:pPr>
        <w:ind w:firstLine="567"/>
        <w:jc w:val="both"/>
      </w:pPr>
      <w:r w:rsidRPr="007F1981">
        <w:t>•</w:t>
      </w:r>
      <w:r w:rsidRPr="007F1981">
        <w:tab/>
        <w:t xml:space="preserve">осознавать ценность природы и необходимость нести ответственность за её сохранение, соблюдать правила </w:t>
      </w:r>
      <w:proofErr w:type="spellStart"/>
      <w:r w:rsidRPr="007F1981">
        <w:t>экологичного</w:t>
      </w:r>
      <w:proofErr w:type="spellEnd"/>
      <w:r w:rsidRPr="007F1981">
        <w:t xml:space="preserve"> поведения в школе и в быту (раздельный сбор мусора, экономия воды и электроэнергии) и природной среде;</w:t>
      </w:r>
    </w:p>
    <w:p w:rsidR="0030233B" w:rsidRPr="007F1981" w:rsidRDefault="0030233B" w:rsidP="00A13D0C">
      <w:pPr>
        <w:ind w:firstLine="567"/>
        <w:jc w:val="both"/>
      </w:pPr>
      <w:r w:rsidRPr="007F1981">
        <w:t>•</w:t>
      </w:r>
      <w:r w:rsidRPr="007F1981">
        <w:tab/>
        <w:t>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30233B" w:rsidRPr="007F1981" w:rsidRDefault="0030233B" w:rsidP="00A13D0C">
      <w:pPr>
        <w:ind w:firstLine="567"/>
        <w:jc w:val="both"/>
      </w:pPr>
      <w:r w:rsidRPr="007F1981">
        <w:t>•</w:t>
      </w:r>
      <w:r w:rsidRPr="007F1981">
        <w:tab/>
        <w:t>выполнять правила безопасного поведения в доме, на улице, природной среде, оказывать первую помощь при несложных несчастных случаях;</w:t>
      </w:r>
    </w:p>
    <w:p w:rsidR="0030233B" w:rsidRPr="007F1981" w:rsidRDefault="0030233B" w:rsidP="00A13D0C">
      <w:pPr>
        <w:ind w:firstLine="567"/>
        <w:jc w:val="both"/>
      </w:pPr>
      <w:r w:rsidRPr="007F1981">
        <w:t>•</w:t>
      </w:r>
      <w:r w:rsidRPr="007F1981">
        <w:tab/>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30233B" w:rsidRPr="007F1981" w:rsidRDefault="0030233B" w:rsidP="00A13D0C">
      <w:pPr>
        <w:ind w:firstLine="567"/>
        <w:jc w:val="both"/>
        <w:rPr>
          <w:b/>
        </w:rPr>
      </w:pPr>
      <w:r w:rsidRPr="007F1981">
        <w:rPr>
          <w:b/>
        </w:rPr>
        <w:t>Раздел «Человек и общество»</w:t>
      </w:r>
    </w:p>
    <w:p w:rsidR="0030233B" w:rsidRPr="007F1981" w:rsidRDefault="0030233B" w:rsidP="00A13D0C">
      <w:pPr>
        <w:ind w:firstLine="567"/>
        <w:jc w:val="both"/>
        <w:rPr>
          <w:i/>
        </w:rPr>
      </w:pPr>
      <w:r w:rsidRPr="007F1981">
        <w:rPr>
          <w:i/>
        </w:rPr>
        <w:t>Выпускник научится:</w:t>
      </w:r>
    </w:p>
    <w:p w:rsidR="0030233B" w:rsidRPr="007F1981" w:rsidRDefault="0030233B" w:rsidP="00A13D0C">
      <w:pPr>
        <w:ind w:firstLine="567"/>
        <w:jc w:val="both"/>
      </w:pPr>
      <w:r w:rsidRPr="007F1981">
        <w:t>•</w:t>
      </w:r>
      <w:r w:rsidRPr="007F1981">
        <w:tab/>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30233B" w:rsidRPr="007F1981" w:rsidRDefault="0030233B" w:rsidP="00A13D0C">
      <w:pPr>
        <w:ind w:firstLine="567"/>
        <w:jc w:val="both"/>
      </w:pPr>
      <w:r w:rsidRPr="007F1981">
        <w:lastRenderedPageBreak/>
        <w:t>•</w:t>
      </w:r>
      <w:r w:rsidRPr="007F1981">
        <w:tab/>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30233B" w:rsidRPr="007F1981" w:rsidRDefault="0030233B" w:rsidP="00A13D0C">
      <w:pPr>
        <w:ind w:firstLine="567"/>
        <w:jc w:val="both"/>
      </w:pPr>
      <w:r w:rsidRPr="007F1981">
        <w:t>•</w:t>
      </w:r>
      <w:r w:rsidRPr="007F1981">
        <w:tab/>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30233B" w:rsidRPr="007F1981" w:rsidRDefault="0030233B" w:rsidP="00A13D0C">
      <w:pPr>
        <w:ind w:firstLine="567"/>
        <w:jc w:val="both"/>
      </w:pPr>
      <w:r w:rsidRPr="007F1981">
        <w:t>•</w:t>
      </w:r>
      <w:r w:rsidRPr="007F1981">
        <w:tab/>
        <w:t>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7F1981">
        <w:t>вств др</w:t>
      </w:r>
      <w:proofErr w:type="gramEnd"/>
      <w:r w:rsidRPr="007F1981">
        <w:t>угих людей и сопереживания им;</w:t>
      </w:r>
    </w:p>
    <w:p w:rsidR="0030233B" w:rsidRPr="007F1981" w:rsidRDefault="0030233B" w:rsidP="00A13D0C">
      <w:pPr>
        <w:ind w:firstLine="567"/>
        <w:jc w:val="both"/>
      </w:pPr>
      <w:r w:rsidRPr="007F1981">
        <w:t>•</w:t>
      </w:r>
      <w:r w:rsidRPr="007F1981">
        <w:tab/>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30233B" w:rsidRPr="007F1981" w:rsidRDefault="0030233B" w:rsidP="00A13D0C">
      <w:pPr>
        <w:ind w:firstLine="567"/>
        <w:jc w:val="both"/>
        <w:rPr>
          <w:i/>
        </w:rPr>
      </w:pPr>
      <w:r w:rsidRPr="007F1981">
        <w:rPr>
          <w:i/>
        </w:rPr>
        <w:t>Выпускник получит возможность научиться:</w:t>
      </w:r>
    </w:p>
    <w:p w:rsidR="0030233B" w:rsidRPr="007F1981" w:rsidRDefault="0030233B" w:rsidP="00A13D0C">
      <w:pPr>
        <w:ind w:firstLine="567"/>
        <w:jc w:val="both"/>
      </w:pPr>
      <w:r w:rsidRPr="007F1981">
        <w:t>•</w:t>
      </w:r>
      <w:r w:rsidRPr="007F1981">
        <w:tab/>
        <w:t>осознавать свою неразрывную связь с разнообразными окружающими социальными группами;</w:t>
      </w:r>
    </w:p>
    <w:p w:rsidR="0030233B" w:rsidRPr="007F1981" w:rsidRDefault="0030233B" w:rsidP="00A13D0C">
      <w:pPr>
        <w:ind w:firstLine="567"/>
        <w:jc w:val="both"/>
      </w:pPr>
      <w:r w:rsidRPr="007F1981">
        <w:t>•</w:t>
      </w:r>
      <w:r w:rsidRPr="007F1981">
        <w:tab/>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30233B" w:rsidRPr="007F1981" w:rsidRDefault="0030233B" w:rsidP="00A13D0C">
      <w:pPr>
        <w:ind w:firstLine="567"/>
        <w:jc w:val="both"/>
      </w:pPr>
      <w:r w:rsidRPr="007F1981">
        <w:t>•</w:t>
      </w:r>
      <w:r w:rsidRPr="007F1981">
        <w:tab/>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30233B" w:rsidRPr="007F1981" w:rsidRDefault="0030233B" w:rsidP="00A13D0C">
      <w:pPr>
        <w:ind w:firstLine="567"/>
        <w:jc w:val="both"/>
      </w:pPr>
      <w:r w:rsidRPr="007F1981">
        <w:t>•</w:t>
      </w:r>
      <w:r w:rsidRPr="007F1981">
        <w:tab/>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7F1981">
        <w:t>со</w:t>
      </w:r>
      <w:proofErr w:type="gramEnd"/>
      <w:r w:rsidRPr="007F1981">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A257DF" w:rsidRPr="007F1981" w:rsidRDefault="0030233B" w:rsidP="00A13D0C">
      <w:pPr>
        <w:jc w:val="both"/>
        <w:rPr>
          <w:b/>
        </w:rPr>
      </w:pPr>
      <w:r w:rsidRPr="007F1981">
        <w:t>•</w:t>
      </w:r>
      <w:r w:rsidRPr="007F1981">
        <w:tab/>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w:t>
      </w:r>
      <w:r w:rsidR="000F188A" w:rsidRPr="007F1981">
        <w:t>ственное поведение и окружающих.</w:t>
      </w:r>
      <w:r w:rsidR="000F188A" w:rsidRPr="007F1981">
        <w:rPr>
          <w:b/>
        </w:rPr>
        <w:t xml:space="preserve"> </w:t>
      </w:r>
    </w:p>
    <w:p w:rsidR="00444611" w:rsidRDefault="007F1981" w:rsidP="00A13D0C">
      <w:pPr>
        <w:jc w:val="both"/>
        <w:rPr>
          <w:b/>
        </w:rPr>
      </w:pPr>
      <w:r>
        <w:rPr>
          <w:b/>
        </w:rPr>
        <w:t xml:space="preserve">                             </w:t>
      </w:r>
    </w:p>
    <w:p w:rsidR="000F188A" w:rsidRPr="007F1981" w:rsidRDefault="00444611" w:rsidP="00A13D0C">
      <w:pPr>
        <w:jc w:val="both"/>
        <w:rPr>
          <w:b/>
        </w:rPr>
      </w:pPr>
      <w:r>
        <w:rPr>
          <w:b/>
        </w:rPr>
        <w:t xml:space="preserve">                                </w:t>
      </w:r>
      <w:r w:rsidR="000F188A" w:rsidRPr="007F1981">
        <w:rPr>
          <w:b/>
        </w:rPr>
        <w:t>Планируемые результаты изучения курса «Музыка»</w:t>
      </w:r>
    </w:p>
    <w:p w:rsidR="0030233B" w:rsidRPr="007F1981" w:rsidRDefault="007F1981" w:rsidP="007F1981">
      <w:pPr>
        <w:jc w:val="both"/>
      </w:pPr>
      <w:r>
        <w:t xml:space="preserve">          </w:t>
      </w:r>
      <w:proofErr w:type="gramStart"/>
      <w:r w:rsidR="0030233B" w:rsidRPr="007F1981">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sidR="0030233B" w:rsidRPr="007F1981">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30233B" w:rsidRPr="007F1981" w:rsidRDefault="0030233B" w:rsidP="00A13D0C">
      <w:pPr>
        <w:ind w:firstLine="567"/>
        <w:jc w:val="both"/>
      </w:pPr>
      <w:r w:rsidRPr="007F1981">
        <w:t xml:space="preserve">Обучающиеся научатся воспринимать музыку и размышлять о ней, открыто и эмоционально </w:t>
      </w:r>
      <w:proofErr w:type="gramStart"/>
      <w:r w:rsidRPr="007F1981">
        <w:t>выражать</w:t>
      </w:r>
      <w:proofErr w:type="gramEnd"/>
      <w:r w:rsidRPr="007F1981">
        <w:t xml:space="preserve">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30233B" w:rsidRPr="007F1981" w:rsidRDefault="0030233B" w:rsidP="00A13D0C">
      <w:pPr>
        <w:ind w:firstLine="567"/>
        <w:jc w:val="both"/>
      </w:pPr>
      <w:r w:rsidRPr="007F1981">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30233B" w:rsidRPr="007F1981" w:rsidRDefault="0030233B" w:rsidP="00A13D0C">
      <w:pPr>
        <w:ind w:firstLine="567"/>
        <w:jc w:val="both"/>
      </w:pPr>
      <w:r w:rsidRPr="007F1981">
        <w:lastRenderedPageBreak/>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30233B" w:rsidRPr="007F1981" w:rsidRDefault="0030233B" w:rsidP="00A13D0C">
      <w:pPr>
        <w:ind w:firstLine="567"/>
        <w:jc w:val="both"/>
      </w:pPr>
      <w:r w:rsidRPr="007F1981">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30233B" w:rsidRPr="007F1981" w:rsidRDefault="0030233B" w:rsidP="00A13D0C">
      <w:pPr>
        <w:ind w:firstLine="567"/>
        <w:jc w:val="both"/>
        <w:rPr>
          <w:b/>
        </w:rPr>
      </w:pPr>
      <w:r w:rsidRPr="007F1981">
        <w:rPr>
          <w:b/>
        </w:rPr>
        <w:t>Раздел «Музыка в жизни человека»</w:t>
      </w:r>
    </w:p>
    <w:p w:rsidR="0030233B" w:rsidRPr="007F1981" w:rsidRDefault="0030233B" w:rsidP="00A13D0C">
      <w:pPr>
        <w:ind w:firstLine="567"/>
        <w:jc w:val="both"/>
        <w:rPr>
          <w:i/>
        </w:rPr>
      </w:pPr>
      <w:r w:rsidRPr="007F1981">
        <w:rPr>
          <w:i/>
        </w:rPr>
        <w:t>Выпускник научится:</w:t>
      </w:r>
    </w:p>
    <w:p w:rsidR="0030233B" w:rsidRPr="007F1981" w:rsidRDefault="0030233B" w:rsidP="00A13D0C">
      <w:pPr>
        <w:ind w:firstLine="567"/>
        <w:jc w:val="both"/>
      </w:pPr>
      <w:r w:rsidRPr="007F1981">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30233B" w:rsidRPr="007F1981" w:rsidRDefault="0030233B" w:rsidP="00A13D0C">
      <w:pPr>
        <w:ind w:firstLine="567"/>
        <w:jc w:val="both"/>
      </w:pPr>
      <w:r w:rsidRPr="007F1981">
        <w:t>•</w:t>
      </w:r>
      <w:r w:rsidRPr="007F1981">
        <w:tab/>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30233B" w:rsidRPr="007F1981" w:rsidRDefault="0030233B" w:rsidP="00A13D0C">
      <w:pPr>
        <w:ind w:firstLine="567"/>
        <w:jc w:val="both"/>
      </w:pPr>
      <w:r w:rsidRPr="007F1981">
        <w:t>•</w:t>
      </w:r>
      <w:r w:rsidRPr="007F1981">
        <w:tab/>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30233B" w:rsidRPr="007F1981" w:rsidRDefault="0030233B" w:rsidP="00A13D0C">
      <w:pPr>
        <w:ind w:firstLine="567"/>
        <w:jc w:val="both"/>
        <w:rPr>
          <w:i/>
        </w:rPr>
      </w:pPr>
      <w:r w:rsidRPr="007F1981">
        <w:rPr>
          <w:i/>
        </w:rPr>
        <w:t>Выпускник получит возможность научиться:</w:t>
      </w:r>
    </w:p>
    <w:p w:rsidR="0030233B" w:rsidRPr="007F1981" w:rsidRDefault="0030233B" w:rsidP="00A13D0C">
      <w:pPr>
        <w:ind w:firstLine="567"/>
        <w:jc w:val="both"/>
      </w:pPr>
      <w:r w:rsidRPr="007F1981">
        <w:t>•</w:t>
      </w:r>
      <w:r w:rsidRPr="007F1981">
        <w:tab/>
        <w:t>реализовывать творческий потенциал, осуществляя собственные музыкально-исполнительские замыслы в различных видах деятельности;</w:t>
      </w:r>
    </w:p>
    <w:p w:rsidR="0030233B" w:rsidRPr="007F1981" w:rsidRDefault="0030233B" w:rsidP="00A13D0C">
      <w:pPr>
        <w:ind w:firstLine="567"/>
        <w:jc w:val="both"/>
      </w:pPr>
      <w:r w:rsidRPr="007F1981">
        <w:t>•</w:t>
      </w:r>
      <w:r w:rsidRPr="007F1981">
        <w:tab/>
        <w:t>организовывать культурный досуг, самостоятельную музыкально-творческую деятельность, музицировать и использовать ИКТ в музыкальных играх.</w:t>
      </w:r>
    </w:p>
    <w:p w:rsidR="0030233B" w:rsidRPr="007F1981" w:rsidRDefault="0030233B" w:rsidP="00A13D0C">
      <w:pPr>
        <w:ind w:firstLine="567"/>
        <w:jc w:val="both"/>
        <w:rPr>
          <w:b/>
        </w:rPr>
      </w:pPr>
      <w:r w:rsidRPr="007F1981">
        <w:rPr>
          <w:b/>
        </w:rPr>
        <w:t>Раздел «Основные закономерности музыкального искусства»</w:t>
      </w:r>
    </w:p>
    <w:p w:rsidR="0030233B" w:rsidRPr="007F1981" w:rsidRDefault="0030233B" w:rsidP="00A13D0C">
      <w:pPr>
        <w:ind w:firstLine="567"/>
        <w:jc w:val="both"/>
        <w:rPr>
          <w:i/>
        </w:rPr>
      </w:pPr>
      <w:r w:rsidRPr="007F1981">
        <w:rPr>
          <w:i/>
        </w:rPr>
        <w:t>Выпускник научится:</w:t>
      </w:r>
    </w:p>
    <w:p w:rsidR="0030233B" w:rsidRPr="007F1981" w:rsidRDefault="0030233B" w:rsidP="00A13D0C">
      <w:pPr>
        <w:ind w:firstLine="567"/>
        <w:jc w:val="both"/>
      </w:pPr>
      <w:r w:rsidRPr="007F1981">
        <w:t>•</w:t>
      </w:r>
      <w:r w:rsidRPr="007F1981">
        <w:tab/>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30233B" w:rsidRPr="007F1981" w:rsidRDefault="0030233B" w:rsidP="00A13D0C">
      <w:pPr>
        <w:ind w:firstLine="567"/>
        <w:jc w:val="both"/>
      </w:pPr>
      <w:r w:rsidRPr="007F1981">
        <w:t>•</w:t>
      </w:r>
      <w:r w:rsidRPr="007F1981">
        <w:tab/>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30233B" w:rsidRPr="007F1981" w:rsidRDefault="0030233B" w:rsidP="00A13D0C">
      <w:pPr>
        <w:ind w:firstLine="567"/>
        <w:jc w:val="both"/>
      </w:pPr>
      <w:r w:rsidRPr="007F1981">
        <w:t>•</w:t>
      </w:r>
      <w:r w:rsidRPr="007F1981">
        <w:tab/>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30233B" w:rsidRPr="007F1981" w:rsidRDefault="0030233B" w:rsidP="00A13D0C">
      <w:pPr>
        <w:ind w:firstLine="567"/>
        <w:jc w:val="both"/>
        <w:rPr>
          <w:i/>
        </w:rPr>
      </w:pPr>
      <w:r w:rsidRPr="007F1981">
        <w:rPr>
          <w:i/>
        </w:rPr>
        <w:t>Выпускник получит возможность научиться:</w:t>
      </w:r>
    </w:p>
    <w:p w:rsidR="0030233B" w:rsidRPr="007F1981" w:rsidRDefault="0030233B" w:rsidP="00A13D0C">
      <w:pPr>
        <w:ind w:firstLine="567"/>
        <w:jc w:val="both"/>
      </w:pPr>
      <w:r w:rsidRPr="007F1981">
        <w:t>•</w:t>
      </w:r>
      <w:r w:rsidRPr="007F1981">
        <w:tab/>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30233B" w:rsidRPr="007F1981" w:rsidRDefault="0030233B" w:rsidP="00A13D0C">
      <w:pPr>
        <w:ind w:firstLine="567"/>
        <w:jc w:val="both"/>
      </w:pPr>
      <w:r w:rsidRPr="007F1981">
        <w:t>•</w:t>
      </w:r>
      <w:r w:rsidRPr="007F1981">
        <w:tab/>
        <w:t>использовать систему графических знаков для ориентации в нотном письме при пении простейших мелодий;</w:t>
      </w:r>
    </w:p>
    <w:p w:rsidR="0030233B" w:rsidRPr="007F1981" w:rsidRDefault="0030233B" w:rsidP="00A13D0C">
      <w:pPr>
        <w:ind w:firstLine="567"/>
        <w:jc w:val="both"/>
      </w:pPr>
      <w:r w:rsidRPr="007F1981">
        <w:t>•</w:t>
      </w:r>
      <w:r w:rsidRPr="007F1981">
        <w:tab/>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30233B" w:rsidRPr="007F1981" w:rsidRDefault="0030233B" w:rsidP="00A13D0C">
      <w:pPr>
        <w:ind w:firstLine="567"/>
        <w:jc w:val="both"/>
        <w:rPr>
          <w:b/>
        </w:rPr>
      </w:pPr>
      <w:r w:rsidRPr="007F1981">
        <w:rPr>
          <w:b/>
        </w:rPr>
        <w:t>Раздел «Музыкальная картина мира»</w:t>
      </w:r>
    </w:p>
    <w:p w:rsidR="0030233B" w:rsidRPr="007F1981" w:rsidRDefault="0030233B" w:rsidP="00A13D0C">
      <w:pPr>
        <w:ind w:firstLine="567"/>
        <w:jc w:val="both"/>
        <w:rPr>
          <w:i/>
        </w:rPr>
      </w:pPr>
      <w:r w:rsidRPr="007F1981">
        <w:rPr>
          <w:i/>
        </w:rPr>
        <w:t>Выпускник научится:</w:t>
      </w:r>
    </w:p>
    <w:p w:rsidR="0030233B" w:rsidRPr="007F1981" w:rsidRDefault="0030233B" w:rsidP="00A13D0C">
      <w:pPr>
        <w:ind w:firstLine="567"/>
        <w:jc w:val="both"/>
      </w:pPr>
      <w:r w:rsidRPr="007F1981">
        <w:t>•</w:t>
      </w:r>
      <w:r w:rsidRPr="007F1981">
        <w:tab/>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7F1981">
        <w:t>музицирование</w:t>
      </w:r>
      <w:proofErr w:type="spellEnd"/>
      <w:r w:rsidRPr="007F1981">
        <w:t>, импровизация и др.);</w:t>
      </w:r>
    </w:p>
    <w:p w:rsidR="0030233B" w:rsidRPr="007F1981" w:rsidRDefault="0030233B" w:rsidP="00A13D0C">
      <w:pPr>
        <w:ind w:firstLine="567"/>
        <w:jc w:val="both"/>
      </w:pPr>
      <w:r w:rsidRPr="007F1981">
        <w:t>•</w:t>
      </w:r>
      <w:r w:rsidRPr="007F1981">
        <w:tab/>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30233B" w:rsidRPr="007F1981" w:rsidRDefault="0030233B" w:rsidP="00A13D0C">
      <w:pPr>
        <w:ind w:firstLine="567"/>
        <w:jc w:val="both"/>
      </w:pPr>
      <w:r w:rsidRPr="007F1981">
        <w:lastRenderedPageBreak/>
        <w:t>•</w:t>
      </w:r>
      <w:r w:rsidRPr="007F1981">
        <w:tab/>
        <w:t>оценивать и соотносить содержание и музыкальный язык народного и профессионального музыкального творчества разных стран мира.</w:t>
      </w:r>
    </w:p>
    <w:p w:rsidR="0030233B" w:rsidRPr="007F1981" w:rsidRDefault="0030233B" w:rsidP="00A13D0C">
      <w:pPr>
        <w:ind w:firstLine="567"/>
        <w:jc w:val="both"/>
        <w:rPr>
          <w:i/>
        </w:rPr>
      </w:pPr>
      <w:r w:rsidRPr="007F1981">
        <w:rPr>
          <w:i/>
        </w:rPr>
        <w:t>Выпускник получит возможность научиться:</w:t>
      </w:r>
    </w:p>
    <w:p w:rsidR="0030233B" w:rsidRPr="007F1981" w:rsidRDefault="0030233B" w:rsidP="00A13D0C">
      <w:pPr>
        <w:ind w:firstLine="567"/>
        <w:jc w:val="both"/>
      </w:pPr>
      <w:r w:rsidRPr="007F1981">
        <w:t>•</w:t>
      </w:r>
      <w:r w:rsidRPr="007F1981">
        <w:tab/>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0F188A" w:rsidRPr="007F1981" w:rsidRDefault="0030233B" w:rsidP="00A13D0C">
      <w:pPr>
        <w:ind w:firstLine="567"/>
        <w:jc w:val="both"/>
        <w:rPr>
          <w:b/>
        </w:rPr>
      </w:pPr>
      <w:r w:rsidRPr="007F1981">
        <w:t>•</w:t>
      </w:r>
      <w:r w:rsidRPr="007F1981">
        <w:tab/>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7F1981">
        <w:t>музицирование</w:t>
      </w:r>
      <w:proofErr w:type="spellEnd"/>
      <w:r w:rsidRPr="007F1981">
        <w:t>, драматизация и др.), собирать музыкальные коллекции (фонотека, видеотека).</w:t>
      </w:r>
      <w:r w:rsidR="000F188A" w:rsidRPr="007F1981">
        <w:rPr>
          <w:b/>
        </w:rPr>
        <w:t xml:space="preserve"> </w:t>
      </w:r>
    </w:p>
    <w:p w:rsidR="00444611" w:rsidRDefault="007F1981" w:rsidP="00A13D0C">
      <w:pPr>
        <w:jc w:val="both"/>
        <w:rPr>
          <w:b/>
        </w:rPr>
      </w:pPr>
      <w:r>
        <w:rPr>
          <w:b/>
        </w:rPr>
        <w:t xml:space="preserve">                 </w:t>
      </w:r>
    </w:p>
    <w:p w:rsidR="000F188A" w:rsidRPr="007F1981" w:rsidRDefault="00444611" w:rsidP="00A13D0C">
      <w:pPr>
        <w:jc w:val="both"/>
        <w:rPr>
          <w:b/>
        </w:rPr>
      </w:pPr>
      <w:r>
        <w:rPr>
          <w:b/>
        </w:rPr>
        <w:t xml:space="preserve">                        </w:t>
      </w:r>
      <w:r w:rsidR="000F188A" w:rsidRPr="007F1981">
        <w:rPr>
          <w:b/>
        </w:rPr>
        <w:t>Планируемые результаты изучения курса «Изобразительное искусство»</w:t>
      </w:r>
    </w:p>
    <w:p w:rsidR="0030233B" w:rsidRPr="007F1981" w:rsidRDefault="0030233B" w:rsidP="00A13D0C">
      <w:pPr>
        <w:ind w:firstLine="567"/>
        <w:jc w:val="both"/>
        <w:rPr>
          <w:i/>
        </w:rPr>
      </w:pPr>
      <w:r w:rsidRPr="007F1981">
        <w:rPr>
          <w:i/>
        </w:rPr>
        <w:t xml:space="preserve">В результате изучения изобразительного искусства на ступени начального общего образования у </w:t>
      </w:r>
      <w:proofErr w:type="gramStart"/>
      <w:r w:rsidRPr="007F1981">
        <w:rPr>
          <w:i/>
        </w:rPr>
        <w:t>обучающихся</w:t>
      </w:r>
      <w:proofErr w:type="gramEnd"/>
      <w:r w:rsidRPr="007F1981">
        <w:rPr>
          <w:i/>
        </w:rPr>
        <w:t>:</w:t>
      </w:r>
    </w:p>
    <w:p w:rsidR="0030233B" w:rsidRPr="007F1981" w:rsidRDefault="0030233B" w:rsidP="00A13D0C">
      <w:pPr>
        <w:ind w:firstLine="567"/>
        <w:jc w:val="both"/>
      </w:pPr>
      <w:r w:rsidRPr="007F1981">
        <w:t>•</w:t>
      </w:r>
      <w:r w:rsidRPr="007F1981">
        <w:tab/>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30233B" w:rsidRPr="007F1981" w:rsidRDefault="0030233B" w:rsidP="00A13D0C">
      <w:pPr>
        <w:ind w:firstLine="567"/>
        <w:jc w:val="both"/>
      </w:pPr>
      <w:r w:rsidRPr="007F1981">
        <w:t>•</w:t>
      </w:r>
      <w:r w:rsidRPr="007F1981">
        <w:tab/>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30233B" w:rsidRPr="007F1981" w:rsidRDefault="0030233B" w:rsidP="00A13D0C">
      <w:pPr>
        <w:ind w:firstLine="567"/>
        <w:jc w:val="both"/>
      </w:pPr>
      <w:r w:rsidRPr="007F1981">
        <w:t>•</w:t>
      </w:r>
      <w:r w:rsidRPr="007F1981">
        <w:tab/>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w:t>
      </w:r>
    </w:p>
    <w:p w:rsidR="0030233B" w:rsidRPr="007F1981" w:rsidRDefault="0030233B" w:rsidP="00A13D0C">
      <w:pPr>
        <w:ind w:firstLine="567"/>
        <w:jc w:val="both"/>
      </w:pPr>
      <w:r w:rsidRPr="007F1981">
        <w:t>•</w:t>
      </w:r>
      <w:r w:rsidRPr="007F1981">
        <w:tab/>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30233B" w:rsidRPr="007F1981" w:rsidRDefault="0030233B" w:rsidP="00A13D0C">
      <w:pPr>
        <w:ind w:firstLine="567"/>
        <w:jc w:val="both"/>
      </w:pPr>
      <w:proofErr w:type="gramStart"/>
      <w:r w:rsidRPr="007F1981">
        <w:t>•</w:t>
      </w:r>
      <w:r w:rsidRPr="007F1981">
        <w:tab/>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30233B" w:rsidRPr="007F1981" w:rsidRDefault="0030233B" w:rsidP="00A13D0C">
      <w:pPr>
        <w:ind w:firstLine="567"/>
        <w:jc w:val="both"/>
      </w:pPr>
      <w:r w:rsidRPr="007F1981">
        <w:t>•</w:t>
      </w:r>
      <w:r w:rsidRPr="007F1981">
        <w:tab/>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30233B" w:rsidRPr="007F1981" w:rsidRDefault="0030233B" w:rsidP="00A13D0C">
      <w:pPr>
        <w:ind w:firstLine="567"/>
        <w:jc w:val="both"/>
        <w:rPr>
          <w:i/>
        </w:rPr>
      </w:pPr>
      <w:r w:rsidRPr="007F1981">
        <w:rPr>
          <w:i/>
        </w:rPr>
        <w:t>Обучающиеся овладеют:</w:t>
      </w:r>
    </w:p>
    <w:p w:rsidR="0030233B" w:rsidRPr="007F1981" w:rsidRDefault="0030233B" w:rsidP="00A13D0C">
      <w:pPr>
        <w:ind w:firstLine="567"/>
        <w:jc w:val="both"/>
      </w:pPr>
      <w:r w:rsidRPr="007F1981">
        <w:t>•</w:t>
      </w:r>
      <w:r w:rsidRPr="007F1981">
        <w:tab/>
        <w:t>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30233B" w:rsidRPr="007F1981" w:rsidRDefault="0030233B" w:rsidP="00A13D0C">
      <w:pPr>
        <w:ind w:firstLine="567"/>
        <w:jc w:val="both"/>
      </w:pPr>
      <w:r w:rsidRPr="007F1981">
        <w:t>•</w:t>
      </w:r>
      <w:r w:rsidRPr="007F1981">
        <w:tab/>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30233B" w:rsidRPr="007F1981" w:rsidRDefault="0030233B" w:rsidP="00A13D0C">
      <w:pPr>
        <w:ind w:firstLine="567"/>
        <w:jc w:val="both"/>
      </w:pPr>
      <w:r w:rsidRPr="007F1981">
        <w:t>•</w:t>
      </w:r>
      <w:r w:rsidRPr="007F1981">
        <w:tab/>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7F1981">
        <w:t>ИКТ-средств</w:t>
      </w:r>
      <w:proofErr w:type="gramEnd"/>
      <w:r w:rsidRPr="007F1981">
        <w:t>;</w:t>
      </w:r>
    </w:p>
    <w:p w:rsidR="0030233B" w:rsidRPr="007F1981" w:rsidRDefault="0030233B" w:rsidP="00A13D0C">
      <w:pPr>
        <w:ind w:firstLine="567"/>
        <w:jc w:val="both"/>
      </w:pPr>
      <w:r w:rsidRPr="007F1981">
        <w:lastRenderedPageBreak/>
        <w:t>•</w:t>
      </w:r>
      <w:r w:rsidRPr="007F1981">
        <w:tab/>
        <w:t xml:space="preserve">получат навыки сотрудничества </w:t>
      </w:r>
      <w:proofErr w:type="gramStart"/>
      <w:r w:rsidRPr="007F1981">
        <w:t>со</w:t>
      </w:r>
      <w:proofErr w:type="gramEnd"/>
      <w:r w:rsidRPr="007F1981">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30233B" w:rsidRPr="007F1981" w:rsidRDefault="0030233B" w:rsidP="00A13D0C">
      <w:pPr>
        <w:ind w:firstLine="567"/>
        <w:jc w:val="both"/>
      </w:pPr>
      <w:r w:rsidRPr="007F1981">
        <w:t>•</w:t>
      </w:r>
      <w:r w:rsidRPr="007F1981">
        <w:tab/>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30233B" w:rsidRPr="007F1981" w:rsidRDefault="0030233B" w:rsidP="00A13D0C">
      <w:pPr>
        <w:ind w:firstLine="567"/>
        <w:jc w:val="both"/>
        <w:rPr>
          <w:b/>
        </w:rPr>
      </w:pPr>
      <w:r w:rsidRPr="007F1981">
        <w:rPr>
          <w:b/>
        </w:rPr>
        <w:t>Раздел «Восприятие искусства и виды художественной деятельности»</w:t>
      </w:r>
    </w:p>
    <w:p w:rsidR="0030233B" w:rsidRPr="007F1981" w:rsidRDefault="0030233B" w:rsidP="00A13D0C">
      <w:pPr>
        <w:ind w:firstLine="567"/>
        <w:jc w:val="both"/>
        <w:rPr>
          <w:i/>
        </w:rPr>
      </w:pPr>
      <w:r w:rsidRPr="007F1981">
        <w:rPr>
          <w:i/>
        </w:rPr>
        <w:t>Выпускник научится:</w:t>
      </w:r>
    </w:p>
    <w:p w:rsidR="0030233B" w:rsidRPr="007F1981" w:rsidRDefault="0030233B" w:rsidP="00A13D0C">
      <w:pPr>
        <w:ind w:firstLine="567"/>
        <w:jc w:val="both"/>
      </w:pPr>
      <w:r w:rsidRPr="007F1981">
        <w:t>•</w:t>
      </w:r>
      <w:r w:rsidRPr="007F1981">
        <w:tab/>
        <w:t>различать основные виды художественной деятельности</w:t>
      </w:r>
    </w:p>
    <w:p w:rsidR="0030233B" w:rsidRPr="007F1981" w:rsidRDefault="0030233B" w:rsidP="00A13D0C">
      <w:pPr>
        <w:ind w:firstLine="567"/>
        <w:jc w:val="both"/>
      </w:pPr>
      <w:r w:rsidRPr="007F1981">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30233B" w:rsidRPr="007F1981" w:rsidRDefault="0030233B" w:rsidP="00A13D0C">
      <w:pPr>
        <w:ind w:firstLine="567"/>
        <w:jc w:val="both"/>
      </w:pPr>
      <w:r w:rsidRPr="007F1981">
        <w:t>•</w:t>
      </w:r>
      <w:r w:rsidRPr="007F1981">
        <w:tab/>
        <w:t>различать основные виды и жанры пластических искусств, понимать их специфику;</w:t>
      </w:r>
    </w:p>
    <w:p w:rsidR="0030233B" w:rsidRPr="007F1981" w:rsidRDefault="0030233B" w:rsidP="00A13D0C">
      <w:pPr>
        <w:ind w:firstLine="567"/>
        <w:jc w:val="both"/>
      </w:pPr>
      <w:r w:rsidRPr="007F1981">
        <w:t>•</w:t>
      </w:r>
      <w:r w:rsidRPr="007F1981">
        <w:tab/>
      </w:r>
      <w:proofErr w:type="gramStart"/>
      <w:r w:rsidRPr="007F1981">
        <w:t>эмоционально-ценностно</w:t>
      </w:r>
      <w:proofErr w:type="gramEnd"/>
      <w:r w:rsidRPr="007F1981">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30233B" w:rsidRPr="007F1981" w:rsidRDefault="0030233B" w:rsidP="00A13D0C">
      <w:pPr>
        <w:ind w:firstLine="567"/>
        <w:jc w:val="both"/>
      </w:pPr>
      <w:proofErr w:type="gramStart"/>
      <w:r w:rsidRPr="007F1981">
        <w:t>•</w:t>
      </w:r>
      <w:r w:rsidRPr="007F1981">
        <w:tab/>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30233B" w:rsidRPr="007F1981" w:rsidRDefault="0030233B" w:rsidP="00A13D0C">
      <w:pPr>
        <w:ind w:firstLine="567"/>
        <w:jc w:val="both"/>
      </w:pPr>
      <w:r w:rsidRPr="007F1981">
        <w:t>•</w:t>
      </w:r>
      <w:r w:rsidRPr="007F1981">
        <w:tab/>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30233B" w:rsidRPr="007F1981" w:rsidRDefault="0030233B" w:rsidP="00A13D0C">
      <w:pPr>
        <w:ind w:firstLine="567"/>
        <w:jc w:val="both"/>
        <w:rPr>
          <w:i/>
        </w:rPr>
      </w:pPr>
      <w:r w:rsidRPr="007F1981">
        <w:rPr>
          <w:i/>
        </w:rPr>
        <w:t>Выпускник получит возможность научиться:</w:t>
      </w:r>
    </w:p>
    <w:p w:rsidR="0030233B" w:rsidRPr="007F1981" w:rsidRDefault="0030233B" w:rsidP="00A13D0C">
      <w:pPr>
        <w:ind w:firstLine="567"/>
        <w:jc w:val="both"/>
      </w:pPr>
      <w:r w:rsidRPr="007F1981">
        <w:t>•</w:t>
      </w:r>
      <w:r w:rsidRPr="007F1981">
        <w:tab/>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30233B" w:rsidRPr="007F1981" w:rsidRDefault="0030233B" w:rsidP="00A13D0C">
      <w:pPr>
        <w:ind w:firstLine="567"/>
        <w:jc w:val="both"/>
      </w:pPr>
      <w:r w:rsidRPr="007F1981">
        <w:t>•</w:t>
      </w:r>
      <w:r w:rsidRPr="007F1981">
        <w:tab/>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30233B" w:rsidRPr="007F1981" w:rsidRDefault="0030233B" w:rsidP="00A13D0C">
      <w:pPr>
        <w:ind w:firstLine="567"/>
        <w:jc w:val="both"/>
      </w:pPr>
      <w:r w:rsidRPr="007F1981">
        <w:t>•</w:t>
      </w:r>
      <w:r w:rsidRPr="007F1981">
        <w:tab/>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30233B" w:rsidRPr="007F1981" w:rsidRDefault="0030233B" w:rsidP="00A13D0C">
      <w:pPr>
        <w:ind w:firstLine="567"/>
        <w:jc w:val="both"/>
        <w:rPr>
          <w:b/>
        </w:rPr>
      </w:pPr>
      <w:r w:rsidRPr="007F1981">
        <w:rPr>
          <w:b/>
        </w:rPr>
        <w:t>Раздел «Азбука искусства»</w:t>
      </w:r>
    </w:p>
    <w:p w:rsidR="0030233B" w:rsidRPr="007F1981" w:rsidRDefault="0030233B" w:rsidP="00A13D0C">
      <w:pPr>
        <w:ind w:firstLine="567"/>
        <w:jc w:val="both"/>
        <w:rPr>
          <w:i/>
        </w:rPr>
      </w:pPr>
      <w:r w:rsidRPr="007F1981">
        <w:rPr>
          <w:i/>
        </w:rPr>
        <w:t>Выпускник научится:</w:t>
      </w:r>
    </w:p>
    <w:p w:rsidR="0030233B" w:rsidRPr="007F1981" w:rsidRDefault="0030233B" w:rsidP="00A13D0C">
      <w:pPr>
        <w:ind w:firstLine="567"/>
        <w:jc w:val="both"/>
      </w:pPr>
      <w:r w:rsidRPr="007F1981">
        <w:t>•</w:t>
      </w:r>
      <w:r w:rsidRPr="007F1981">
        <w:tab/>
        <w:t>создавать простые композиции на заданную тему на плоскости и в пространстве;</w:t>
      </w:r>
    </w:p>
    <w:p w:rsidR="0030233B" w:rsidRPr="007F1981" w:rsidRDefault="0030233B" w:rsidP="00A13D0C">
      <w:pPr>
        <w:ind w:firstLine="567"/>
        <w:jc w:val="both"/>
      </w:pPr>
      <w:r w:rsidRPr="007F1981">
        <w:t>•</w:t>
      </w:r>
      <w:r w:rsidRPr="007F1981">
        <w:tab/>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30233B" w:rsidRPr="007F1981" w:rsidRDefault="0030233B" w:rsidP="00A13D0C">
      <w:pPr>
        <w:ind w:firstLine="567"/>
        <w:jc w:val="both"/>
      </w:pPr>
      <w:proofErr w:type="gramStart"/>
      <w:r w:rsidRPr="007F1981">
        <w:t>•</w:t>
      </w:r>
      <w:r w:rsidRPr="007F1981">
        <w:tab/>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30233B" w:rsidRPr="007F1981" w:rsidRDefault="0030233B" w:rsidP="00A13D0C">
      <w:pPr>
        <w:ind w:firstLine="567"/>
        <w:jc w:val="both"/>
      </w:pPr>
      <w:r w:rsidRPr="007F1981">
        <w:t>•</w:t>
      </w:r>
      <w:r w:rsidRPr="007F1981">
        <w:tab/>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30233B" w:rsidRPr="007F1981" w:rsidRDefault="0030233B" w:rsidP="00A13D0C">
      <w:pPr>
        <w:ind w:firstLine="567"/>
        <w:jc w:val="both"/>
      </w:pPr>
      <w:r w:rsidRPr="007F1981">
        <w:t>•</w:t>
      </w:r>
      <w:r w:rsidRPr="007F1981">
        <w:tab/>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30233B" w:rsidRPr="007F1981" w:rsidRDefault="0030233B" w:rsidP="00A13D0C">
      <w:pPr>
        <w:ind w:firstLine="567"/>
        <w:jc w:val="both"/>
      </w:pPr>
      <w:r w:rsidRPr="007F1981">
        <w:t>•</w:t>
      </w:r>
      <w:r w:rsidRPr="007F1981">
        <w:tab/>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30233B" w:rsidRPr="007F1981" w:rsidRDefault="0030233B" w:rsidP="00A13D0C">
      <w:pPr>
        <w:ind w:firstLine="567"/>
        <w:jc w:val="both"/>
        <w:rPr>
          <w:i/>
        </w:rPr>
      </w:pPr>
      <w:r w:rsidRPr="007F1981">
        <w:rPr>
          <w:i/>
        </w:rPr>
        <w:lastRenderedPageBreak/>
        <w:t>Выпускник получит возможность научиться:</w:t>
      </w:r>
    </w:p>
    <w:p w:rsidR="0030233B" w:rsidRPr="007F1981" w:rsidRDefault="0030233B" w:rsidP="00A13D0C">
      <w:pPr>
        <w:ind w:firstLine="567"/>
        <w:jc w:val="both"/>
      </w:pPr>
      <w:r w:rsidRPr="007F1981">
        <w:t>•</w:t>
      </w:r>
      <w:r w:rsidRPr="007F1981">
        <w:tab/>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30233B" w:rsidRPr="007F1981" w:rsidRDefault="0030233B" w:rsidP="00A13D0C">
      <w:pPr>
        <w:ind w:firstLine="567"/>
        <w:jc w:val="both"/>
      </w:pPr>
      <w:r w:rsidRPr="007F1981">
        <w:t>•</w:t>
      </w:r>
      <w:r w:rsidRPr="007F1981">
        <w:tab/>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30233B" w:rsidRPr="007F1981" w:rsidRDefault="0030233B" w:rsidP="00A13D0C">
      <w:pPr>
        <w:ind w:firstLine="567"/>
        <w:jc w:val="both"/>
      </w:pPr>
      <w:r w:rsidRPr="007F1981">
        <w:t>•</w:t>
      </w:r>
      <w:r w:rsidRPr="007F1981">
        <w:tab/>
        <w:t xml:space="preserve">выполнять простые рисунки и орнаментальные композиции, используя язык компьютерной графики в программе </w:t>
      </w:r>
      <w:proofErr w:type="spellStart"/>
      <w:r w:rsidRPr="007F1981">
        <w:t>P</w:t>
      </w:r>
      <w:proofErr w:type="gramStart"/>
      <w:r w:rsidRPr="007F1981">
        <w:t>о</w:t>
      </w:r>
      <w:proofErr w:type="gramEnd"/>
      <w:r w:rsidRPr="007F1981">
        <w:t>int</w:t>
      </w:r>
      <w:proofErr w:type="spellEnd"/>
      <w:r w:rsidRPr="007F1981">
        <w:t>.</w:t>
      </w:r>
    </w:p>
    <w:p w:rsidR="0030233B" w:rsidRPr="007F1981" w:rsidRDefault="0030233B" w:rsidP="00A13D0C">
      <w:pPr>
        <w:ind w:firstLine="567"/>
        <w:jc w:val="both"/>
        <w:rPr>
          <w:b/>
        </w:rPr>
      </w:pPr>
      <w:r w:rsidRPr="007F1981">
        <w:rPr>
          <w:b/>
        </w:rPr>
        <w:t>Раздел «Значимые темы искусства»</w:t>
      </w:r>
    </w:p>
    <w:p w:rsidR="0030233B" w:rsidRPr="007F1981" w:rsidRDefault="0030233B" w:rsidP="00A13D0C">
      <w:pPr>
        <w:ind w:firstLine="567"/>
        <w:jc w:val="both"/>
        <w:rPr>
          <w:i/>
        </w:rPr>
      </w:pPr>
      <w:r w:rsidRPr="007F1981">
        <w:rPr>
          <w:i/>
        </w:rPr>
        <w:t>Выпускник научится:</w:t>
      </w:r>
    </w:p>
    <w:p w:rsidR="0030233B" w:rsidRPr="007F1981" w:rsidRDefault="0030233B" w:rsidP="00A13D0C">
      <w:pPr>
        <w:ind w:firstLine="567"/>
        <w:jc w:val="both"/>
      </w:pPr>
      <w:r w:rsidRPr="007F1981">
        <w:t>•</w:t>
      </w:r>
      <w:r w:rsidRPr="007F1981">
        <w:tab/>
        <w:t>осознавать значимые темы искусства и отражать их в собственной художественно-творческой деятельности;</w:t>
      </w:r>
    </w:p>
    <w:p w:rsidR="0030233B" w:rsidRPr="007F1981" w:rsidRDefault="0030233B" w:rsidP="00A13D0C">
      <w:pPr>
        <w:ind w:firstLine="567"/>
        <w:jc w:val="both"/>
      </w:pPr>
      <w:r w:rsidRPr="007F1981">
        <w:t>•</w:t>
      </w:r>
      <w:r w:rsidRPr="007F1981">
        <w:tab/>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w:t>
      </w:r>
      <w:proofErr w:type="spellStart"/>
      <w:r w:rsidRPr="007F1981">
        <w:t>цветоведения</w:t>
      </w:r>
      <w:proofErr w:type="spellEnd"/>
      <w:r w:rsidRPr="007F1981">
        <w:t>, усвоенные способы действия;</w:t>
      </w:r>
    </w:p>
    <w:p w:rsidR="0030233B" w:rsidRPr="007F1981" w:rsidRDefault="0030233B" w:rsidP="00A13D0C">
      <w:pPr>
        <w:ind w:firstLine="567"/>
        <w:jc w:val="both"/>
      </w:pPr>
      <w:r w:rsidRPr="007F1981">
        <w:t>•</w:t>
      </w:r>
      <w:r w:rsidRPr="007F1981">
        <w:tab/>
        <w:t>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p w:rsidR="0030233B" w:rsidRPr="007F1981" w:rsidRDefault="0030233B" w:rsidP="00A13D0C">
      <w:pPr>
        <w:ind w:firstLine="567"/>
        <w:jc w:val="both"/>
        <w:rPr>
          <w:i/>
        </w:rPr>
      </w:pPr>
      <w:r w:rsidRPr="007F1981">
        <w:rPr>
          <w:i/>
        </w:rPr>
        <w:t>Выпускник получит возможность научиться:</w:t>
      </w:r>
    </w:p>
    <w:p w:rsidR="0030233B" w:rsidRPr="007F1981" w:rsidRDefault="0030233B" w:rsidP="00A13D0C">
      <w:pPr>
        <w:ind w:firstLine="567"/>
        <w:jc w:val="both"/>
      </w:pPr>
      <w:r w:rsidRPr="007F1981">
        <w:t>•</w:t>
      </w:r>
      <w:r w:rsidRPr="007F1981">
        <w:tab/>
        <w:t>видеть, чувствовать и изображать красоту и разнообразие природы, человека, зданий, предметов;</w:t>
      </w:r>
    </w:p>
    <w:p w:rsidR="0030233B" w:rsidRPr="007F1981" w:rsidRDefault="0030233B" w:rsidP="00A13D0C">
      <w:pPr>
        <w:ind w:firstLine="567"/>
        <w:jc w:val="both"/>
      </w:pPr>
      <w:r w:rsidRPr="007F1981">
        <w:t>•</w:t>
      </w:r>
      <w:r w:rsidRPr="007F1981">
        <w:tab/>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30233B" w:rsidRPr="007F1981" w:rsidRDefault="0030233B" w:rsidP="00A13D0C">
      <w:pPr>
        <w:ind w:firstLine="567"/>
        <w:jc w:val="both"/>
      </w:pPr>
      <w:r w:rsidRPr="007F1981">
        <w:t>•</w:t>
      </w:r>
      <w:r w:rsidRPr="007F1981">
        <w:tab/>
        <w:t>изображать пейзажи, натюрморты, портреты, выражая к ним своё отношение;</w:t>
      </w:r>
    </w:p>
    <w:p w:rsidR="008F794E" w:rsidRPr="007F1981" w:rsidRDefault="0030233B" w:rsidP="00A13D0C">
      <w:pPr>
        <w:ind w:firstLine="567"/>
        <w:jc w:val="both"/>
      </w:pPr>
      <w:r w:rsidRPr="007F1981">
        <w:t>•</w:t>
      </w:r>
      <w:r w:rsidRPr="007F1981">
        <w:tab/>
        <w:t>изображать многофигурные композиции на значимые жизненные темы и участвовать в коллективных работах на эти темы.</w:t>
      </w:r>
    </w:p>
    <w:p w:rsidR="00444611" w:rsidRDefault="007F1981" w:rsidP="007F1981">
      <w:pPr>
        <w:jc w:val="both"/>
      </w:pPr>
      <w:r>
        <w:t xml:space="preserve">                    </w:t>
      </w:r>
    </w:p>
    <w:p w:rsidR="008F794E" w:rsidRPr="007F1981" w:rsidRDefault="00444611" w:rsidP="007F1981">
      <w:pPr>
        <w:jc w:val="both"/>
        <w:rPr>
          <w:b/>
        </w:rPr>
      </w:pPr>
      <w:r>
        <w:t xml:space="preserve">                               </w:t>
      </w:r>
      <w:r w:rsidR="008F794E" w:rsidRPr="007F1981">
        <w:rPr>
          <w:b/>
        </w:rPr>
        <w:t>Планируемые результаты изучения курса «Технология»</w:t>
      </w:r>
    </w:p>
    <w:p w:rsidR="00050CA0" w:rsidRPr="007F1981" w:rsidRDefault="007F1981" w:rsidP="007F1981">
      <w:pPr>
        <w:jc w:val="both"/>
      </w:pPr>
      <w:r>
        <w:t xml:space="preserve">        </w:t>
      </w:r>
      <w:r w:rsidR="00050CA0" w:rsidRPr="007F1981">
        <w:t xml:space="preserve">В результате изучения курса </w:t>
      </w:r>
      <w:proofErr w:type="gramStart"/>
      <w:r w:rsidR="00050CA0" w:rsidRPr="007F1981">
        <w:t>технологии</w:t>
      </w:r>
      <w:proofErr w:type="gramEnd"/>
      <w:r w:rsidR="00050CA0" w:rsidRPr="007F1981">
        <w:t xml:space="preserve"> обучающиеся на ступени начального общего образования:</w:t>
      </w:r>
    </w:p>
    <w:p w:rsidR="00050CA0" w:rsidRPr="007F1981" w:rsidRDefault="00050CA0" w:rsidP="00A13D0C">
      <w:pPr>
        <w:ind w:firstLine="567"/>
        <w:jc w:val="both"/>
      </w:pPr>
      <w:proofErr w:type="gramStart"/>
      <w:r w:rsidRPr="007F1981">
        <w:t>•</w:t>
      </w:r>
      <w:r w:rsidRPr="007F1981">
        <w:tab/>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050CA0" w:rsidRPr="007F1981" w:rsidRDefault="00050CA0" w:rsidP="00A13D0C">
      <w:pPr>
        <w:ind w:firstLine="567"/>
        <w:jc w:val="both"/>
      </w:pPr>
      <w:r w:rsidRPr="007F1981">
        <w:t>•</w:t>
      </w:r>
      <w:r w:rsidRPr="007F1981">
        <w:tab/>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050CA0" w:rsidRPr="007F1981" w:rsidRDefault="00050CA0" w:rsidP="00A13D0C">
      <w:pPr>
        <w:ind w:firstLine="567"/>
        <w:jc w:val="both"/>
      </w:pPr>
      <w:r w:rsidRPr="007F1981">
        <w:t>•</w:t>
      </w:r>
      <w:r w:rsidRPr="007F1981">
        <w:tab/>
        <w:t>получат общее представление о мире профессий, их социальном значении, истории возникновения и развития;</w:t>
      </w:r>
    </w:p>
    <w:p w:rsidR="00050CA0" w:rsidRPr="007F1981" w:rsidRDefault="00050CA0" w:rsidP="00A13D0C">
      <w:pPr>
        <w:ind w:firstLine="567"/>
        <w:jc w:val="both"/>
      </w:pPr>
      <w:r w:rsidRPr="007F1981">
        <w:t>•</w:t>
      </w:r>
      <w:r w:rsidRPr="007F1981">
        <w:tab/>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050CA0" w:rsidRPr="007F1981" w:rsidRDefault="00050CA0" w:rsidP="00A13D0C">
      <w:pPr>
        <w:ind w:firstLine="567"/>
        <w:jc w:val="both"/>
      </w:pPr>
      <w:r w:rsidRPr="007F1981">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050CA0" w:rsidRPr="007F1981" w:rsidRDefault="00050CA0" w:rsidP="00A13D0C">
      <w:pPr>
        <w:ind w:firstLine="567"/>
        <w:jc w:val="both"/>
        <w:rPr>
          <w:i/>
        </w:rPr>
      </w:pPr>
      <w:r w:rsidRPr="007F1981">
        <w:rPr>
          <w:i/>
        </w:rPr>
        <w:lastRenderedPageBreak/>
        <w:t>Обучающиеся научатся:</w:t>
      </w:r>
    </w:p>
    <w:p w:rsidR="00050CA0" w:rsidRPr="007F1981" w:rsidRDefault="00050CA0" w:rsidP="00A13D0C">
      <w:pPr>
        <w:ind w:firstLine="567"/>
        <w:jc w:val="both"/>
      </w:pPr>
      <w:r w:rsidRPr="007F1981">
        <w:t>•</w:t>
      </w:r>
      <w:r w:rsidRPr="007F1981">
        <w:tab/>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навыков, сформированных в рамках учебного предмета;</w:t>
      </w:r>
    </w:p>
    <w:p w:rsidR="00050CA0" w:rsidRPr="007F1981" w:rsidRDefault="00050CA0" w:rsidP="002C1AFE">
      <w:pPr>
        <w:numPr>
          <w:ilvl w:val="0"/>
          <w:numId w:val="20"/>
        </w:numPr>
        <w:ind w:left="0" w:firstLine="567"/>
        <w:jc w:val="both"/>
      </w:pPr>
      <w:r w:rsidRPr="007F1981">
        <w:t>выполнять коммуникативные универсальные учебные действия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050CA0" w:rsidRPr="007F1981" w:rsidRDefault="00050CA0" w:rsidP="00A13D0C">
      <w:pPr>
        <w:ind w:firstLine="567"/>
        <w:jc w:val="both"/>
      </w:pPr>
      <w:r w:rsidRPr="007F1981">
        <w:t>•</w:t>
      </w:r>
      <w:r w:rsidRPr="007F1981">
        <w:tab/>
        <w:t>овладевать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050CA0" w:rsidRPr="007F1981" w:rsidRDefault="00050CA0" w:rsidP="00A13D0C">
      <w:pPr>
        <w:ind w:firstLine="567"/>
        <w:jc w:val="both"/>
        <w:rPr>
          <w:b/>
        </w:rPr>
      </w:pPr>
      <w:r w:rsidRPr="007F1981">
        <w:t>•</w:t>
      </w:r>
      <w:r w:rsidRPr="007F1981">
        <w:tab/>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w:t>
      </w:r>
      <w:r w:rsidR="002F7F29" w:rsidRPr="007F1981">
        <w:t>.</w:t>
      </w:r>
    </w:p>
    <w:p w:rsidR="00050CA0" w:rsidRPr="007F1981" w:rsidRDefault="00050CA0" w:rsidP="00A13D0C">
      <w:pPr>
        <w:ind w:firstLine="567"/>
        <w:jc w:val="both"/>
      </w:pPr>
      <w:r w:rsidRPr="007F1981">
        <w:t>•</w:t>
      </w:r>
      <w:r w:rsidRPr="007F1981">
        <w:tab/>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050CA0" w:rsidRPr="007F1981" w:rsidRDefault="00050CA0" w:rsidP="00A13D0C">
      <w:pPr>
        <w:ind w:firstLine="567"/>
        <w:jc w:val="both"/>
      </w:pPr>
      <w:r w:rsidRPr="007F1981">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73656E" w:rsidRPr="007F1981" w:rsidRDefault="0073656E" w:rsidP="00A13D0C">
      <w:pPr>
        <w:ind w:firstLine="567"/>
        <w:jc w:val="both"/>
      </w:pPr>
    </w:p>
    <w:p w:rsidR="00050CA0" w:rsidRPr="007F1981" w:rsidRDefault="00050CA0" w:rsidP="00A13D0C">
      <w:pPr>
        <w:ind w:firstLine="567"/>
        <w:jc w:val="both"/>
        <w:rPr>
          <w:b/>
        </w:rPr>
      </w:pPr>
      <w:r w:rsidRPr="007F1981">
        <w:rPr>
          <w:b/>
        </w:rPr>
        <w:t xml:space="preserve">Раздел «Общекультурные и </w:t>
      </w:r>
      <w:proofErr w:type="spellStart"/>
      <w:r w:rsidRPr="007F1981">
        <w:rPr>
          <w:b/>
        </w:rPr>
        <w:t>общетрудовые</w:t>
      </w:r>
      <w:proofErr w:type="spellEnd"/>
      <w:r w:rsidRPr="007F1981">
        <w:rPr>
          <w:b/>
        </w:rPr>
        <w:t xml:space="preserve"> компетенции. Основы культуры труда, самообслуживание»</w:t>
      </w:r>
    </w:p>
    <w:p w:rsidR="00050CA0" w:rsidRPr="007F1981" w:rsidRDefault="00050CA0" w:rsidP="00A13D0C">
      <w:pPr>
        <w:ind w:firstLine="567"/>
        <w:jc w:val="both"/>
        <w:rPr>
          <w:i/>
        </w:rPr>
      </w:pPr>
      <w:r w:rsidRPr="007F1981">
        <w:rPr>
          <w:i/>
        </w:rPr>
        <w:t>Выпускник научится:</w:t>
      </w:r>
    </w:p>
    <w:p w:rsidR="00050CA0" w:rsidRPr="007F1981" w:rsidRDefault="00050CA0" w:rsidP="00A13D0C">
      <w:pPr>
        <w:ind w:firstLine="567"/>
        <w:jc w:val="both"/>
      </w:pPr>
      <w:r w:rsidRPr="007F1981">
        <w:t>•</w:t>
      </w:r>
      <w:r w:rsidRPr="007F1981">
        <w:tab/>
        <w:t>называть наиболее распрост</w:t>
      </w:r>
      <w:r w:rsidR="0073656E" w:rsidRPr="007F1981">
        <w:t xml:space="preserve">ранённые </w:t>
      </w:r>
      <w:r w:rsidRPr="007F1981">
        <w:t>традиционные народные промыслы и ремёсл</w:t>
      </w:r>
      <w:r w:rsidR="0073656E" w:rsidRPr="007F1981">
        <w:t>а, современные профессии</w:t>
      </w:r>
      <w:r w:rsidRPr="007F1981">
        <w:t xml:space="preserve"> и описывать их особенности;</w:t>
      </w:r>
    </w:p>
    <w:p w:rsidR="00050CA0" w:rsidRPr="007F1981" w:rsidRDefault="00050CA0" w:rsidP="00A13D0C">
      <w:pPr>
        <w:ind w:firstLine="567"/>
        <w:jc w:val="both"/>
      </w:pPr>
      <w:r w:rsidRPr="007F1981">
        <w:t>•</w:t>
      </w:r>
      <w:r w:rsidRPr="007F1981">
        <w:tab/>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050CA0" w:rsidRPr="007F1981" w:rsidRDefault="00050CA0" w:rsidP="00A13D0C">
      <w:pPr>
        <w:ind w:firstLine="567"/>
        <w:jc w:val="both"/>
      </w:pPr>
      <w:r w:rsidRPr="007F1981">
        <w:t>•</w:t>
      </w:r>
      <w:r w:rsidRPr="007F1981">
        <w:tab/>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050CA0" w:rsidRPr="007F1981" w:rsidRDefault="00050CA0" w:rsidP="00A13D0C">
      <w:pPr>
        <w:ind w:firstLine="567"/>
        <w:jc w:val="both"/>
      </w:pPr>
      <w:r w:rsidRPr="007F1981">
        <w:t>•</w:t>
      </w:r>
      <w:r w:rsidRPr="007F1981">
        <w:tab/>
        <w:t>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rsidR="00050CA0" w:rsidRPr="007F1981" w:rsidRDefault="00050CA0" w:rsidP="00A13D0C">
      <w:pPr>
        <w:ind w:firstLine="567"/>
        <w:jc w:val="both"/>
        <w:rPr>
          <w:i/>
        </w:rPr>
      </w:pPr>
      <w:r w:rsidRPr="007F1981">
        <w:rPr>
          <w:i/>
        </w:rPr>
        <w:t>Выпускник получит возможность научиться:</w:t>
      </w:r>
    </w:p>
    <w:p w:rsidR="00050CA0" w:rsidRPr="007F1981" w:rsidRDefault="00050CA0" w:rsidP="00A13D0C">
      <w:pPr>
        <w:ind w:firstLine="567"/>
        <w:jc w:val="both"/>
      </w:pPr>
      <w:r w:rsidRPr="007F1981">
        <w:t>•</w:t>
      </w:r>
      <w:r w:rsidRPr="007F1981">
        <w:tab/>
        <w:t>уважительно относиться к труду людей;</w:t>
      </w:r>
    </w:p>
    <w:p w:rsidR="00050CA0" w:rsidRPr="007F1981" w:rsidRDefault="00050CA0" w:rsidP="00A13D0C">
      <w:pPr>
        <w:ind w:firstLine="567"/>
        <w:jc w:val="both"/>
      </w:pPr>
      <w:r w:rsidRPr="007F1981">
        <w:t>•</w:t>
      </w:r>
      <w:r w:rsidRPr="007F1981">
        <w:tab/>
        <w:t>понимать культурно-историческую ценность традиций, отражённых в предметном мире, и уважать их;</w:t>
      </w:r>
    </w:p>
    <w:p w:rsidR="00E04EBE" w:rsidRPr="007F1981" w:rsidRDefault="00050CA0" w:rsidP="00A13D0C">
      <w:pPr>
        <w:ind w:firstLine="567"/>
        <w:jc w:val="both"/>
        <w:rPr>
          <w:b/>
        </w:rPr>
      </w:pPr>
      <w:proofErr w:type="gramStart"/>
      <w:r w:rsidRPr="007F1981">
        <w:t>•</w:t>
      </w:r>
      <w:r w:rsidRPr="007F1981">
        <w:tab/>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w:t>
      </w:r>
      <w:r w:rsidR="00C74E16" w:rsidRPr="007F1981">
        <w:t>.</w:t>
      </w:r>
      <w:proofErr w:type="gramEnd"/>
    </w:p>
    <w:p w:rsidR="00050CA0" w:rsidRPr="007F1981" w:rsidRDefault="00050CA0" w:rsidP="00A13D0C">
      <w:pPr>
        <w:ind w:firstLine="567"/>
        <w:jc w:val="both"/>
        <w:rPr>
          <w:b/>
        </w:rPr>
      </w:pPr>
      <w:r w:rsidRPr="007F1981">
        <w:rPr>
          <w:b/>
        </w:rPr>
        <w:t>Раздел «Технология ручной обработки материалов. Элементы графической грамоты»</w:t>
      </w:r>
    </w:p>
    <w:p w:rsidR="00050CA0" w:rsidRPr="007F1981" w:rsidRDefault="00050CA0" w:rsidP="00A13D0C">
      <w:pPr>
        <w:ind w:firstLine="567"/>
        <w:jc w:val="both"/>
        <w:rPr>
          <w:i/>
        </w:rPr>
      </w:pPr>
      <w:r w:rsidRPr="007F1981">
        <w:rPr>
          <w:i/>
        </w:rPr>
        <w:t>Выпускник научится:</w:t>
      </w:r>
    </w:p>
    <w:p w:rsidR="00050CA0" w:rsidRPr="007F1981" w:rsidRDefault="00050CA0" w:rsidP="00A13D0C">
      <w:pPr>
        <w:ind w:firstLine="567"/>
        <w:jc w:val="both"/>
      </w:pPr>
      <w:r w:rsidRPr="007F1981">
        <w:t>•</w:t>
      </w:r>
      <w:r w:rsidRPr="007F1981">
        <w:tab/>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w:t>
      </w:r>
      <w:r w:rsidRPr="007F1981">
        <w:lastRenderedPageBreak/>
        <w:t>доступные в обработке материалы для изделий по декоративно-художественным и конструктивным свойствам в соответствии с поставленной задачей;</w:t>
      </w:r>
    </w:p>
    <w:p w:rsidR="00050CA0" w:rsidRPr="007F1981" w:rsidRDefault="00050CA0" w:rsidP="00A13D0C">
      <w:pPr>
        <w:ind w:firstLine="567"/>
        <w:jc w:val="both"/>
      </w:pPr>
      <w:r w:rsidRPr="007F1981">
        <w:t>•</w:t>
      </w:r>
      <w:r w:rsidRPr="007F1981">
        <w:tab/>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050CA0" w:rsidRPr="007F1981" w:rsidRDefault="00050CA0" w:rsidP="00A13D0C">
      <w:pPr>
        <w:ind w:firstLine="567"/>
        <w:jc w:val="both"/>
      </w:pPr>
      <w:proofErr w:type="gramStart"/>
      <w:r w:rsidRPr="007F1981">
        <w:t>•</w:t>
      </w:r>
      <w:r w:rsidRPr="007F1981">
        <w:tab/>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050CA0" w:rsidRPr="007F1981" w:rsidRDefault="00050CA0" w:rsidP="00A13D0C">
      <w:pPr>
        <w:ind w:firstLine="567"/>
        <w:jc w:val="both"/>
      </w:pPr>
      <w:r w:rsidRPr="007F1981">
        <w:t>•</w:t>
      </w:r>
      <w:r w:rsidRPr="007F1981">
        <w:tab/>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w:t>
      </w:r>
    </w:p>
    <w:p w:rsidR="00050CA0" w:rsidRPr="007F1981" w:rsidRDefault="00050CA0" w:rsidP="00A13D0C">
      <w:pPr>
        <w:ind w:firstLine="567"/>
        <w:jc w:val="both"/>
      </w:pPr>
      <w:r w:rsidRPr="007F1981">
        <w:t>читать их и выполнять разметку с опорой на них; изготавливать плоскостные и объёмные изделия по простейшим чертежам, эскизам, схемам, рисункам.</w:t>
      </w:r>
    </w:p>
    <w:p w:rsidR="00050CA0" w:rsidRPr="007F1981" w:rsidRDefault="00050CA0" w:rsidP="00A13D0C">
      <w:pPr>
        <w:ind w:firstLine="567"/>
        <w:jc w:val="both"/>
        <w:rPr>
          <w:i/>
        </w:rPr>
      </w:pPr>
      <w:r w:rsidRPr="007F1981">
        <w:rPr>
          <w:i/>
        </w:rPr>
        <w:t>Выпускник получит возможность научиться:</w:t>
      </w:r>
    </w:p>
    <w:p w:rsidR="00050CA0" w:rsidRPr="007F1981" w:rsidRDefault="00050CA0" w:rsidP="00A13D0C">
      <w:pPr>
        <w:ind w:firstLine="567"/>
        <w:jc w:val="both"/>
      </w:pPr>
      <w:r w:rsidRPr="007F1981">
        <w:t>•</w:t>
      </w:r>
      <w:r w:rsidRPr="007F1981">
        <w:tab/>
        <w:t>отбирать и выстраивать оптимальную технологическую последовательность реализации собственного или предложенного учителем замысла;</w:t>
      </w:r>
    </w:p>
    <w:p w:rsidR="00050CA0" w:rsidRPr="007F1981" w:rsidRDefault="00050CA0" w:rsidP="00A13D0C">
      <w:pPr>
        <w:ind w:firstLine="567"/>
        <w:jc w:val="both"/>
      </w:pPr>
      <w:r w:rsidRPr="007F1981">
        <w:t>•</w:t>
      </w:r>
      <w:r w:rsidRPr="007F1981">
        <w:tab/>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050CA0" w:rsidRPr="007F1981" w:rsidRDefault="00E04EBE" w:rsidP="00A13D0C">
      <w:pPr>
        <w:ind w:firstLine="567"/>
        <w:jc w:val="both"/>
        <w:rPr>
          <w:b/>
        </w:rPr>
      </w:pPr>
      <w:r w:rsidRPr="007F1981">
        <w:rPr>
          <w:b/>
        </w:rPr>
        <w:t xml:space="preserve"> </w:t>
      </w:r>
      <w:r w:rsidR="00050CA0" w:rsidRPr="007F1981">
        <w:rPr>
          <w:b/>
        </w:rPr>
        <w:t>Раздел «Конструирование и моделирование»</w:t>
      </w:r>
    </w:p>
    <w:p w:rsidR="00050CA0" w:rsidRPr="007F1981" w:rsidRDefault="00050CA0" w:rsidP="00A13D0C">
      <w:pPr>
        <w:ind w:firstLine="567"/>
        <w:jc w:val="both"/>
        <w:rPr>
          <w:i/>
        </w:rPr>
      </w:pPr>
      <w:r w:rsidRPr="007F1981">
        <w:rPr>
          <w:i/>
        </w:rPr>
        <w:t>Выпускник научится:</w:t>
      </w:r>
    </w:p>
    <w:p w:rsidR="00050CA0" w:rsidRPr="007F1981" w:rsidRDefault="00050CA0" w:rsidP="00A13D0C">
      <w:pPr>
        <w:ind w:firstLine="567"/>
        <w:jc w:val="both"/>
      </w:pPr>
      <w:r w:rsidRPr="007F1981">
        <w:t>•</w:t>
      </w:r>
      <w:r w:rsidRPr="007F1981">
        <w:tab/>
        <w:t>анализировать устройство изделия: выделять детали, их форму, определять взаимное расположение, виды соединения деталей;</w:t>
      </w:r>
    </w:p>
    <w:p w:rsidR="00050CA0" w:rsidRPr="007F1981" w:rsidRDefault="00050CA0" w:rsidP="00A13D0C">
      <w:pPr>
        <w:ind w:firstLine="567"/>
        <w:jc w:val="both"/>
      </w:pPr>
      <w:r w:rsidRPr="007F1981">
        <w:t>•</w:t>
      </w:r>
      <w:r w:rsidRPr="007F1981">
        <w:tab/>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050CA0" w:rsidRPr="007F1981" w:rsidRDefault="00050CA0" w:rsidP="00A13D0C">
      <w:pPr>
        <w:ind w:firstLine="567"/>
        <w:jc w:val="both"/>
      </w:pPr>
      <w:r w:rsidRPr="007F1981">
        <w:t>•</w:t>
      </w:r>
      <w:r w:rsidRPr="007F1981">
        <w:tab/>
        <w:t>изготавливать несложные конструкции изделий по рисунку, простейшему чертежу или эскизу, образцу и доступным заданным условиям.</w:t>
      </w:r>
    </w:p>
    <w:p w:rsidR="00050CA0" w:rsidRPr="007F1981" w:rsidRDefault="00050CA0" w:rsidP="00A13D0C">
      <w:pPr>
        <w:ind w:firstLine="567"/>
        <w:jc w:val="both"/>
        <w:rPr>
          <w:i/>
        </w:rPr>
      </w:pPr>
      <w:r w:rsidRPr="007F1981">
        <w:rPr>
          <w:i/>
        </w:rPr>
        <w:t>Выпускник получит возможность научиться:</w:t>
      </w:r>
    </w:p>
    <w:p w:rsidR="00050CA0" w:rsidRPr="007F1981" w:rsidRDefault="00050CA0" w:rsidP="00A13D0C">
      <w:pPr>
        <w:ind w:firstLine="567"/>
        <w:jc w:val="both"/>
      </w:pPr>
      <w:r w:rsidRPr="007F1981">
        <w:t>•</w:t>
      </w:r>
      <w:r w:rsidRPr="007F1981">
        <w:tab/>
        <w:t>соотносить объёмную конструкцию, основанную на правильных геометрических формах, с изображениями их развёрток;</w:t>
      </w:r>
    </w:p>
    <w:p w:rsidR="00050CA0" w:rsidRPr="007F1981" w:rsidRDefault="00050CA0" w:rsidP="00A13D0C">
      <w:pPr>
        <w:ind w:firstLine="567"/>
        <w:jc w:val="both"/>
      </w:pPr>
      <w:r w:rsidRPr="007F1981">
        <w:t>•</w:t>
      </w:r>
      <w:r w:rsidRPr="007F1981">
        <w:tab/>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444611" w:rsidRDefault="007F1981" w:rsidP="007F1981">
      <w:pPr>
        <w:jc w:val="both"/>
        <w:rPr>
          <w:b/>
        </w:rPr>
      </w:pPr>
      <w:r>
        <w:rPr>
          <w:b/>
        </w:rPr>
        <w:t xml:space="preserve">                      </w:t>
      </w:r>
    </w:p>
    <w:p w:rsidR="00050CA0" w:rsidRPr="007F1981" w:rsidRDefault="00444611" w:rsidP="007F1981">
      <w:pPr>
        <w:jc w:val="both"/>
        <w:rPr>
          <w:b/>
        </w:rPr>
      </w:pPr>
      <w:r>
        <w:rPr>
          <w:b/>
        </w:rPr>
        <w:t xml:space="preserve">                     </w:t>
      </w:r>
      <w:r w:rsidR="00FE7DC6" w:rsidRPr="007F1981">
        <w:rPr>
          <w:b/>
        </w:rPr>
        <w:t>Планируемые результаты изучения курса «Физическая культура»</w:t>
      </w:r>
    </w:p>
    <w:p w:rsidR="00050CA0" w:rsidRPr="007F1981" w:rsidRDefault="007F1981" w:rsidP="007F1981">
      <w:pPr>
        <w:jc w:val="both"/>
        <w:rPr>
          <w:i/>
        </w:rPr>
      </w:pPr>
      <w:r>
        <w:rPr>
          <w:b/>
        </w:rPr>
        <w:t xml:space="preserve">            </w:t>
      </w:r>
      <w:r w:rsidR="00050CA0" w:rsidRPr="007F1981">
        <w:rPr>
          <w:i/>
        </w:rPr>
        <w:t>В результате обучения на ступени начального общего образования обучающиеся:</w:t>
      </w:r>
    </w:p>
    <w:p w:rsidR="00050CA0" w:rsidRPr="007F1981" w:rsidRDefault="00050CA0" w:rsidP="00A13D0C">
      <w:pPr>
        <w:ind w:firstLine="567"/>
        <w:jc w:val="both"/>
      </w:pPr>
      <w:r w:rsidRPr="007F1981">
        <w:t>•</w:t>
      </w:r>
      <w:r w:rsidRPr="007F1981">
        <w:tab/>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050CA0" w:rsidRPr="007F1981" w:rsidRDefault="00050CA0" w:rsidP="00A13D0C">
      <w:pPr>
        <w:ind w:firstLine="567"/>
        <w:jc w:val="both"/>
      </w:pPr>
      <w:r w:rsidRPr="007F1981">
        <w:t>•</w:t>
      </w:r>
      <w:r w:rsidRPr="007F1981">
        <w:tab/>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050CA0" w:rsidRPr="007F1981" w:rsidRDefault="00050CA0" w:rsidP="00A13D0C">
      <w:pPr>
        <w:ind w:firstLine="567"/>
        <w:jc w:val="both"/>
      </w:pPr>
      <w:r w:rsidRPr="007F1981">
        <w:t>•</w:t>
      </w:r>
      <w:r w:rsidRPr="007F1981">
        <w:tab/>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050CA0" w:rsidRPr="007F1981" w:rsidRDefault="00050CA0" w:rsidP="00A13D0C">
      <w:pPr>
        <w:ind w:firstLine="567"/>
        <w:jc w:val="both"/>
        <w:rPr>
          <w:i/>
        </w:rPr>
      </w:pPr>
      <w:r w:rsidRPr="007F1981">
        <w:rPr>
          <w:i/>
        </w:rPr>
        <w:t>Обучающиеся освоят:</w:t>
      </w:r>
    </w:p>
    <w:p w:rsidR="00050CA0" w:rsidRPr="007F1981" w:rsidRDefault="00050CA0" w:rsidP="00A13D0C">
      <w:pPr>
        <w:ind w:firstLine="567"/>
        <w:jc w:val="both"/>
      </w:pPr>
      <w:r w:rsidRPr="007F1981">
        <w:t>•</w:t>
      </w:r>
      <w:r w:rsidRPr="007F1981">
        <w:tab/>
        <w:t>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050CA0" w:rsidRPr="007F1981" w:rsidRDefault="00050CA0" w:rsidP="00A13D0C">
      <w:pPr>
        <w:ind w:firstLine="567"/>
        <w:jc w:val="both"/>
      </w:pPr>
      <w:r w:rsidRPr="007F1981">
        <w:t>•</w:t>
      </w:r>
      <w:r w:rsidRPr="007F1981">
        <w:tab/>
        <w:t>научатся составлять комплексы оздоровительных и общеразвивающих упражнений, использовать простейший спортивный инвентарь и оборудование;</w:t>
      </w:r>
    </w:p>
    <w:p w:rsidR="00050CA0" w:rsidRPr="007F1981" w:rsidRDefault="00050CA0" w:rsidP="00A13D0C">
      <w:pPr>
        <w:ind w:firstLine="567"/>
        <w:jc w:val="both"/>
      </w:pPr>
      <w:r w:rsidRPr="007F1981">
        <w:lastRenderedPageBreak/>
        <w:t>•</w:t>
      </w:r>
      <w:r w:rsidRPr="007F1981">
        <w:tab/>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050CA0" w:rsidRPr="007F1981" w:rsidRDefault="00050CA0" w:rsidP="00A13D0C">
      <w:pPr>
        <w:ind w:firstLine="567"/>
        <w:jc w:val="both"/>
      </w:pPr>
      <w:r w:rsidRPr="007F1981">
        <w:t>•</w:t>
      </w:r>
      <w:r w:rsidRPr="007F1981">
        <w:tab/>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050CA0" w:rsidRPr="007F1981" w:rsidRDefault="00050CA0" w:rsidP="00A13D0C">
      <w:pPr>
        <w:ind w:firstLine="567"/>
        <w:jc w:val="both"/>
      </w:pPr>
      <w:r w:rsidRPr="007F1981">
        <w:t>•</w:t>
      </w:r>
      <w:r w:rsidRPr="007F1981">
        <w:tab/>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050CA0" w:rsidRPr="007F1981" w:rsidRDefault="00050CA0" w:rsidP="00A13D0C">
      <w:pPr>
        <w:ind w:firstLine="567"/>
        <w:jc w:val="both"/>
      </w:pPr>
      <w:r w:rsidRPr="007F1981">
        <w:t>•</w:t>
      </w:r>
      <w:r w:rsidRPr="007F1981">
        <w:tab/>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будут демонстрировать постоянный прирост показателей развития основных физических качеств;</w:t>
      </w:r>
    </w:p>
    <w:p w:rsidR="00050CA0" w:rsidRPr="007F1981" w:rsidRDefault="00050CA0" w:rsidP="00A13D0C">
      <w:pPr>
        <w:ind w:firstLine="567"/>
        <w:jc w:val="both"/>
      </w:pPr>
      <w:r w:rsidRPr="007F1981">
        <w:t>•</w:t>
      </w:r>
      <w:r w:rsidRPr="007F1981">
        <w:tab/>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050CA0" w:rsidRPr="007F1981" w:rsidRDefault="00050CA0" w:rsidP="00A13D0C">
      <w:pPr>
        <w:ind w:firstLine="567"/>
        <w:jc w:val="both"/>
        <w:rPr>
          <w:b/>
        </w:rPr>
      </w:pPr>
      <w:r w:rsidRPr="007F1981">
        <w:rPr>
          <w:b/>
        </w:rPr>
        <w:t>Раздел «Знания о физической культуре»</w:t>
      </w:r>
    </w:p>
    <w:p w:rsidR="00050CA0" w:rsidRPr="007F1981" w:rsidRDefault="00050CA0" w:rsidP="00A13D0C">
      <w:pPr>
        <w:ind w:firstLine="567"/>
        <w:jc w:val="both"/>
        <w:rPr>
          <w:i/>
        </w:rPr>
      </w:pPr>
      <w:r w:rsidRPr="007F1981">
        <w:rPr>
          <w:i/>
        </w:rPr>
        <w:t>Выпускник научится:</w:t>
      </w:r>
    </w:p>
    <w:p w:rsidR="00050CA0" w:rsidRPr="007F1981" w:rsidRDefault="00050CA0" w:rsidP="00A13D0C">
      <w:pPr>
        <w:ind w:firstLine="567"/>
        <w:jc w:val="both"/>
      </w:pPr>
      <w:r w:rsidRPr="007F1981">
        <w:t>•</w:t>
      </w:r>
      <w:r w:rsidRPr="007F1981">
        <w:tab/>
        <w:t>ориентироваться в понятиях «физическая культура», «режим дня»; характеризовать роль и значение утренней зарядки, физкультминуток,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050CA0" w:rsidRPr="007F1981" w:rsidRDefault="00050CA0" w:rsidP="00A13D0C">
      <w:pPr>
        <w:ind w:firstLine="567"/>
        <w:jc w:val="both"/>
      </w:pPr>
      <w:r w:rsidRPr="007F1981">
        <w:t>•</w:t>
      </w:r>
      <w:r w:rsidRPr="007F1981">
        <w:tab/>
        <w:t>раскрывать на примерах из истории  или из личного опыта, положительное влияние занятий физической культурой на физическое, личностное и социальное развитие;</w:t>
      </w:r>
    </w:p>
    <w:p w:rsidR="00050CA0" w:rsidRPr="007F1981" w:rsidRDefault="00050CA0" w:rsidP="00A13D0C">
      <w:pPr>
        <w:ind w:firstLine="567"/>
        <w:jc w:val="both"/>
      </w:pPr>
      <w:proofErr w:type="gramStart"/>
      <w:r w:rsidRPr="007F1981">
        <w:t>•</w:t>
      </w:r>
      <w:r w:rsidRPr="007F1981">
        <w:tab/>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050CA0" w:rsidRPr="007F1981" w:rsidRDefault="00050CA0" w:rsidP="00A13D0C">
      <w:pPr>
        <w:ind w:firstLine="567"/>
        <w:jc w:val="both"/>
      </w:pPr>
      <w:r w:rsidRPr="007F1981">
        <w:t>•</w:t>
      </w:r>
      <w:r w:rsidRPr="007F1981">
        <w:tab/>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050CA0" w:rsidRPr="007F1981" w:rsidRDefault="00050CA0" w:rsidP="00A13D0C">
      <w:pPr>
        <w:ind w:firstLine="567"/>
        <w:jc w:val="both"/>
        <w:rPr>
          <w:i/>
        </w:rPr>
      </w:pPr>
      <w:r w:rsidRPr="007F1981">
        <w:rPr>
          <w:i/>
        </w:rPr>
        <w:t>Выпускник получит возможность научиться:</w:t>
      </w:r>
    </w:p>
    <w:p w:rsidR="00050CA0" w:rsidRPr="007F1981" w:rsidRDefault="00050CA0" w:rsidP="00A13D0C">
      <w:pPr>
        <w:ind w:firstLine="567"/>
        <w:jc w:val="both"/>
      </w:pPr>
      <w:r w:rsidRPr="007F1981">
        <w:t>•</w:t>
      </w:r>
      <w:r w:rsidRPr="007F1981">
        <w:tab/>
        <w:t>выявлять связь занятий физической культурой с трудовой и оборонной деятельностью;</w:t>
      </w:r>
    </w:p>
    <w:p w:rsidR="00050CA0" w:rsidRPr="007F1981" w:rsidRDefault="00050CA0" w:rsidP="00A13D0C">
      <w:pPr>
        <w:ind w:firstLine="567"/>
        <w:jc w:val="both"/>
      </w:pPr>
      <w:r w:rsidRPr="007F1981">
        <w:t>•</w:t>
      </w:r>
      <w:r w:rsidRPr="007F1981">
        <w:tab/>
        <w:t>характеризовать роль и значение режима дня в сохранении и укреплении здоровья;   показателей своего здоровья, физического развития и физической подготовленности.</w:t>
      </w:r>
    </w:p>
    <w:p w:rsidR="00050CA0" w:rsidRPr="007F1981" w:rsidRDefault="00050CA0" w:rsidP="00A13D0C">
      <w:pPr>
        <w:ind w:firstLine="567"/>
        <w:jc w:val="both"/>
        <w:rPr>
          <w:b/>
        </w:rPr>
      </w:pPr>
      <w:r w:rsidRPr="007F1981">
        <w:rPr>
          <w:b/>
        </w:rPr>
        <w:t>Раздел «Способы физкультурной деятельности»</w:t>
      </w:r>
    </w:p>
    <w:p w:rsidR="00050CA0" w:rsidRPr="007F1981" w:rsidRDefault="00050CA0" w:rsidP="00A13D0C">
      <w:pPr>
        <w:ind w:firstLine="567"/>
        <w:jc w:val="both"/>
        <w:rPr>
          <w:i/>
        </w:rPr>
      </w:pPr>
      <w:r w:rsidRPr="007F1981">
        <w:rPr>
          <w:i/>
        </w:rPr>
        <w:t>Выпускник научится:</w:t>
      </w:r>
    </w:p>
    <w:p w:rsidR="00050CA0" w:rsidRPr="007F1981" w:rsidRDefault="00050CA0" w:rsidP="00A13D0C">
      <w:pPr>
        <w:ind w:firstLine="567"/>
        <w:jc w:val="both"/>
      </w:pPr>
      <w:r w:rsidRPr="007F1981">
        <w:t>•</w:t>
      </w:r>
      <w:r w:rsidRPr="007F1981">
        <w:tab/>
        <w:t>отбирать и выполнять комплексы упражнений для утренней зарядки и физкультминуток в соответствии с изученными правилами;</w:t>
      </w:r>
    </w:p>
    <w:p w:rsidR="00050CA0" w:rsidRPr="007F1981" w:rsidRDefault="00050CA0" w:rsidP="00A13D0C">
      <w:pPr>
        <w:ind w:firstLine="567"/>
        <w:jc w:val="both"/>
      </w:pPr>
      <w:r w:rsidRPr="007F1981">
        <w:t>•</w:t>
      </w:r>
      <w:r w:rsidRPr="007F1981">
        <w:tab/>
        <w:t>организовывать и проводить подвижные игры и соревнования во время отдыха на открытом воздух (на спортивной площадке) и в помещении (спортивном зале</w:t>
      </w:r>
      <w:proofErr w:type="gramStart"/>
      <w:r w:rsidRPr="007F1981">
        <w:t xml:space="preserve"> )</w:t>
      </w:r>
      <w:proofErr w:type="gramEnd"/>
      <w:r w:rsidRPr="007F1981">
        <w:t>, соблюдать правила взаимодействия с игроками;</w:t>
      </w:r>
    </w:p>
    <w:p w:rsidR="00050CA0" w:rsidRPr="007F1981" w:rsidRDefault="00050CA0" w:rsidP="00A13D0C">
      <w:pPr>
        <w:ind w:firstLine="567"/>
        <w:jc w:val="both"/>
      </w:pPr>
      <w:proofErr w:type="gramStart"/>
      <w:r w:rsidRPr="007F1981">
        <w:t>•</w:t>
      </w:r>
      <w:r w:rsidRPr="007F1981">
        <w:tab/>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050CA0" w:rsidRPr="007F1981" w:rsidRDefault="00050CA0" w:rsidP="00A13D0C">
      <w:pPr>
        <w:ind w:firstLine="567"/>
        <w:jc w:val="both"/>
        <w:rPr>
          <w:i/>
        </w:rPr>
      </w:pPr>
      <w:r w:rsidRPr="007F1981">
        <w:rPr>
          <w:i/>
        </w:rPr>
        <w:t>Выпускник получит возможность научиться:</w:t>
      </w:r>
    </w:p>
    <w:p w:rsidR="00050CA0" w:rsidRPr="007F1981" w:rsidRDefault="00050CA0" w:rsidP="00A13D0C">
      <w:pPr>
        <w:ind w:firstLine="567"/>
        <w:jc w:val="both"/>
      </w:pPr>
      <w:r w:rsidRPr="007F1981">
        <w:t>•</w:t>
      </w:r>
      <w:r w:rsidRPr="007F1981">
        <w:tab/>
        <w:t>целенаправленно отбирать физические упражнения для индивидуальных занятий по развитию физических качеств;</w:t>
      </w:r>
    </w:p>
    <w:p w:rsidR="00050CA0" w:rsidRPr="007F1981" w:rsidRDefault="00050CA0" w:rsidP="00A13D0C">
      <w:pPr>
        <w:ind w:firstLine="567"/>
        <w:jc w:val="both"/>
      </w:pPr>
      <w:r w:rsidRPr="007F1981">
        <w:t>•</w:t>
      </w:r>
      <w:r w:rsidRPr="007F1981">
        <w:tab/>
        <w:t>выполнять простейшие приёмы оказания доврачебной помощи при травмах и ушибах.</w:t>
      </w:r>
    </w:p>
    <w:p w:rsidR="00050CA0" w:rsidRPr="007F1981" w:rsidRDefault="00050CA0" w:rsidP="00A13D0C">
      <w:pPr>
        <w:ind w:firstLine="567"/>
        <w:jc w:val="both"/>
        <w:rPr>
          <w:b/>
        </w:rPr>
      </w:pPr>
      <w:r w:rsidRPr="007F1981">
        <w:rPr>
          <w:b/>
        </w:rPr>
        <w:t>Раздел «Физическое совершенствование»</w:t>
      </w:r>
    </w:p>
    <w:p w:rsidR="00050CA0" w:rsidRPr="007F1981" w:rsidRDefault="00050CA0" w:rsidP="00A13D0C">
      <w:pPr>
        <w:ind w:firstLine="567"/>
        <w:jc w:val="both"/>
        <w:rPr>
          <w:i/>
        </w:rPr>
      </w:pPr>
      <w:r w:rsidRPr="007F1981">
        <w:rPr>
          <w:i/>
        </w:rPr>
        <w:t>Выпускник научится:</w:t>
      </w:r>
    </w:p>
    <w:p w:rsidR="00050CA0" w:rsidRPr="007F1981" w:rsidRDefault="00050CA0" w:rsidP="00A13D0C">
      <w:pPr>
        <w:ind w:firstLine="567"/>
        <w:jc w:val="both"/>
      </w:pPr>
      <w:proofErr w:type="gramStart"/>
      <w:r w:rsidRPr="007F1981">
        <w:lastRenderedPageBreak/>
        <w:t>•</w:t>
      </w:r>
      <w:r w:rsidRPr="007F1981">
        <w:tab/>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050CA0" w:rsidRPr="007F1981" w:rsidRDefault="00050CA0" w:rsidP="00A13D0C">
      <w:pPr>
        <w:ind w:firstLine="567"/>
        <w:jc w:val="both"/>
      </w:pPr>
      <w:r w:rsidRPr="007F1981">
        <w:t>•</w:t>
      </w:r>
      <w:r w:rsidRPr="007F1981">
        <w:tab/>
        <w:t>выполнять организующие строевые команды и приёмы;</w:t>
      </w:r>
    </w:p>
    <w:p w:rsidR="00050CA0" w:rsidRPr="007F1981" w:rsidRDefault="00050CA0" w:rsidP="00A13D0C">
      <w:pPr>
        <w:ind w:firstLine="567"/>
        <w:jc w:val="both"/>
      </w:pPr>
      <w:r w:rsidRPr="007F1981">
        <w:t>•</w:t>
      </w:r>
      <w:r w:rsidRPr="007F1981">
        <w:tab/>
        <w:t>выполнять акробатические упражнения (кувырки, стойки, перекаты);</w:t>
      </w:r>
    </w:p>
    <w:p w:rsidR="00050CA0" w:rsidRPr="007F1981" w:rsidRDefault="00050CA0" w:rsidP="00A13D0C">
      <w:pPr>
        <w:ind w:firstLine="567"/>
        <w:jc w:val="both"/>
      </w:pPr>
      <w:r w:rsidRPr="007F1981">
        <w:t>•</w:t>
      </w:r>
      <w:r w:rsidRPr="007F1981">
        <w:tab/>
        <w:t xml:space="preserve">выполнять гимнастические упражнения на </w:t>
      </w:r>
      <w:r w:rsidR="00CF6B9B" w:rsidRPr="007F1981">
        <w:t xml:space="preserve"> </w:t>
      </w:r>
      <w:r w:rsidRPr="007F1981">
        <w:t>п</w:t>
      </w:r>
      <w:r w:rsidR="00CF6B9B" w:rsidRPr="007F1981">
        <w:t>ерекладине, с гантелями и гирями</w:t>
      </w:r>
      <w:r w:rsidRPr="007F1981">
        <w:t>;</w:t>
      </w:r>
    </w:p>
    <w:p w:rsidR="00050CA0" w:rsidRPr="007F1981" w:rsidRDefault="00050CA0" w:rsidP="00A13D0C">
      <w:pPr>
        <w:ind w:firstLine="567"/>
        <w:jc w:val="both"/>
      </w:pPr>
      <w:r w:rsidRPr="007F1981">
        <w:t>•</w:t>
      </w:r>
      <w:r w:rsidRPr="007F1981">
        <w:tab/>
        <w:t>выполнять легкоатлетические упражнения (бег, прыжки, метания и броски мяча разного веса и объёма);</w:t>
      </w:r>
    </w:p>
    <w:p w:rsidR="00050CA0" w:rsidRPr="007F1981" w:rsidRDefault="00050CA0" w:rsidP="00A13D0C">
      <w:pPr>
        <w:ind w:firstLine="567"/>
        <w:jc w:val="both"/>
      </w:pPr>
      <w:r w:rsidRPr="007F1981">
        <w:t>•</w:t>
      </w:r>
      <w:r w:rsidRPr="007F1981">
        <w:tab/>
        <w:t>выполнять игровые действия и упражнения из подвижных игр разной функциональной направленности.</w:t>
      </w:r>
    </w:p>
    <w:p w:rsidR="00050CA0" w:rsidRPr="007F1981" w:rsidRDefault="00050CA0" w:rsidP="00A13D0C">
      <w:pPr>
        <w:ind w:firstLine="567"/>
        <w:jc w:val="both"/>
        <w:rPr>
          <w:i/>
        </w:rPr>
      </w:pPr>
      <w:r w:rsidRPr="007F1981">
        <w:rPr>
          <w:i/>
        </w:rPr>
        <w:t>Выпускник получит возможность научиться:</w:t>
      </w:r>
    </w:p>
    <w:p w:rsidR="00050CA0" w:rsidRPr="007F1981" w:rsidRDefault="00050CA0" w:rsidP="00A13D0C">
      <w:pPr>
        <w:ind w:firstLine="567"/>
        <w:jc w:val="both"/>
      </w:pPr>
      <w:r w:rsidRPr="007F1981">
        <w:t>•</w:t>
      </w:r>
      <w:r w:rsidRPr="007F1981">
        <w:tab/>
        <w:t>сохранять правильную осанку, оптимальное телосложение;</w:t>
      </w:r>
    </w:p>
    <w:p w:rsidR="00050CA0" w:rsidRPr="007F1981" w:rsidRDefault="00050CA0" w:rsidP="00A13D0C">
      <w:pPr>
        <w:ind w:firstLine="567"/>
        <w:jc w:val="both"/>
      </w:pPr>
      <w:r w:rsidRPr="007F1981">
        <w:t>•</w:t>
      </w:r>
      <w:r w:rsidRPr="007F1981">
        <w:tab/>
        <w:t>выполнять эстетически красиво гимнастические и акробатические комбинации;</w:t>
      </w:r>
    </w:p>
    <w:p w:rsidR="00050CA0" w:rsidRPr="007F1981" w:rsidRDefault="00050CA0" w:rsidP="00A13D0C">
      <w:pPr>
        <w:ind w:firstLine="567"/>
        <w:jc w:val="both"/>
      </w:pPr>
      <w:r w:rsidRPr="007F1981">
        <w:t>•</w:t>
      </w:r>
      <w:r w:rsidRPr="007F1981">
        <w:tab/>
        <w:t xml:space="preserve">играть в баскетбол, футбол и </w:t>
      </w:r>
      <w:r w:rsidR="000D2934" w:rsidRPr="007F1981">
        <w:t>волейбол по упрощённым правилам.</w:t>
      </w:r>
    </w:p>
    <w:p w:rsidR="00444611" w:rsidRDefault="007F1981" w:rsidP="00A13D0C">
      <w:pPr>
        <w:tabs>
          <w:tab w:val="left" w:pos="284"/>
        </w:tabs>
        <w:autoSpaceDE w:val="0"/>
        <w:autoSpaceDN w:val="0"/>
        <w:adjustRightInd w:val="0"/>
        <w:jc w:val="both"/>
      </w:pPr>
      <w:r>
        <w:t xml:space="preserve">                           </w:t>
      </w:r>
    </w:p>
    <w:p w:rsidR="002D5B58" w:rsidRPr="007F1981" w:rsidRDefault="00444611" w:rsidP="00A13D0C">
      <w:pPr>
        <w:tabs>
          <w:tab w:val="left" w:pos="284"/>
        </w:tabs>
        <w:autoSpaceDE w:val="0"/>
        <w:autoSpaceDN w:val="0"/>
        <w:adjustRightInd w:val="0"/>
        <w:jc w:val="both"/>
        <w:rPr>
          <w:b/>
        </w:rPr>
      </w:pPr>
      <w:r>
        <w:t xml:space="preserve">                      </w:t>
      </w:r>
      <w:r w:rsidR="002D5B58" w:rsidRPr="007F1981">
        <w:rPr>
          <w:b/>
        </w:rPr>
        <w:t>Основы духовно-нравст</w:t>
      </w:r>
      <w:r w:rsidR="00FE7DC6" w:rsidRPr="007F1981">
        <w:rPr>
          <w:b/>
        </w:rPr>
        <w:t>венной  культуры народов России</w:t>
      </w:r>
      <w:r w:rsidR="002D5B58" w:rsidRPr="007F1981">
        <w:rPr>
          <w:b/>
        </w:rPr>
        <w:t>.</w:t>
      </w:r>
    </w:p>
    <w:p w:rsidR="002D5B58" w:rsidRPr="007F1981" w:rsidRDefault="002D5B58" w:rsidP="00A13D0C">
      <w:pPr>
        <w:tabs>
          <w:tab w:val="left" w:pos="-142"/>
          <w:tab w:val="left" w:pos="284"/>
        </w:tabs>
        <w:autoSpaceDE w:val="0"/>
        <w:autoSpaceDN w:val="0"/>
        <w:adjustRightInd w:val="0"/>
        <w:jc w:val="both"/>
        <w:rPr>
          <w:i/>
        </w:rPr>
      </w:pPr>
      <w:r w:rsidRPr="007F1981">
        <w:rPr>
          <w:i/>
        </w:rPr>
        <w:t xml:space="preserve">Предмет направлен </w:t>
      </w:r>
      <w:proofErr w:type="gramStart"/>
      <w:r w:rsidRPr="007F1981">
        <w:rPr>
          <w:i/>
        </w:rPr>
        <w:t>на</w:t>
      </w:r>
      <w:proofErr w:type="gramEnd"/>
      <w:r w:rsidRPr="007F1981">
        <w:rPr>
          <w:i/>
        </w:rPr>
        <w:t>:</w:t>
      </w:r>
    </w:p>
    <w:p w:rsidR="002D5B58" w:rsidRPr="007F1981" w:rsidRDefault="002D5B58" w:rsidP="00A13D0C">
      <w:pPr>
        <w:numPr>
          <w:ilvl w:val="0"/>
          <w:numId w:val="5"/>
        </w:numPr>
        <w:tabs>
          <w:tab w:val="left" w:pos="-142"/>
          <w:tab w:val="left" w:pos="284"/>
        </w:tabs>
        <w:autoSpaceDE w:val="0"/>
        <w:autoSpaceDN w:val="0"/>
        <w:adjustRightInd w:val="0"/>
        <w:ind w:left="0" w:firstLine="0"/>
        <w:jc w:val="both"/>
        <w:rPr>
          <w:kern w:val="2"/>
        </w:rPr>
      </w:pPr>
      <w:r w:rsidRPr="007F1981">
        <w:rPr>
          <w:kern w:val="2"/>
        </w:rPr>
        <w:t xml:space="preserve"> готовность к нравственному самосовершенствованию, духовному саморазвитию; </w:t>
      </w:r>
    </w:p>
    <w:p w:rsidR="002D5B58" w:rsidRPr="007F1981" w:rsidRDefault="002D5B58" w:rsidP="00A13D0C">
      <w:pPr>
        <w:numPr>
          <w:ilvl w:val="0"/>
          <w:numId w:val="5"/>
        </w:numPr>
        <w:tabs>
          <w:tab w:val="left" w:pos="-142"/>
          <w:tab w:val="left" w:pos="284"/>
        </w:tabs>
        <w:autoSpaceDE w:val="0"/>
        <w:autoSpaceDN w:val="0"/>
        <w:adjustRightInd w:val="0"/>
        <w:ind w:left="0" w:firstLine="0"/>
        <w:jc w:val="both"/>
        <w:rPr>
          <w:kern w:val="2"/>
        </w:rPr>
      </w:pPr>
      <w:r w:rsidRPr="007F1981">
        <w:rPr>
          <w:kern w:val="2"/>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D5B58" w:rsidRPr="007F1981" w:rsidRDefault="002D5B58" w:rsidP="00A13D0C">
      <w:pPr>
        <w:tabs>
          <w:tab w:val="left" w:pos="284"/>
        </w:tabs>
        <w:autoSpaceDE w:val="0"/>
        <w:autoSpaceDN w:val="0"/>
        <w:adjustRightInd w:val="0"/>
        <w:jc w:val="both"/>
      </w:pPr>
      <w:r w:rsidRPr="007F1981">
        <w:rPr>
          <w:kern w:val="2"/>
        </w:rPr>
        <w:t>понимание значения нравственности, веры и религии в жизни человека и общества;</w:t>
      </w:r>
      <w:r w:rsidRPr="007F1981">
        <w:t xml:space="preserve"> </w:t>
      </w:r>
    </w:p>
    <w:p w:rsidR="002D5B58" w:rsidRPr="007F1981" w:rsidRDefault="002D5B58" w:rsidP="00A13D0C">
      <w:pPr>
        <w:numPr>
          <w:ilvl w:val="0"/>
          <w:numId w:val="5"/>
        </w:numPr>
        <w:tabs>
          <w:tab w:val="left" w:pos="-142"/>
          <w:tab w:val="left" w:pos="284"/>
        </w:tabs>
        <w:autoSpaceDE w:val="0"/>
        <w:autoSpaceDN w:val="0"/>
        <w:adjustRightInd w:val="0"/>
        <w:ind w:left="0" w:firstLine="0"/>
        <w:jc w:val="both"/>
        <w:rPr>
          <w:kern w:val="2"/>
        </w:rPr>
      </w:pPr>
      <w:r w:rsidRPr="007F1981">
        <w:rPr>
          <w:kern w:val="2"/>
        </w:rPr>
        <w:t>формирование первоначальных представлений о светской этике, о традиционных религиях, их роли в культуре, истории и современности России;</w:t>
      </w:r>
    </w:p>
    <w:p w:rsidR="002D5B58" w:rsidRPr="007F1981" w:rsidRDefault="002D5B58" w:rsidP="00A13D0C">
      <w:pPr>
        <w:numPr>
          <w:ilvl w:val="0"/>
          <w:numId w:val="5"/>
        </w:numPr>
        <w:tabs>
          <w:tab w:val="left" w:pos="-142"/>
          <w:tab w:val="left" w:pos="284"/>
        </w:tabs>
        <w:autoSpaceDE w:val="0"/>
        <w:autoSpaceDN w:val="0"/>
        <w:adjustRightInd w:val="0"/>
        <w:ind w:left="0" w:firstLine="0"/>
        <w:jc w:val="both"/>
        <w:rPr>
          <w:kern w:val="2"/>
        </w:rPr>
      </w:pPr>
      <w:r w:rsidRPr="007F1981">
        <w:rPr>
          <w:kern w:val="2"/>
        </w:rPr>
        <w:t>первоначальные представления об исторической роли традиционных  религий в становлении российской государственности;</w:t>
      </w:r>
    </w:p>
    <w:p w:rsidR="002D5B58" w:rsidRPr="007F1981" w:rsidRDefault="002D5B58" w:rsidP="00A13D0C">
      <w:pPr>
        <w:numPr>
          <w:ilvl w:val="0"/>
          <w:numId w:val="5"/>
        </w:numPr>
        <w:tabs>
          <w:tab w:val="left" w:pos="-142"/>
          <w:tab w:val="left" w:pos="284"/>
        </w:tabs>
        <w:autoSpaceDE w:val="0"/>
        <w:autoSpaceDN w:val="0"/>
        <w:adjustRightInd w:val="0"/>
        <w:ind w:left="0" w:firstLine="0"/>
        <w:jc w:val="both"/>
        <w:rPr>
          <w:kern w:val="2"/>
        </w:rPr>
      </w:pPr>
      <w:r w:rsidRPr="007F1981">
        <w:rPr>
          <w:kern w:val="2"/>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осознание ценности человеческой жизни.</w:t>
      </w:r>
    </w:p>
    <w:p w:rsidR="00CF6B9B" w:rsidRPr="007F1981" w:rsidRDefault="00A829BC" w:rsidP="00A13D0C">
      <w:pPr>
        <w:pStyle w:val="Zag2"/>
        <w:tabs>
          <w:tab w:val="left" w:leader="dot" w:pos="624"/>
        </w:tabs>
        <w:spacing w:after="0" w:line="240" w:lineRule="auto"/>
        <w:jc w:val="both"/>
        <w:rPr>
          <w:rStyle w:val="Zag11"/>
          <w:rFonts w:eastAsia="@Arial Unicode MS"/>
          <w:b w:val="0"/>
          <w:lang w:val="ru-RU"/>
        </w:rPr>
      </w:pPr>
      <w:r w:rsidRPr="007F1981">
        <w:rPr>
          <w:rStyle w:val="Zag11"/>
          <w:rFonts w:eastAsia="@Arial Unicode MS"/>
          <w:b w:val="0"/>
          <w:lang w:val="ru-RU"/>
        </w:rPr>
        <w:t xml:space="preserve">      </w:t>
      </w:r>
      <w:r w:rsidR="00CF6B9B" w:rsidRPr="007F1981">
        <w:rPr>
          <w:rStyle w:val="Zag11"/>
          <w:rFonts w:eastAsia="@Arial Unicode MS"/>
          <w:b w:val="0"/>
          <w:lang w:val="ru-RU"/>
        </w:rPr>
        <w:t>Каждое из основных направлений духовно</w:t>
      </w:r>
      <w:r w:rsidR="00CF6B9B" w:rsidRPr="007F1981">
        <w:rPr>
          <w:rStyle w:val="Zag11"/>
          <w:rFonts w:eastAsia="@Arial Unicode MS"/>
          <w:b w:val="0"/>
          <w:lang w:val="ru-RU"/>
        </w:rPr>
        <w:noBreakHyphen/>
        <w:t>нравственного развития и воспитания обучающихся  обеспечивает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CF6B9B" w:rsidRPr="007F1981" w:rsidRDefault="00A829BC" w:rsidP="00A13D0C">
      <w:pPr>
        <w:pStyle w:val="Osnova"/>
        <w:tabs>
          <w:tab w:val="left" w:leader="dot" w:pos="624"/>
        </w:tabs>
        <w:spacing w:line="240" w:lineRule="auto"/>
        <w:ind w:hanging="284"/>
        <w:rPr>
          <w:rStyle w:val="Zag11"/>
          <w:rFonts w:ascii="Times New Roman" w:eastAsia="@Arial Unicode MS" w:hAnsi="Times New Roman" w:cs="Times New Roman"/>
          <w:i/>
          <w:sz w:val="24"/>
          <w:szCs w:val="24"/>
          <w:lang w:val="ru-RU"/>
        </w:rPr>
      </w:pPr>
      <w:r w:rsidRPr="007F1981">
        <w:rPr>
          <w:rStyle w:val="Zag11"/>
          <w:rFonts w:ascii="Times New Roman" w:eastAsia="@Arial Unicode MS" w:hAnsi="Times New Roman" w:cs="Times New Roman"/>
          <w:i/>
          <w:sz w:val="24"/>
          <w:szCs w:val="24"/>
          <w:lang w:val="ru-RU"/>
        </w:rPr>
        <w:t xml:space="preserve">     </w:t>
      </w:r>
      <w:r w:rsidR="00CF6B9B" w:rsidRPr="007F1981">
        <w:rPr>
          <w:rStyle w:val="Zag11"/>
          <w:rFonts w:ascii="Times New Roman" w:eastAsia="@Arial Unicode MS" w:hAnsi="Times New Roman" w:cs="Times New Roman"/>
          <w:i/>
          <w:sz w:val="24"/>
          <w:szCs w:val="24"/>
          <w:lang w:val="ru-RU"/>
        </w:rPr>
        <w:t xml:space="preserve">В результате реализации программы духовно-нравственного развития и </w:t>
      </w:r>
      <w:proofErr w:type="gramStart"/>
      <w:r w:rsidR="00CF6B9B" w:rsidRPr="007F1981">
        <w:rPr>
          <w:rStyle w:val="Zag11"/>
          <w:rFonts w:ascii="Times New Roman" w:eastAsia="@Arial Unicode MS" w:hAnsi="Times New Roman" w:cs="Times New Roman"/>
          <w:i/>
          <w:sz w:val="24"/>
          <w:szCs w:val="24"/>
          <w:lang w:val="ru-RU"/>
        </w:rPr>
        <w:t>воспитания</w:t>
      </w:r>
      <w:proofErr w:type="gramEnd"/>
      <w:r w:rsidR="00CF6B9B" w:rsidRPr="007F1981">
        <w:rPr>
          <w:rStyle w:val="Zag11"/>
          <w:rFonts w:ascii="Times New Roman" w:eastAsia="@Arial Unicode MS" w:hAnsi="Times New Roman" w:cs="Times New Roman"/>
          <w:i/>
          <w:sz w:val="24"/>
          <w:szCs w:val="24"/>
          <w:lang w:val="ru-RU"/>
        </w:rPr>
        <w:t xml:space="preserve"> обучающихся на ступени начального общего образования  обеспечивается достижение обучающимися:</w:t>
      </w:r>
    </w:p>
    <w:p w:rsidR="00CF6B9B" w:rsidRPr="007F1981" w:rsidRDefault="00CF6B9B" w:rsidP="00A13D0C">
      <w:pPr>
        <w:tabs>
          <w:tab w:val="left" w:leader="dot" w:pos="624"/>
        </w:tabs>
        <w:jc w:val="both"/>
        <w:rPr>
          <w:rStyle w:val="Zag11"/>
          <w:rFonts w:eastAsia="@Arial Unicode MS"/>
          <w:color w:val="000000"/>
        </w:rPr>
      </w:pPr>
      <w:r w:rsidRPr="007F1981">
        <w:rPr>
          <w:rStyle w:val="Zag11"/>
          <w:rFonts w:eastAsia="@Arial Unicode MS"/>
          <w:color w:val="000000"/>
        </w:rPr>
        <w:t>·</w:t>
      </w:r>
      <w:r w:rsidRPr="007F1981">
        <w:rPr>
          <w:rStyle w:val="Zag11"/>
          <w:rFonts w:eastAsia="@Arial Unicode MS"/>
          <w:b/>
          <w:color w:val="000000"/>
        </w:rPr>
        <w:t>воспитательных результатов</w:t>
      </w:r>
      <w:r w:rsidRPr="007F1981">
        <w:rPr>
          <w:rStyle w:val="Zag11"/>
          <w:rFonts w:eastAsia="@Arial Unicode MS"/>
          <w:color w:val="000000"/>
        </w:rPr>
        <w:t xml:space="preserve">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CF6B9B" w:rsidRPr="007F1981" w:rsidRDefault="00A829BC" w:rsidP="00A13D0C">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7F1981">
        <w:rPr>
          <w:rStyle w:val="Zag11"/>
          <w:rFonts w:ascii="Times New Roman" w:eastAsia="@Arial Unicode MS" w:hAnsi="Times New Roman" w:cs="Times New Roman"/>
          <w:sz w:val="24"/>
          <w:szCs w:val="24"/>
          <w:lang w:val="ru-RU"/>
        </w:rPr>
        <w:t>·э</w:t>
      </w:r>
      <w:r w:rsidRPr="007F1981">
        <w:rPr>
          <w:rStyle w:val="Zag11"/>
          <w:rFonts w:ascii="Times New Roman" w:eastAsia="@Arial Unicode MS" w:hAnsi="Times New Roman" w:cs="Times New Roman"/>
          <w:b/>
          <w:sz w:val="24"/>
          <w:szCs w:val="24"/>
          <w:lang w:val="ru-RU"/>
        </w:rPr>
        <w:t>ффекта</w:t>
      </w:r>
      <w:r w:rsidRPr="007F1981">
        <w:rPr>
          <w:rStyle w:val="Zag11"/>
          <w:rFonts w:ascii="Times New Roman" w:eastAsia="@Arial Unicode MS" w:hAnsi="Times New Roman" w:cs="Times New Roman"/>
          <w:sz w:val="24"/>
          <w:szCs w:val="24"/>
          <w:lang w:val="ru-RU"/>
        </w:rPr>
        <w:t xml:space="preserve"> - </w:t>
      </w:r>
      <w:r w:rsidR="00CF6B9B" w:rsidRPr="007F1981">
        <w:rPr>
          <w:rStyle w:val="Zag11"/>
          <w:rFonts w:ascii="Times New Roman" w:eastAsia="@Arial Unicode MS" w:hAnsi="Times New Roman" w:cs="Times New Roman"/>
          <w:sz w:val="24"/>
          <w:szCs w:val="24"/>
          <w:lang w:val="ru-RU"/>
        </w:rPr>
        <w:t>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CF6B9B" w:rsidRPr="007F1981" w:rsidRDefault="00CF6B9B" w:rsidP="00A13D0C">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7F1981">
        <w:rPr>
          <w:rStyle w:val="Zag11"/>
          <w:rFonts w:ascii="Times New Roman" w:eastAsia="@Arial Unicode MS" w:hAnsi="Times New Roman" w:cs="Times New Roman"/>
          <w:sz w:val="24"/>
          <w:szCs w:val="24"/>
          <w:lang w:val="ru-RU"/>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CF6B9B" w:rsidRPr="007F1981" w:rsidRDefault="00CF6B9B" w:rsidP="00A13D0C">
      <w:pPr>
        <w:pStyle w:val="Osnova"/>
        <w:tabs>
          <w:tab w:val="left" w:leader="dot" w:pos="624"/>
        </w:tabs>
        <w:spacing w:line="240" w:lineRule="auto"/>
        <w:ind w:firstLine="0"/>
        <w:rPr>
          <w:rStyle w:val="Zag11"/>
          <w:rFonts w:ascii="Times New Roman" w:eastAsia="@Arial Unicode MS" w:hAnsi="Times New Roman" w:cs="Times New Roman"/>
          <w:b/>
          <w:bCs/>
          <w:i/>
          <w:sz w:val="24"/>
          <w:szCs w:val="24"/>
          <w:lang w:val="ru-RU"/>
        </w:rPr>
      </w:pPr>
      <w:r w:rsidRPr="007F1981">
        <w:rPr>
          <w:rStyle w:val="Zag11"/>
          <w:rFonts w:ascii="Times New Roman" w:eastAsia="@Arial Unicode MS" w:hAnsi="Times New Roman" w:cs="Times New Roman"/>
          <w:b/>
          <w:i/>
          <w:sz w:val="24"/>
          <w:szCs w:val="24"/>
          <w:lang w:val="ru-RU"/>
        </w:rPr>
        <w:t>Воспитательные результаты распределяются по трём уровням.</w:t>
      </w:r>
    </w:p>
    <w:p w:rsidR="00CF6B9B" w:rsidRPr="007F1981" w:rsidRDefault="00CF6B9B" w:rsidP="00A13D0C">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sidRPr="007F1981">
        <w:rPr>
          <w:rStyle w:val="Zag11"/>
          <w:rFonts w:ascii="Times New Roman" w:eastAsia="@Arial Unicode MS" w:hAnsi="Times New Roman" w:cs="Times New Roman"/>
          <w:i/>
          <w:sz w:val="24"/>
          <w:szCs w:val="24"/>
          <w:lang w:val="ru-RU"/>
        </w:rPr>
        <w:t>Первый уровень результатов</w:t>
      </w:r>
      <w:r w:rsidRPr="007F1981">
        <w:rPr>
          <w:rStyle w:val="Zag11"/>
          <w:rFonts w:ascii="Times New Roman" w:eastAsia="@Arial Unicode MS" w:hAnsi="Times New Roman" w:cs="Times New Roman"/>
          <w:sz w:val="24"/>
          <w:szCs w:val="24"/>
          <w:lang w:val="ru-RU"/>
        </w:rPr>
        <w:t xml:space="preserve"> — приобретение </w:t>
      </w:r>
      <w:proofErr w:type="gramStart"/>
      <w:r w:rsidRPr="007F1981">
        <w:rPr>
          <w:rStyle w:val="Zag11"/>
          <w:rFonts w:ascii="Times New Roman" w:eastAsia="@Arial Unicode MS" w:hAnsi="Times New Roman" w:cs="Times New Roman"/>
          <w:sz w:val="24"/>
          <w:szCs w:val="24"/>
          <w:lang w:val="ru-RU"/>
        </w:rPr>
        <w:t>обучающимися</w:t>
      </w:r>
      <w:proofErr w:type="gramEnd"/>
      <w:r w:rsidRPr="007F1981">
        <w:rPr>
          <w:rStyle w:val="Zag11"/>
          <w:rFonts w:ascii="Times New Roman" w:eastAsia="@Arial Unicode MS" w:hAnsi="Times New Roman" w:cs="Times New Roman"/>
          <w:sz w:val="24"/>
          <w:szCs w:val="24"/>
          <w:lang w:val="ru-RU"/>
        </w:rPr>
        <w:t xml:space="preserve">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w:t>
      </w:r>
      <w:r w:rsidRPr="007F1981">
        <w:rPr>
          <w:rStyle w:val="Zag11"/>
          <w:rFonts w:ascii="Times New Roman" w:eastAsia="@Arial Unicode MS" w:hAnsi="Times New Roman" w:cs="Times New Roman"/>
          <w:sz w:val="24"/>
          <w:szCs w:val="24"/>
          <w:lang w:val="ru-RU"/>
        </w:rPr>
        <w:lastRenderedPageBreak/>
        <w:t>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CF6B9B" w:rsidRPr="007F1981" w:rsidRDefault="00CF6B9B" w:rsidP="00A13D0C">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sidRPr="007F1981">
        <w:rPr>
          <w:rStyle w:val="Zag11"/>
          <w:rFonts w:ascii="Times New Roman" w:eastAsia="@Arial Unicode MS" w:hAnsi="Times New Roman" w:cs="Times New Roman"/>
          <w:i/>
          <w:sz w:val="24"/>
          <w:szCs w:val="24"/>
          <w:lang w:val="ru-RU"/>
        </w:rPr>
        <w:t>Второй уровень результатов</w:t>
      </w:r>
      <w:r w:rsidRPr="007F1981">
        <w:rPr>
          <w:rStyle w:val="Zag11"/>
          <w:rFonts w:ascii="Times New Roman" w:eastAsia="@Arial Unicode MS" w:hAnsi="Times New Roman" w:cs="Times New Roman"/>
          <w:sz w:val="24"/>
          <w:szCs w:val="24"/>
          <w:lang w:val="ru-RU"/>
        </w:rPr>
        <w:t xml:space="preserve"> — получение </w:t>
      </w:r>
      <w:proofErr w:type="gramStart"/>
      <w:r w:rsidRPr="007F1981">
        <w:rPr>
          <w:rStyle w:val="Zag11"/>
          <w:rFonts w:ascii="Times New Roman" w:eastAsia="@Arial Unicode MS" w:hAnsi="Times New Roman" w:cs="Times New Roman"/>
          <w:sz w:val="24"/>
          <w:szCs w:val="24"/>
          <w:lang w:val="ru-RU"/>
        </w:rPr>
        <w:t>обучающимися</w:t>
      </w:r>
      <w:proofErr w:type="gramEnd"/>
      <w:r w:rsidRPr="007F1981">
        <w:rPr>
          <w:rStyle w:val="Zag11"/>
          <w:rFonts w:ascii="Times New Roman" w:eastAsia="@Arial Unicode MS" w:hAnsi="Times New Roman" w:cs="Times New Roman"/>
          <w:sz w:val="24"/>
          <w:szCs w:val="24"/>
          <w:lang w:val="ru-RU"/>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rsidRPr="007F1981">
        <w:rPr>
          <w:rStyle w:val="Zag11"/>
          <w:rFonts w:ascii="Times New Roman" w:eastAsia="@Arial Unicode MS" w:hAnsi="Times New Roman" w:cs="Times New Roman"/>
          <w:sz w:val="24"/>
          <w:szCs w:val="24"/>
          <w:lang w:val="ru-RU"/>
        </w:rPr>
        <w:t>просоциальной</w:t>
      </w:r>
      <w:proofErr w:type="spellEnd"/>
      <w:r w:rsidRPr="007F1981">
        <w:rPr>
          <w:rStyle w:val="Zag11"/>
          <w:rFonts w:ascii="Times New Roman" w:eastAsia="@Arial Unicode MS" w:hAnsi="Times New Roman" w:cs="Times New Roman"/>
          <w:sz w:val="24"/>
          <w:szCs w:val="24"/>
          <w:lang w:val="ru-RU"/>
        </w:rPr>
        <w:t xml:space="preserve"> среде, в которой </w:t>
      </w:r>
      <w:r w:rsidR="00A829BC" w:rsidRPr="007F1981">
        <w:rPr>
          <w:rStyle w:val="Zag11"/>
          <w:rFonts w:ascii="Times New Roman" w:eastAsia="@Arial Unicode MS" w:hAnsi="Times New Roman" w:cs="Times New Roman"/>
          <w:sz w:val="24"/>
          <w:szCs w:val="24"/>
          <w:lang w:val="ru-RU"/>
        </w:rPr>
        <w:t>ученик</w:t>
      </w:r>
      <w:r w:rsidRPr="007F1981">
        <w:rPr>
          <w:rStyle w:val="Zag11"/>
          <w:rFonts w:ascii="Times New Roman" w:eastAsia="@Arial Unicode MS" w:hAnsi="Times New Roman" w:cs="Times New Roman"/>
          <w:sz w:val="24"/>
          <w:szCs w:val="24"/>
          <w:lang w:val="ru-RU"/>
        </w:rPr>
        <w:t xml:space="preserve"> получает (или не получает) первое практическое подтверждение приобретённых социальных знаний, начинает их ценить (или отвергает).</w:t>
      </w:r>
    </w:p>
    <w:p w:rsidR="00CF6B9B" w:rsidRPr="007F1981" w:rsidRDefault="00CF6B9B" w:rsidP="00A13D0C">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7F1981">
        <w:rPr>
          <w:rStyle w:val="Zag11"/>
          <w:rFonts w:ascii="Times New Roman" w:eastAsia="@Arial Unicode MS" w:hAnsi="Times New Roman" w:cs="Times New Roman"/>
          <w:i/>
          <w:sz w:val="24"/>
          <w:szCs w:val="24"/>
          <w:lang w:val="ru-RU"/>
        </w:rPr>
        <w:t>Третий уровень результатов</w:t>
      </w:r>
      <w:r w:rsidRPr="007F1981">
        <w:rPr>
          <w:rStyle w:val="Zag11"/>
          <w:rFonts w:ascii="Times New Roman" w:eastAsia="@Arial Unicode MS" w:hAnsi="Times New Roman" w:cs="Times New Roman"/>
          <w:sz w:val="24"/>
          <w:szCs w:val="24"/>
          <w:lang w:val="ru-RU"/>
        </w:rPr>
        <w:t xml:space="preserve"> — получение </w:t>
      </w:r>
      <w:proofErr w:type="gramStart"/>
      <w:r w:rsidRPr="007F1981">
        <w:rPr>
          <w:rStyle w:val="Zag11"/>
          <w:rFonts w:ascii="Times New Roman" w:eastAsia="@Arial Unicode MS" w:hAnsi="Times New Roman" w:cs="Times New Roman"/>
          <w:sz w:val="24"/>
          <w:szCs w:val="24"/>
          <w:lang w:val="ru-RU"/>
        </w:rPr>
        <w:t>обучающимся</w:t>
      </w:r>
      <w:proofErr w:type="gramEnd"/>
      <w:r w:rsidRPr="007F1981">
        <w:rPr>
          <w:rStyle w:val="Zag11"/>
          <w:rFonts w:ascii="Times New Roman" w:eastAsia="@Arial Unicode MS" w:hAnsi="Times New Roman" w:cs="Times New Roman"/>
          <w:sz w:val="24"/>
          <w:szCs w:val="24"/>
          <w:lang w:val="ru-RU"/>
        </w:rPr>
        <w:t xml:space="preserve"> начального  опыта самостоятельного обществен</w:t>
      </w:r>
      <w:r w:rsidR="00A829BC" w:rsidRPr="007F1981">
        <w:rPr>
          <w:rStyle w:val="Zag11"/>
          <w:rFonts w:ascii="Times New Roman" w:eastAsia="@Arial Unicode MS" w:hAnsi="Times New Roman" w:cs="Times New Roman"/>
          <w:sz w:val="24"/>
          <w:szCs w:val="24"/>
          <w:lang w:val="ru-RU"/>
        </w:rPr>
        <w:t>ного действия, формирование у</w:t>
      </w:r>
      <w:r w:rsidRPr="007F1981">
        <w:rPr>
          <w:rStyle w:val="Zag11"/>
          <w:rFonts w:ascii="Times New Roman" w:eastAsia="@Arial Unicode MS" w:hAnsi="Times New Roman" w:cs="Times New Roman"/>
          <w:sz w:val="24"/>
          <w:szCs w:val="24"/>
          <w:lang w:val="ru-RU"/>
        </w:rPr>
        <w:t xml:space="preserve">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w:t>
      </w:r>
      <w:r w:rsidR="00A829BC" w:rsidRPr="007F1981">
        <w:rPr>
          <w:rStyle w:val="Zag11"/>
          <w:rFonts w:ascii="Times New Roman" w:eastAsia="@Arial Unicode MS" w:hAnsi="Times New Roman" w:cs="Times New Roman"/>
          <w:sz w:val="24"/>
          <w:szCs w:val="24"/>
          <w:lang w:val="ru-RU"/>
        </w:rPr>
        <w:t xml:space="preserve">в </w:t>
      </w:r>
      <w:r w:rsidR="00730E81" w:rsidRPr="007F1981">
        <w:rPr>
          <w:rStyle w:val="Zag11"/>
          <w:rFonts w:ascii="Times New Roman" w:eastAsia="@Arial Unicode MS" w:hAnsi="Times New Roman" w:cs="Times New Roman"/>
          <w:sz w:val="24"/>
          <w:szCs w:val="24"/>
          <w:lang w:val="ru-RU"/>
        </w:rPr>
        <w:t>пределах</w:t>
      </w:r>
      <w:r w:rsidRPr="007F1981">
        <w:rPr>
          <w:rStyle w:val="Zag11"/>
          <w:rFonts w:ascii="Times New Roman" w:eastAsia="@Arial Unicode MS" w:hAnsi="Times New Roman" w:cs="Times New Roman"/>
          <w:sz w:val="24"/>
          <w:szCs w:val="24"/>
          <w:lang w:val="ru-RU"/>
        </w:rPr>
        <w:t xml:space="preserve"> образовательного учреждения, </w:t>
      </w:r>
      <w:r w:rsidR="00A829BC" w:rsidRPr="007F1981">
        <w:rPr>
          <w:rStyle w:val="Zag11"/>
          <w:rFonts w:ascii="Times New Roman" w:eastAsia="@Arial Unicode MS" w:hAnsi="Times New Roman" w:cs="Times New Roman"/>
          <w:sz w:val="24"/>
          <w:szCs w:val="24"/>
          <w:lang w:val="ru-RU"/>
        </w:rPr>
        <w:t xml:space="preserve"> а в дальнейшем </w:t>
      </w:r>
      <w:r w:rsidRPr="007F1981">
        <w:rPr>
          <w:rStyle w:val="Zag11"/>
          <w:rFonts w:ascii="Times New Roman" w:eastAsia="@Arial Unicode MS" w:hAnsi="Times New Roman" w:cs="Times New Roman"/>
          <w:sz w:val="24"/>
          <w:szCs w:val="24"/>
          <w:lang w:val="ru-RU"/>
        </w:rPr>
        <w:t>в открытой общественной среде.</w:t>
      </w:r>
    </w:p>
    <w:p w:rsidR="00CF6B9B" w:rsidRPr="007F1981" w:rsidRDefault="005A6BAD" w:rsidP="00A13D0C">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7F1981">
        <w:rPr>
          <w:rStyle w:val="Zag11"/>
          <w:rFonts w:ascii="Times New Roman" w:eastAsia="@Arial Unicode MS" w:hAnsi="Times New Roman" w:cs="Times New Roman"/>
          <w:sz w:val="24"/>
          <w:szCs w:val="24"/>
          <w:lang w:val="ru-RU"/>
        </w:rPr>
        <w:t xml:space="preserve">      </w:t>
      </w:r>
      <w:r w:rsidR="00CF6B9B" w:rsidRPr="007F1981">
        <w:rPr>
          <w:rStyle w:val="Zag11"/>
          <w:rFonts w:ascii="Times New Roman" w:eastAsia="@Arial Unicode MS" w:hAnsi="Times New Roman" w:cs="Times New Roman"/>
          <w:sz w:val="24"/>
          <w:szCs w:val="24"/>
          <w:lang w:val="ru-RU"/>
        </w:rPr>
        <w:t xml:space="preserve">Достижение трёх уровней воспитательных результатов обеспечивает появление значимых </w:t>
      </w:r>
      <w:r w:rsidR="00CF6B9B" w:rsidRPr="007F1981">
        <w:rPr>
          <w:rStyle w:val="Zag11"/>
          <w:rFonts w:ascii="Times New Roman" w:eastAsia="@Arial Unicode MS" w:hAnsi="Times New Roman" w:cs="Times New Roman"/>
          <w:i/>
          <w:iCs/>
          <w:sz w:val="24"/>
          <w:szCs w:val="24"/>
          <w:lang w:val="ru-RU"/>
        </w:rPr>
        <w:t>эффектов</w:t>
      </w:r>
      <w:r w:rsidR="00CF6B9B" w:rsidRPr="007F1981">
        <w:rPr>
          <w:rStyle w:val="Zag11"/>
          <w:rFonts w:ascii="Times New Roman" w:eastAsia="@Arial Unicode MS" w:hAnsi="Times New Roman" w:cs="Times New Roman"/>
          <w:sz w:val="24"/>
          <w:szCs w:val="24"/>
          <w:lang w:val="ru-RU"/>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CF6B9B" w:rsidRPr="007F1981" w:rsidRDefault="00CF6B9B" w:rsidP="00A13D0C">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sidRPr="007F1981">
        <w:rPr>
          <w:rStyle w:val="Zag11"/>
          <w:rFonts w:ascii="Times New Roman" w:eastAsia="@Arial Unicode MS" w:hAnsi="Times New Roman" w:cs="Times New Roman"/>
          <w:sz w:val="24"/>
          <w:szCs w:val="24"/>
          <w:lang w:val="ru-RU"/>
        </w:rPr>
        <w:t xml:space="preserve">По каждому из направлений духовно-нравственного развития и </w:t>
      </w:r>
      <w:proofErr w:type="gramStart"/>
      <w:r w:rsidRPr="007F1981">
        <w:rPr>
          <w:rStyle w:val="Zag11"/>
          <w:rFonts w:ascii="Times New Roman" w:eastAsia="@Arial Unicode MS" w:hAnsi="Times New Roman" w:cs="Times New Roman"/>
          <w:sz w:val="24"/>
          <w:szCs w:val="24"/>
          <w:lang w:val="ru-RU"/>
        </w:rPr>
        <w:t>воспитания</w:t>
      </w:r>
      <w:proofErr w:type="gramEnd"/>
      <w:r w:rsidRPr="007F1981">
        <w:rPr>
          <w:rStyle w:val="Zag11"/>
          <w:rFonts w:ascii="Times New Roman" w:eastAsia="@Arial Unicode MS" w:hAnsi="Times New Roman" w:cs="Times New Roman"/>
          <w:sz w:val="24"/>
          <w:szCs w:val="24"/>
          <w:lang w:val="ru-RU"/>
        </w:rPr>
        <w:t xml:space="preserve"> обучающихся на ступени начального общего образования предусмотрены и могут быть достигнуты обучающимися </w:t>
      </w:r>
      <w:r w:rsidRPr="007F1981">
        <w:rPr>
          <w:rStyle w:val="Zag11"/>
          <w:rFonts w:ascii="Times New Roman" w:eastAsia="@Arial Unicode MS" w:hAnsi="Times New Roman" w:cs="Times New Roman"/>
          <w:i/>
          <w:sz w:val="24"/>
          <w:szCs w:val="24"/>
          <w:lang w:val="ru-RU"/>
        </w:rPr>
        <w:t>следующие воспитательные результаты</w:t>
      </w:r>
      <w:r w:rsidRPr="007F1981">
        <w:rPr>
          <w:rStyle w:val="Zag11"/>
          <w:rFonts w:ascii="Times New Roman" w:eastAsia="@Arial Unicode MS" w:hAnsi="Times New Roman" w:cs="Times New Roman"/>
          <w:sz w:val="24"/>
          <w:szCs w:val="24"/>
          <w:lang w:val="ru-RU"/>
        </w:rPr>
        <w:t>.</w:t>
      </w:r>
    </w:p>
    <w:p w:rsidR="00CF6B9B" w:rsidRPr="007F1981" w:rsidRDefault="00CF6B9B" w:rsidP="00A13D0C">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sidRPr="007F1981">
        <w:rPr>
          <w:rStyle w:val="Zag11"/>
          <w:rFonts w:ascii="Times New Roman" w:eastAsia="@Arial Unicode MS" w:hAnsi="Times New Roman" w:cs="Times New Roman"/>
          <w:b/>
          <w:sz w:val="24"/>
          <w:szCs w:val="24"/>
          <w:lang w:val="ru-RU"/>
        </w:rPr>
        <w:t>Воспитание гражданственности, патриотизма, уважения к правам, свободам и обязанностям человека:</w:t>
      </w:r>
    </w:p>
    <w:p w:rsidR="00CF6B9B" w:rsidRPr="007F1981" w:rsidRDefault="00CF6B9B" w:rsidP="00A13D0C">
      <w:pPr>
        <w:tabs>
          <w:tab w:val="left" w:leader="dot" w:pos="624"/>
        </w:tabs>
        <w:jc w:val="both"/>
        <w:rPr>
          <w:rStyle w:val="Zag11"/>
          <w:rFonts w:eastAsia="@Arial Unicode MS"/>
          <w:color w:val="000000"/>
        </w:rPr>
      </w:pPr>
      <w:r w:rsidRPr="007F1981">
        <w:rPr>
          <w:rStyle w:val="Zag11"/>
          <w:rFonts w:eastAsia="@Arial Unicode MS"/>
          <w:color w:val="000000"/>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CF6B9B" w:rsidRPr="007F1981" w:rsidRDefault="00CF6B9B" w:rsidP="00A13D0C">
      <w:pPr>
        <w:tabs>
          <w:tab w:val="left" w:leader="dot" w:pos="624"/>
        </w:tabs>
        <w:jc w:val="both"/>
        <w:rPr>
          <w:rStyle w:val="Zag11"/>
          <w:rFonts w:eastAsia="@Arial Unicode MS"/>
          <w:color w:val="000000"/>
        </w:rPr>
      </w:pPr>
      <w:r w:rsidRPr="007F1981">
        <w:rPr>
          <w:rStyle w:val="Zag11"/>
          <w:rFonts w:eastAsia="@Arial Unicode MS"/>
          <w:color w:val="000000"/>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CF6B9B" w:rsidRPr="007F1981" w:rsidRDefault="00CF6B9B" w:rsidP="00A13D0C">
      <w:pPr>
        <w:tabs>
          <w:tab w:val="left" w:leader="dot" w:pos="624"/>
        </w:tabs>
        <w:jc w:val="both"/>
        <w:rPr>
          <w:rStyle w:val="Zag11"/>
          <w:rFonts w:eastAsia="@Arial Unicode MS"/>
          <w:color w:val="000000"/>
        </w:rPr>
      </w:pPr>
      <w:r w:rsidRPr="007F1981">
        <w:rPr>
          <w:rStyle w:val="Zag11"/>
          <w:rFonts w:eastAsia="@Arial Unicode MS"/>
          <w:color w:val="000000"/>
        </w:rPr>
        <w:t>·первоначальный опыт постижения ценностей гражданского общества, национальной истории и культуры;</w:t>
      </w:r>
    </w:p>
    <w:p w:rsidR="00CF6B9B" w:rsidRPr="007F1981" w:rsidRDefault="00CF6B9B" w:rsidP="00A13D0C">
      <w:pPr>
        <w:tabs>
          <w:tab w:val="left" w:leader="dot" w:pos="624"/>
        </w:tabs>
        <w:jc w:val="both"/>
        <w:rPr>
          <w:rStyle w:val="Zag11"/>
          <w:rFonts w:eastAsia="@Arial Unicode MS"/>
          <w:color w:val="000000"/>
        </w:rPr>
      </w:pPr>
      <w:r w:rsidRPr="007F1981">
        <w:rPr>
          <w:rStyle w:val="Zag11"/>
          <w:rFonts w:eastAsia="@Arial Unicode MS"/>
          <w:color w:val="000000"/>
        </w:rPr>
        <w:t>·опыт ролевого взаимодействия и реализации гражданской, патриотической позиции;</w:t>
      </w:r>
    </w:p>
    <w:p w:rsidR="00CF6B9B" w:rsidRPr="007F1981" w:rsidRDefault="00CF6B9B" w:rsidP="00A13D0C">
      <w:pPr>
        <w:tabs>
          <w:tab w:val="left" w:leader="dot" w:pos="624"/>
        </w:tabs>
        <w:jc w:val="both"/>
        <w:rPr>
          <w:rStyle w:val="Zag11"/>
          <w:rFonts w:eastAsia="@Arial Unicode MS"/>
          <w:color w:val="000000"/>
        </w:rPr>
      </w:pPr>
      <w:r w:rsidRPr="007F1981">
        <w:rPr>
          <w:rStyle w:val="Zag11"/>
          <w:rFonts w:eastAsia="@Arial Unicode MS"/>
          <w:color w:val="000000"/>
        </w:rPr>
        <w:t>·опыт социальной и межкультурной коммуникации;</w:t>
      </w:r>
    </w:p>
    <w:p w:rsidR="00CF6B9B" w:rsidRPr="007F1981" w:rsidRDefault="00CF6B9B" w:rsidP="00A13D0C">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sidRPr="007F1981">
        <w:rPr>
          <w:rStyle w:val="Zag11"/>
          <w:rFonts w:ascii="Times New Roman" w:eastAsia="@Arial Unicode MS" w:hAnsi="Times New Roman" w:cs="Times New Roman"/>
          <w:sz w:val="24"/>
          <w:szCs w:val="24"/>
          <w:lang w:val="ru-RU"/>
        </w:rPr>
        <w:t>·начальные представления о правах и обязанностях человека, гражданина, семьянина, товарища.</w:t>
      </w:r>
    </w:p>
    <w:p w:rsidR="00CF6B9B" w:rsidRPr="007F1981" w:rsidRDefault="004B4E5F" w:rsidP="00A13D0C">
      <w:pPr>
        <w:pStyle w:val="Osnova"/>
        <w:tabs>
          <w:tab w:val="left" w:leader="dot" w:pos="624"/>
        </w:tabs>
        <w:spacing w:line="240" w:lineRule="auto"/>
        <w:ind w:hanging="284"/>
        <w:rPr>
          <w:rStyle w:val="Zag11"/>
          <w:rFonts w:ascii="Times New Roman" w:eastAsia="@Arial Unicode MS" w:hAnsi="Times New Roman" w:cs="Times New Roman"/>
          <w:b/>
          <w:sz w:val="24"/>
          <w:szCs w:val="24"/>
          <w:lang w:val="ru-RU"/>
        </w:rPr>
      </w:pPr>
      <w:r w:rsidRPr="007F1981">
        <w:rPr>
          <w:rStyle w:val="Zag11"/>
          <w:rFonts w:ascii="Times New Roman" w:eastAsia="@Arial Unicode MS" w:hAnsi="Times New Roman" w:cs="Times New Roman"/>
          <w:b/>
          <w:sz w:val="24"/>
          <w:szCs w:val="24"/>
          <w:lang w:val="ru-RU"/>
        </w:rPr>
        <w:t xml:space="preserve">    </w:t>
      </w:r>
      <w:r w:rsidR="00CF6B9B" w:rsidRPr="007F1981">
        <w:rPr>
          <w:rStyle w:val="Zag11"/>
          <w:rFonts w:ascii="Times New Roman" w:eastAsia="@Arial Unicode MS" w:hAnsi="Times New Roman" w:cs="Times New Roman"/>
          <w:b/>
          <w:sz w:val="24"/>
          <w:szCs w:val="24"/>
          <w:lang w:val="ru-RU"/>
        </w:rPr>
        <w:t>Воспитание нравственных чувств и этического сознания:</w:t>
      </w:r>
    </w:p>
    <w:p w:rsidR="00CF6B9B" w:rsidRPr="007F1981" w:rsidRDefault="00CF6B9B" w:rsidP="00A13D0C">
      <w:pPr>
        <w:jc w:val="both"/>
        <w:rPr>
          <w:rStyle w:val="Zag11"/>
          <w:rFonts w:eastAsia="@Arial Unicode MS"/>
          <w:color w:val="000000"/>
        </w:rPr>
      </w:pPr>
      <w:r w:rsidRPr="007F1981">
        <w:rPr>
          <w:rStyle w:val="Zag11"/>
          <w:rFonts w:eastAsia="@Arial Unicode MS"/>
          <w:color w:val="000000"/>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CF6B9B" w:rsidRPr="007F1981" w:rsidRDefault="00CF6B9B" w:rsidP="00A13D0C">
      <w:pPr>
        <w:jc w:val="both"/>
        <w:rPr>
          <w:rStyle w:val="Zag11"/>
          <w:rFonts w:eastAsia="@Arial Unicode MS"/>
          <w:color w:val="000000"/>
        </w:rPr>
      </w:pPr>
      <w:r w:rsidRPr="007F1981">
        <w:rPr>
          <w:rStyle w:val="Zag11"/>
          <w:rFonts w:eastAsia="@Arial Unicode MS"/>
          <w:color w:val="000000"/>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CF6B9B" w:rsidRPr="007F1981" w:rsidRDefault="00CF6B9B" w:rsidP="00A13D0C">
      <w:pPr>
        <w:jc w:val="both"/>
        <w:rPr>
          <w:rStyle w:val="Zag11"/>
          <w:rFonts w:eastAsia="@Arial Unicode MS"/>
          <w:color w:val="000000"/>
        </w:rPr>
      </w:pPr>
      <w:r w:rsidRPr="007F1981">
        <w:rPr>
          <w:rStyle w:val="Zag11"/>
          <w:rFonts w:eastAsia="@Arial Unicode MS"/>
          <w:color w:val="000000"/>
        </w:rPr>
        <w:t>·уважительное отношение к традиционным религиям;</w:t>
      </w:r>
    </w:p>
    <w:p w:rsidR="00CF6B9B" w:rsidRPr="007F1981" w:rsidRDefault="00E76C33" w:rsidP="00A13D0C">
      <w:pPr>
        <w:ind w:hanging="284"/>
        <w:jc w:val="both"/>
        <w:rPr>
          <w:rStyle w:val="Zag11"/>
          <w:rFonts w:eastAsia="@Arial Unicode MS"/>
          <w:color w:val="000000"/>
        </w:rPr>
      </w:pPr>
      <w:r>
        <w:rPr>
          <w:rStyle w:val="Zag11"/>
          <w:rFonts w:eastAsia="@Arial Unicode MS"/>
          <w:color w:val="000000"/>
        </w:rPr>
        <w:t xml:space="preserve">    </w:t>
      </w:r>
      <w:r w:rsidR="00CF6B9B" w:rsidRPr="007F1981">
        <w:rPr>
          <w:rStyle w:val="Zag11"/>
          <w:rFonts w:eastAsia="@Arial Unicode MS"/>
          <w:color w:val="000000"/>
        </w:rPr>
        <w:t>·неравнодушие к жизненным проблемам других людей, сочувствие к человеку, находящемуся в трудной ситуации;</w:t>
      </w:r>
    </w:p>
    <w:p w:rsidR="00CF6B9B" w:rsidRPr="007F1981" w:rsidRDefault="00CF6B9B" w:rsidP="00A13D0C">
      <w:pPr>
        <w:jc w:val="both"/>
        <w:rPr>
          <w:rStyle w:val="Zag11"/>
          <w:rFonts w:eastAsia="@Arial Unicode MS"/>
          <w:color w:val="000000"/>
        </w:rPr>
      </w:pPr>
      <w:r w:rsidRPr="007F1981">
        <w:rPr>
          <w:rStyle w:val="Zag11"/>
          <w:rFonts w:eastAsia="@Arial Unicode MS"/>
          <w:color w:val="000000"/>
        </w:rPr>
        <w:t xml:space="preserve">·способность эмоционально реагировать на негативные проявления в </w:t>
      </w:r>
      <w:r w:rsidR="005A6BAD" w:rsidRPr="007F1981">
        <w:rPr>
          <w:rStyle w:val="Zag11"/>
          <w:rFonts w:eastAsia="@Arial Unicode MS"/>
          <w:color w:val="000000"/>
        </w:rPr>
        <w:t xml:space="preserve"> </w:t>
      </w:r>
      <w:r w:rsidRPr="007F1981">
        <w:rPr>
          <w:rStyle w:val="Zag11"/>
          <w:rFonts w:eastAsia="@Arial Unicode MS"/>
          <w:color w:val="000000"/>
        </w:rPr>
        <w:t xml:space="preserve"> обществе </w:t>
      </w:r>
      <w:r w:rsidR="005A6BAD" w:rsidRPr="007F1981">
        <w:rPr>
          <w:rStyle w:val="Zag11"/>
          <w:rFonts w:eastAsia="@Arial Unicode MS"/>
          <w:color w:val="000000"/>
        </w:rPr>
        <w:t xml:space="preserve"> </w:t>
      </w:r>
      <w:r w:rsidRPr="007F1981">
        <w:rPr>
          <w:rStyle w:val="Zag11"/>
          <w:rFonts w:eastAsia="@Arial Unicode MS"/>
          <w:color w:val="000000"/>
        </w:rPr>
        <w:t xml:space="preserve"> в целом, анализировать нравственную сторону своих пос</w:t>
      </w:r>
      <w:r w:rsidR="005A6BAD" w:rsidRPr="007F1981">
        <w:rPr>
          <w:rStyle w:val="Zag11"/>
          <w:rFonts w:eastAsia="@Arial Unicode MS"/>
          <w:color w:val="000000"/>
        </w:rPr>
        <w:t>тупков и поступков других людей;</w:t>
      </w:r>
    </w:p>
    <w:p w:rsidR="00CF6B9B" w:rsidRPr="007F1981" w:rsidRDefault="00CF6B9B" w:rsidP="00A13D0C">
      <w:pPr>
        <w:jc w:val="both"/>
        <w:rPr>
          <w:rStyle w:val="Zag11"/>
          <w:rFonts w:eastAsia="@Arial Unicode MS"/>
          <w:color w:val="000000"/>
        </w:rPr>
      </w:pPr>
      <w:r w:rsidRPr="007F1981">
        <w:rPr>
          <w:rStyle w:val="Zag11"/>
          <w:rFonts w:eastAsia="@Arial Unicode MS"/>
          <w:color w:val="000000"/>
        </w:rPr>
        <w:lastRenderedPageBreak/>
        <w:t>·уважительное отношение к родителям (законным представителям), к старшим, заботливое отношение к младшим;</w:t>
      </w:r>
    </w:p>
    <w:p w:rsidR="00A829BC" w:rsidRPr="007F1981" w:rsidRDefault="00CF6B9B" w:rsidP="00A13D0C">
      <w:pPr>
        <w:pStyle w:val="Osnova"/>
        <w:spacing w:line="240" w:lineRule="auto"/>
        <w:ind w:firstLine="0"/>
        <w:rPr>
          <w:rStyle w:val="Zag11"/>
          <w:rFonts w:ascii="Times New Roman" w:eastAsia="@Arial Unicode MS" w:hAnsi="Times New Roman" w:cs="Times New Roman"/>
          <w:b/>
          <w:bCs/>
          <w:sz w:val="24"/>
          <w:szCs w:val="24"/>
          <w:lang w:val="ru-RU"/>
        </w:rPr>
      </w:pPr>
      <w:r w:rsidRPr="007F1981">
        <w:rPr>
          <w:rStyle w:val="Zag11"/>
          <w:rFonts w:ascii="Times New Roman" w:eastAsia="@Arial Unicode MS" w:hAnsi="Times New Roman" w:cs="Times New Roman"/>
          <w:sz w:val="24"/>
          <w:szCs w:val="24"/>
          <w:lang w:val="ru-RU"/>
        </w:rPr>
        <w:t>·знание традиций своей семьи и образовательного учр</w:t>
      </w:r>
      <w:r w:rsidR="005A6BAD" w:rsidRPr="007F1981">
        <w:rPr>
          <w:rStyle w:val="Zag11"/>
          <w:rFonts w:ascii="Times New Roman" w:eastAsia="@Arial Unicode MS" w:hAnsi="Times New Roman" w:cs="Times New Roman"/>
          <w:sz w:val="24"/>
          <w:szCs w:val="24"/>
          <w:lang w:val="ru-RU"/>
        </w:rPr>
        <w:t>еждения, бережное отношение к ни</w:t>
      </w:r>
      <w:r w:rsidRPr="007F1981">
        <w:rPr>
          <w:rStyle w:val="Zag11"/>
          <w:rFonts w:ascii="Times New Roman" w:eastAsia="@Arial Unicode MS" w:hAnsi="Times New Roman" w:cs="Times New Roman"/>
          <w:sz w:val="24"/>
          <w:szCs w:val="24"/>
          <w:lang w:val="ru-RU"/>
        </w:rPr>
        <w:t>м.</w:t>
      </w:r>
    </w:p>
    <w:p w:rsidR="00CF6B9B" w:rsidRPr="007F1981" w:rsidRDefault="004B4E5F" w:rsidP="00A13D0C">
      <w:pPr>
        <w:pStyle w:val="Osnova"/>
        <w:tabs>
          <w:tab w:val="left" w:leader="dot" w:pos="624"/>
        </w:tabs>
        <w:spacing w:line="240" w:lineRule="auto"/>
        <w:ind w:hanging="284"/>
        <w:rPr>
          <w:rStyle w:val="Zag11"/>
          <w:rFonts w:ascii="Times New Roman" w:eastAsia="@Arial Unicode MS" w:hAnsi="Times New Roman" w:cs="Times New Roman"/>
          <w:b/>
          <w:bCs/>
          <w:sz w:val="24"/>
          <w:szCs w:val="24"/>
          <w:lang w:val="ru-RU"/>
        </w:rPr>
      </w:pPr>
      <w:r w:rsidRPr="007F1981">
        <w:rPr>
          <w:rStyle w:val="Zag11"/>
          <w:rFonts w:ascii="Times New Roman" w:eastAsia="@Arial Unicode MS" w:hAnsi="Times New Roman" w:cs="Times New Roman"/>
          <w:b/>
          <w:sz w:val="24"/>
          <w:szCs w:val="24"/>
          <w:lang w:val="ru-RU"/>
        </w:rPr>
        <w:t xml:space="preserve">    </w:t>
      </w:r>
      <w:r w:rsidR="00CF6B9B" w:rsidRPr="007F1981">
        <w:rPr>
          <w:rStyle w:val="Zag11"/>
          <w:rFonts w:ascii="Times New Roman" w:eastAsia="@Arial Unicode MS" w:hAnsi="Times New Roman" w:cs="Times New Roman"/>
          <w:b/>
          <w:sz w:val="24"/>
          <w:szCs w:val="24"/>
          <w:lang w:val="ru-RU"/>
        </w:rPr>
        <w:t>Воспитание трудолюбия, творческого отношения к учению, труду, жизни:</w:t>
      </w:r>
    </w:p>
    <w:p w:rsidR="00CF6B9B" w:rsidRPr="007F1981" w:rsidRDefault="00CF6B9B" w:rsidP="00A13D0C">
      <w:pPr>
        <w:tabs>
          <w:tab w:val="left" w:leader="dot" w:pos="624"/>
        </w:tabs>
        <w:jc w:val="both"/>
        <w:rPr>
          <w:rStyle w:val="Zag11"/>
          <w:rFonts w:eastAsia="@Arial Unicode MS"/>
          <w:color w:val="000000"/>
        </w:rPr>
      </w:pPr>
      <w:r w:rsidRPr="007F1981">
        <w:rPr>
          <w:rStyle w:val="Zag11"/>
          <w:rFonts w:eastAsia="@Arial Unicode MS"/>
          <w:color w:val="000000"/>
        </w:rPr>
        <w:t xml:space="preserve">·ценностное отношение к труду и творчеству, человеку труда, трудовым достижениям </w:t>
      </w:r>
      <w:r w:rsidR="004F0DA3">
        <w:rPr>
          <w:rStyle w:val="Zag11"/>
          <w:rFonts w:eastAsia="@Arial Unicode MS"/>
          <w:color w:val="000000"/>
        </w:rPr>
        <w:t xml:space="preserve">  </w:t>
      </w:r>
      <w:r w:rsidRPr="007F1981">
        <w:rPr>
          <w:rStyle w:val="Zag11"/>
          <w:rFonts w:eastAsia="@Arial Unicode MS"/>
          <w:color w:val="000000"/>
        </w:rPr>
        <w:t>России и человечества, трудолюбие;</w:t>
      </w:r>
    </w:p>
    <w:p w:rsidR="00CF6B9B" w:rsidRPr="007F1981" w:rsidRDefault="00CF6B9B" w:rsidP="00A13D0C">
      <w:pPr>
        <w:tabs>
          <w:tab w:val="left" w:leader="dot" w:pos="624"/>
        </w:tabs>
        <w:jc w:val="both"/>
        <w:rPr>
          <w:rStyle w:val="Zag11"/>
          <w:rFonts w:eastAsia="@Arial Unicode MS"/>
          <w:color w:val="000000"/>
        </w:rPr>
      </w:pPr>
      <w:r w:rsidRPr="007F1981">
        <w:rPr>
          <w:rStyle w:val="Zag11"/>
          <w:rFonts w:eastAsia="@Arial Unicode MS"/>
          <w:color w:val="000000"/>
        </w:rPr>
        <w:t>·ценностное и творческое отношение к учебному труду;</w:t>
      </w:r>
    </w:p>
    <w:p w:rsidR="00CF6B9B" w:rsidRPr="007F1981" w:rsidRDefault="00CF6B9B" w:rsidP="00A13D0C">
      <w:pPr>
        <w:tabs>
          <w:tab w:val="left" w:leader="dot" w:pos="624"/>
        </w:tabs>
        <w:jc w:val="both"/>
        <w:rPr>
          <w:rStyle w:val="Zag11"/>
          <w:rFonts w:eastAsia="@Arial Unicode MS"/>
          <w:color w:val="000000"/>
        </w:rPr>
      </w:pPr>
      <w:r w:rsidRPr="007F1981">
        <w:rPr>
          <w:rStyle w:val="Zag11"/>
          <w:rFonts w:eastAsia="@Arial Unicode MS"/>
          <w:color w:val="000000"/>
        </w:rPr>
        <w:t>·элементарные представления о различных профессиях;</w:t>
      </w:r>
    </w:p>
    <w:p w:rsidR="00CF6B9B" w:rsidRPr="007F1981" w:rsidRDefault="00CF6B9B" w:rsidP="00A13D0C">
      <w:pPr>
        <w:tabs>
          <w:tab w:val="left" w:leader="dot" w:pos="624"/>
        </w:tabs>
        <w:jc w:val="both"/>
        <w:rPr>
          <w:rStyle w:val="Zag11"/>
          <w:rFonts w:eastAsia="@Arial Unicode MS"/>
          <w:color w:val="000000"/>
        </w:rPr>
      </w:pPr>
      <w:r w:rsidRPr="007F1981">
        <w:rPr>
          <w:rStyle w:val="Zag11"/>
          <w:rFonts w:eastAsia="@Arial Unicode MS"/>
          <w:color w:val="000000"/>
        </w:rPr>
        <w:t>·первоначальные навыки трудового творческого сотрудничества со сверстниками, старшими детьми и взрослыми;</w:t>
      </w:r>
    </w:p>
    <w:p w:rsidR="00CF6B9B" w:rsidRPr="007F1981" w:rsidRDefault="00CF6B9B" w:rsidP="00A13D0C">
      <w:pPr>
        <w:tabs>
          <w:tab w:val="left" w:leader="dot" w:pos="624"/>
        </w:tabs>
        <w:jc w:val="both"/>
        <w:rPr>
          <w:rStyle w:val="Zag11"/>
          <w:rFonts w:eastAsia="@Arial Unicode MS"/>
          <w:color w:val="000000"/>
        </w:rPr>
      </w:pPr>
      <w:r w:rsidRPr="007F1981">
        <w:rPr>
          <w:rStyle w:val="Zag11"/>
          <w:rFonts w:eastAsia="@Arial Unicode MS"/>
          <w:color w:val="000000"/>
        </w:rPr>
        <w:t>·осознание приоритета нравственных основ труда, творчества, создания нового;</w:t>
      </w:r>
    </w:p>
    <w:p w:rsidR="00CF6B9B" w:rsidRPr="007F1981" w:rsidRDefault="00CF6B9B" w:rsidP="00A13D0C">
      <w:pPr>
        <w:tabs>
          <w:tab w:val="left" w:leader="dot" w:pos="624"/>
        </w:tabs>
        <w:jc w:val="both"/>
        <w:rPr>
          <w:rStyle w:val="Zag11"/>
          <w:rFonts w:eastAsia="@Arial Unicode MS"/>
          <w:color w:val="000000"/>
        </w:rPr>
      </w:pPr>
      <w:r w:rsidRPr="007F1981">
        <w:rPr>
          <w:rStyle w:val="Zag11"/>
          <w:rFonts w:eastAsia="@Arial Unicode MS"/>
          <w:color w:val="000000"/>
        </w:rPr>
        <w:t>·первоначальный опыт участия в различных видах общественно полезной и личностно значимой деятельности;</w:t>
      </w:r>
    </w:p>
    <w:p w:rsidR="00CF6B9B" w:rsidRPr="007F1981" w:rsidRDefault="00CF6B9B" w:rsidP="00A13D0C">
      <w:pPr>
        <w:tabs>
          <w:tab w:val="left" w:leader="dot" w:pos="624"/>
        </w:tabs>
        <w:jc w:val="both"/>
        <w:rPr>
          <w:rStyle w:val="Zag11"/>
          <w:rFonts w:eastAsia="@Arial Unicode MS"/>
          <w:color w:val="000000"/>
        </w:rPr>
      </w:pPr>
      <w:r w:rsidRPr="007F1981">
        <w:rPr>
          <w:rStyle w:val="Zag11"/>
          <w:rFonts w:eastAsia="@Arial Unicode MS"/>
          <w:color w:val="000000"/>
        </w:rPr>
        <w:t xml:space="preserve">·потребности и начальные умения выражать себя в различных доступных и наиболее привлекательных для </w:t>
      </w:r>
      <w:r w:rsidR="005A6BAD" w:rsidRPr="007F1981">
        <w:rPr>
          <w:rStyle w:val="Zag11"/>
          <w:rFonts w:eastAsia="@Arial Unicode MS"/>
          <w:color w:val="000000"/>
        </w:rPr>
        <w:t>подростка</w:t>
      </w:r>
      <w:r w:rsidRPr="007F1981">
        <w:rPr>
          <w:rStyle w:val="Zag11"/>
          <w:rFonts w:eastAsia="@Arial Unicode MS"/>
          <w:color w:val="000000"/>
        </w:rPr>
        <w:t xml:space="preserve"> видах творческой деятельности;</w:t>
      </w:r>
    </w:p>
    <w:p w:rsidR="00CF6B9B" w:rsidRPr="007F1981" w:rsidRDefault="00CF6B9B" w:rsidP="00A13D0C">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sidRPr="007F1981">
        <w:rPr>
          <w:rStyle w:val="Zag11"/>
          <w:rFonts w:ascii="Times New Roman" w:eastAsia="@Arial Unicode MS" w:hAnsi="Times New Roman" w:cs="Times New Roman"/>
          <w:sz w:val="24"/>
          <w:szCs w:val="24"/>
          <w:lang w:val="ru-RU"/>
        </w:rPr>
        <w:t>·мотивация к самореализации в социальном творчестве, познавательной и практической, общественно полезной деятельности.</w:t>
      </w:r>
    </w:p>
    <w:p w:rsidR="005A6BAD" w:rsidRPr="007F1981" w:rsidRDefault="004B4E5F" w:rsidP="00A13D0C">
      <w:pPr>
        <w:pStyle w:val="Osnova"/>
        <w:tabs>
          <w:tab w:val="left" w:leader="dot" w:pos="624"/>
        </w:tabs>
        <w:spacing w:line="240" w:lineRule="auto"/>
        <w:ind w:hanging="284"/>
        <w:rPr>
          <w:rStyle w:val="Zag11"/>
          <w:rFonts w:ascii="Times New Roman" w:eastAsia="@Arial Unicode MS" w:hAnsi="Times New Roman" w:cs="Times New Roman"/>
          <w:b/>
          <w:sz w:val="24"/>
          <w:szCs w:val="24"/>
          <w:lang w:val="ru-RU"/>
        </w:rPr>
      </w:pPr>
      <w:r w:rsidRPr="007F1981">
        <w:rPr>
          <w:rStyle w:val="Zag11"/>
          <w:rFonts w:ascii="Times New Roman" w:eastAsia="@Arial Unicode MS" w:hAnsi="Times New Roman" w:cs="Times New Roman"/>
          <w:b/>
          <w:sz w:val="24"/>
          <w:szCs w:val="24"/>
          <w:lang w:val="ru-RU"/>
        </w:rPr>
        <w:t xml:space="preserve">    </w:t>
      </w:r>
      <w:r w:rsidR="00CF6B9B" w:rsidRPr="007F1981">
        <w:rPr>
          <w:rStyle w:val="Zag11"/>
          <w:rFonts w:ascii="Times New Roman" w:eastAsia="@Arial Unicode MS" w:hAnsi="Times New Roman" w:cs="Times New Roman"/>
          <w:b/>
          <w:sz w:val="24"/>
          <w:szCs w:val="24"/>
          <w:lang w:val="ru-RU"/>
        </w:rPr>
        <w:t xml:space="preserve">Воспитание ценностного отношения к природе, окружающей среде </w:t>
      </w:r>
    </w:p>
    <w:p w:rsidR="00CF6B9B" w:rsidRPr="007F1981" w:rsidRDefault="004B4E5F" w:rsidP="00A13D0C">
      <w:pPr>
        <w:pStyle w:val="Osnova"/>
        <w:tabs>
          <w:tab w:val="left" w:leader="dot" w:pos="624"/>
        </w:tabs>
        <w:spacing w:line="240" w:lineRule="auto"/>
        <w:ind w:hanging="284"/>
        <w:rPr>
          <w:rStyle w:val="Zag11"/>
          <w:rFonts w:ascii="Times New Roman" w:eastAsia="@Arial Unicode MS" w:hAnsi="Times New Roman" w:cs="Times New Roman"/>
          <w:b/>
          <w:bCs/>
          <w:sz w:val="24"/>
          <w:szCs w:val="24"/>
          <w:lang w:val="ru-RU"/>
        </w:rPr>
      </w:pPr>
      <w:r w:rsidRPr="007F1981">
        <w:rPr>
          <w:rStyle w:val="Zag11"/>
          <w:rFonts w:ascii="Times New Roman" w:eastAsia="@Arial Unicode MS" w:hAnsi="Times New Roman" w:cs="Times New Roman"/>
          <w:b/>
          <w:sz w:val="24"/>
          <w:szCs w:val="24"/>
          <w:lang w:val="ru-RU"/>
        </w:rPr>
        <w:t xml:space="preserve">    </w:t>
      </w:r>
      <w:r w:rsidR="00CF6B9B" w:rsidRPr="007F1981">
        <w:rPr>
          <w:rStyle w:val="Zag11"/>
          <w:rFonts w:ascii="Times New Roman" w:eastAsia="@Arial Unicode MS" w:hAnsi="Times New Roman" w:cs="Times New Roman"/>
          <w:b/>
          <w:sz w:val="24"/>
          <w:szCs w:val="24"/>
          <w:lang w:val="ru-RU"/>
        </w:rPr>
        <w:t>(экологическое воспитание):</w:t>
      </w:r>
    </w:p>
    <w:p w:rsidR="00CF6B9B" w:rsidRPr="007F1981" w:rsidRDefault="00CF6B9B" w:rsidP="00A13D0C">
      <w:pPr>
        <w:tabs>
          <w:tab w:val="left" w:leader="dot" w:pos="624"/>
        </w:tabs>
        <w:jc w:val="both"/>
        <w:rPr>
          <w:rStyle w:val="Zag11"/>
          <w:rFonts w:eastAsia="@Arial Unicode MS"/>
          <w:color w:val="000000"/>
        </w:rPr>
      </w:pPr>
      <w:r w:rsidRPr="007F1981">
        <w:rPr>
          <w:rStyle w:val="Zag11"/>
          <w:rFonts w:eastAsia="@Arial Unicode MS"/>
          <w:color w:val="000000"/>
        </w:rPr>
        <w:t>·ценностное отношение к природе;</w:t>
      </w:r>
    </w:p>
    <w:p w:rsidR="00CF6B9B" w:rsidRPr="007F1981" w:rsidRDefault="00CF6B9B" w:rsidP="00A13D0C">
      <w:pPr>
        <w:tabs>
          <w:tab w:val="left" w:leader="dot" w:pos="624"/>
        </w:tabs>
        <w:jc w:val="both"/>
        <w:rPr>
          <w:rStyle w:val="Zag11"/>
          <w:rFonts w:eastAsia="@Arial Unicode MS"/>
          <w:color w:val="000000"/>
        </w:rPr>
      </w:pPr>
      <w:r w:rsidRPr="007F1981">
        <w:rPr>
          <w:rStyle w:val="Zag11"/>
          <w:rFonts w:eastAsia="@Arial Unicode MS"/>
          <w:color w:val="000000"/>
        </w:rPr>
        <w:t>·первоначальный опыт эстетического, эмоционально-нравственного отношения к природе;</w:t>
      </w:r>
    </w:p>
    <w:p w:rsidR="00CF6B9B" w:rsidRPr="007F1981" w:rsidRDefault="00CF6B9B" w:rsidP="00A13D0C">
      <w:pPr>
        <w:tabs>
          <w:tab w:val="left" w:leader="dot" w:pos="624"/>
        </w:tabs>
        <w:jc w:val="both"/>
        <w:rPr>
          <w:rStyle w:val="Zag11"/>
          <w:rFonts w:eastAsia="@Arial Unicode MS"/>
          <w:color w:val="000000"/>
        </w:rPr>
      </w:pPr>
      <w:r w:rsidRPr="007F1981">
        <w:rPr>
          <w:rStyle w:val="Zag11"/>
          <w:rFonts w:eastAsia="@Arial Unicode MS"/>
          <w:color w:val="000000"/>
        </w:rPr>
        <w:t>·элементарные знания о традициях нравственно-этического отношения к природе в культуре народов России, нормах экологической этики;</w:t>
      </w:r>
    </w:p>
    <w:p w:rsidR="00CF6B9B" w:rsidRPr="007F1981" w:rsidRDefault="00CF6B9B" w:rsidP="00A13D0C">
      <w:pPr>
        <w:tabs>
          <w:tab w:val="left" w:leader="dot" w:pos="624"/>
        </w:tabs>
        <w:jc w:val="both"/>
        <w:rPr>
          <w:rStyle w:val="Zag11"/>
          <w:rFonts w:eastAsia="@Arial Unicode MS"/>
          <w:color w:val="000000"/>
        </w:rPr>
      </w:pPr>
      <w:r w:rsidRPr="007F1981">
        <w:rPr>
          <w:rStyle w:val="Zag11"/>
          <w:rFonts w:eastAsia="@Arial Unicode MS"/>
          <w:color w:val="000000"/>
        </w:rPr>
        <w:t>·первоначальный опыт участия в природоохранной деятельности в школе, на пришкольном участке, по месту жительства;</w:t>
      </w:r>
    </w:p>
    <w:p w:rsidR="00CF6B9B" w:rsidRPr="007F1981" w:rsidRDefault="00CF6B9B" w:rsidP="00A13D0C">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sidRPr="007F1981">
        <w:rPr>
          <w:rStyle w:val="Zag11"/>
          <w:rFonts w:ascii="Times New Roman" w:eastAsia="@Arial Unicode MS" w:hAnsi="Times New Roman" w:cs="Times New Roman"/>
          <w:sz w:val="24"/>
          <w:szCs w:val="24"/>
          <w:lang w:val="ru-RU"/>
        </w:rPr>
        <w:t xml:space="preserve">·личный опыт участия в экологических </w:t>
      </w:r>
      <w:r w:rsidR="00AA1D5E" w:rsidRPr="007F1981">
        <w:rPr>
          <w:rStyle w:val="Zag11"/>
          <w:rFonts w:ascii="Times New Roman" w:eastAsia="@Arial Unicode MS" w:hAnsi="Times New Roman" w:cs="Times New Roman"/>
          <w:sz w:val="24"/>
          <w:szCs w:val="24"/>
          <w:lang w:val="ru-RU"/>
        </w:rPr>
        <w:t xml:space="preserve"> </w:t>
      </w:r>
      <w:r w:rsidRPr="007F1981">
        <w:rPr>
          <w:rStyle w:val="Zag11"/>
          <w:rFonts w:ascii="Times New Roman" w:eastAsia="@Arial Unicode MS" w:hAnsi="Times New Roman" w:cs="Times New Roman"/>
          <w:sz w:val="24"/>
          <w:szCs w:val="24"/>
          <w:lang w:val="ru-RU"/>
        </w:rPr>
        <w:t xml:space="preserve"> проектах.</w:t>
      </w:r>
    </w:p>
    <w:p w:rsidR="00CF6B9B" w:rsidRPr="007F1981" w:rsidRDefault="004B4E5F" w:rsidP="00A13D0C">
      <w:pPr>
        <w:pStyle w:val="Osnova"/>
        <w:tabs>
          <w:tab w:val="left" w:leader="dot" w:pos="624"/>
        </w:tabs>
        <w:spacing w:line="240" w:lineRule="auto"/>
        <w:ind w:hanging="284"/>
        <w:rPr>
          <w:rStyle w:val="Zag11"/>
          <w:rFonts w:ascii="Times New Roman" w:eastAsia="@Arial Unicode MS" w:hAnsi="Times New Roman" w:cs="Times New Roman"/>
          <w:b/>
          <w:bCs/>
          <w:sz w:val="24"/>
          <w:szCs w:val="24"/>
          <w:lang w:val="ru-RU"/>
        </w:rPr>
      </w:pPr>
      <w:r w:rsidRPr="007F1981">
        <w:rPr>
          <w:rStyle w:val="Zag11"/>
          <w:rFonts w:ascii="Times New Roman" w:eastAsia="@Arial Unicode MS" w:hAnsi="Times New Roman" w:cs="Times New Roman"/>
          <w:b/>
          <w:sz w:val="24"/>
          <w:szCs w:val="24"/>
          <w:lang w:val="ru-RU"/>
        </w:rPr>
        <w:t xml:space="preserve">    </w:t>
      </w:r>
      <w:r w:rsidR="00CF6B9B" w:rsidRPr="007F1981">
        <w:rPr>
          <w:rStyle w:val="Zag11"/>
          <w:rFonts w:ascii="Times New Roman" w:eastAsia="@Arial Unicode MS" w:hAnsi="Times New Roman" w:cs="Times New Roman"/>
          <w:b/>
          <w:sz w:val="24"/>
          <w:szCs w:val="24"/>
          <w:lang w:val="ru-RU"/>
        </w:rPr>
        <w:t xml:space="preserve">Воспитание ценностного отношения к </w:t>
      </w:r>
      <w:proofErr w:type="gramStart"/>
      <w:r w:rsidR="00CF6B9B" w:rsidRPr="007F1981">
        <w:rPr>
          <w:rStyle w:val="Zag11"/>
          <w:rFonts w:ascii="Times New Roman" w:eastAsia="@Arial Unicode MS" w:hAnsi="Times New Roman" w:cs="Times New Roman"/>
          <w:b/>
          <w:sz w:val="24"/>
          <w:szCs w:val="24"/>
          <w:lang w:val="ru-RU"/>
        </w:rPr>
        <w:t>прекрасному</w:t>
      </w:r>
      <w:proofErr w:type="gramEnd"/>
      <w:r w:rsidR="00CF6B9B" w:rsidRPr="007F1981">
        <w:rPr>
          <w:rStyle w:val="Zag11"/>
          <w:rFonts w:ascii="Times New Roman" w:eastAsia="@Arial Unicode MS" w:hAnsi="Times New Roman" w:cs="Times New Roman"/>
          <w:b/>
          <w:sz w:val="24"/>
          <w:szCs w:val="24"/>
          <w:lang w:val="ru-RU"/>
        </w:rPr>
        <w:t>, формирование представлений об эстетических идеалах и ценностях (эстетическое воспитание):</w:t>
      </w:r>
    </w:p>
    <w:p w:rsidR="00CF6B9B" w:rsidRPr="007F1981" w:rsidRDefault="00CF6B9B" w:rsidP="00A13D0C">
      <w:pPr>
        <w:tabs>
          <w:tab w:val="left" w:leader="dot" w:pos="624"/>
        </w:tabs>
        <w:jc w:val="both"/>
        <w:rPr>
          <w:rStyle w:val="Zag11"/>
          <w:rFonts w:eastAsia="@Arial Unicode MS"/>
          <w:color w:val="000000"/>
        </w:rPr>
      </w:pPr>
      <w:r w:rsidRPr="007F1981">
        <w:rPr>
          <w:rStyle w:val="Zag11"/>
          <w:rFonts w:eastAsia="@Arial Unicode MS"/>
          <w:color w:val="000000"/>
        </w:rPr>
        <w:t>·первоначальные умения видеть красоту в окружающем мире;</w:t>
      </w:r>
    </w:p>
    <w:p w:rsidR="00CF6B9B" w:rsidRPr="007F1981" w:rsidRDefault="00CF6B9B" w:rsidP="00A13D0C">
      <w:pPr>
        <w:tabs>
          <w:tab w:val="left" w:leader="dot" w:pos="624"/>
        </w:tabs>
        <w:jc w:val="both"/>
        <w:rPr>
          <w:rStyle w:val="Zag11"/>
          <w:rFonts w:eastAsia="@Arial Unicode MS"/>
          <w:color w:val="000000"/>
        </w:rPr>
      </w:pPr>
      <w:r w:rsidRPr="007F1981">
        <w:rPr>
          <w:rStyle w:val="Zag11"/>
          <w:rFonts w:eastAsia="@Arial Unicode MS"/>
          <w:color w:val="000000"/>
        </w:rPr>
        <w:t>·первоначальные умения видеть красоту в поведении, поступках людей;</w:t>
      </w:r>
    </w:p>
    <w:p w:rsidR="00CF6B9B" w:rsidRPr="007F1981" w:rsidRDefault="00CF6B9B" w:rsidP="00A13D0C">
      <w:pPr>
        <w:tabs>
          <w:tab w:val="left" w:leader="dot" w:pos="624"/>
        </w:tabs>
        <w:jc w:val="both"/>
        <w:rPr>
          <w:rStyle w:val="Zag11"/>
          <w:rFonts w:eastAsia="@Arial Unicode MS"/>
          <w:color w:val="000000"/>
        </w:rPr>
      </w:pPr>
      <w:r w:rsidRPr="007F1981">
        <w:rPr>
          <w:rStyle w:val="Zag11"/>
          <w:rFonts w:eastAsia="@Arial Unicode MS"/>
          <w:color w:val="000000"/>
        </w:rPr>
        <w:t>·элементарные представления об эстетических и художественных ценностях отечественной культуры;</w:t>
      </w:r>
    </w:p>
    <w:p w:rsidR="00CF6B9B" w:rsidRPr="007F1981" w:rsidRDefault="00CF6B9B" w:rsidP="00A13D0C">
      <w:pPr>
        <w:tabs>
          <w:tab w:val="left" w:leader="dot" w:pos="624"/>
        </w:tabs>
        <w:jc w:val="both"/>
        <w:rPr>
          <w:rStyle w:val="Zag11"/>
          <w:rFonts w:eastAsia="@Arial Unicode MS"/>
          <w:color w:val="000000"/>
        </w:rPr>
      </w:pPr>
      <w:r w:rsidRPr="007F1981">
        <w:rPr>
          <w:rStyle w:val="Zag11"/>
          <w:rFonts w:eastAsia="@Arial Unicode MS"/>
          <w:color w:val="000000"/>
        </w:rPr>
        <w:t>·первоначальный опыт эмоционального постижения народного творчества, этнокультурных традиций, фольклора народов России;</w:t>
      </w:r>
    </w:p>
    <w:p w:rsidR="00CF6B9B" w:rsidRPr="007F1981" w:rsidRDefault="00CF6B9B" w:rsidP="00A13D0C">
      <w:pPr>
        <w:tabs>
          <w:tab w:val="left" w:leader="dot" w:pos="624"/>
        </w:tabs>
        <w:jc w:val="both"/>
        <w:rPr>
          <w:rStyle w:val="Zag11"/>
          <w:rFonts w:eastAsia="@Arial Unicode MS"/>
          <w:color w:val="000000"/>
        </w:rPr>
      </w:pPr>
      <w:r w:rsidRPr="007F1981">
        <w:rPr>
          <w:rStyle w:val="Zag11"/>
          <w:rFonts w:eastAsia="@Arial Unicode MS"/>
          <w:color w:val="000000"/>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F6B9B" w:rsidRPr="007F1981" w:rsidRDefault="00CF6B9B" w:rsidP="00A13D0C">
      <w:pPr>
        <w:tabs>
          <w:tab w:val="left" w:leader="dot" w:pos="624"/>
        </w:tabs>
        <w:jc w:val="both"/>
        <w:rPr>
          <w:rStyle w:val="Zag11"/>
          <w:rFonts w:eastAsia="@Arial Unicode MS"/>
          <w:color w:val="000000"/>
        </w:rPr>
      </w:pPr>
      <w:r w:rsidRPr="007F1981">
        <w:rPr>
          <w:rStyle w:val="Zag11"/>
          <w:rFonts w:eastAsia="@Arial Unicode MS"/>
          <w:color w:val="000000"/>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CF6B9B" w:rsidRDefault="00CF6B9B" w:rsidP="00A13D0C">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7F1981">
        <w:rPr>
          <w:rStyle w:val="Zag11"/>
          <w:rFonts w:ascii="Times New Roman" w:eastAsia="@Arial Unicode MS" w:hAnsi="Times New Roman" w:cs="Times New Roman"/>
          <w:sz w:val="24"/>
          <w:szCs w:val="24"/>
          <w:lang w:val="ru-RU"/>
        </w:rPr>
        <w:t>·мотивация к реализации эстетических ценностей в пространстве образовательного учреждения и семьи.</w:t>
      </w:r>
    </w:p>
    <w:p w:rsidR="004F0DA3" w:rsidRPr="00444611" w:rsidRDefault="004F0DA3" w:rsidP="004F0DA3">
      <w:pPr>
        <w:spacing w:before="100" w:beforeAutospacing="1" w:after="100" w:afterAutospacing="1"/>
        <w:ind w:left="360"/>
        <w:jc w:val="both"/>
        <w:rPr>
          <w:b/>
        </w:rPr>
      </w:pPr>
      <w:r>
        <w:rPr>
          <w:b/>
        </w:rPr>
        <w:t>3</w:t>
      </w:r>
      <w:r w:rsidRPr="00444611">
        <w:rPr>
          <w:b/>
        </w:rPr>
        <w:t xml:space="preserve">.СИСТЕМА </w:t>
      </w:r>
      <w:proofErr w:type="gramStart"/>
      <w:r w:rsidRPr="00444611">
        <w:rPr>
          <w:b/>
        </w:rPr>
        <w:t xml:space="preserve">ОЦЕНКИ ДОСТИЖЕНИЯ ПЛАНИРУЕМЫХ РЕЗУЛЬТАТОВ ОСВОЕНИЯ ОСНОВНОЙ ОБРАЗОВАТЕЛЬНОЙ ПРОГРАММЫ НАЧАЛЬНОГО ОБЩЕГО </w:t>
      </w:r>
      <w:r>
        <w:rPr>
          <w:b/>
        </w:rPr>
        <w:t>ОБРАЗОВАНИЯ</w:t>
      </w:r>
      <w:proofErr w:type="gramEnd"/>
    </w:p>
    <w:p w:rsidR="004F0DA3" w:rsidRPr="00444611" w:rsidRDefault="004F0DA3" w:rsidP="004F0DA3">
      <w:pPr>
        <w:autoSpaceDE w:val="0"/>
        <w:autoSpaceDN w:val="0"/>
        <w:adjustRightInd w:val="0"/>
        <w:jc w:val="both"/>
        <w:rPr>
          <w:bCs/>
          <w:iCs/>
        </w:rPr>
      </w:pPr>
      <w:r w:rsidRPr="00444611">
        <w:rPr>
          <w:bCs/>
          <w:iCs/>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w:t>
      </w:r>
      <w:proofErr w:type="gramStart"/>
      <w:r w:rsidRPr="00444611">
        <w:rPr>
          <w:bCs/>
          <w:iCs/>
        </w:rPr>
        <w:t>оценки подготовки выпускников  первого уровня  общего образования</w:t>
      </w:r>
      <w:proofErr w:type="gramEnd"/>
      <w:r w:rsidRPr="00444611">
        <w:rPr>
          <w:bCs/>
          <w:iCs/>
        </w:rPr>
        <w:t xml:space="preserve">. </w:t>
      </w:r>
    </w:p>
    <w:p w:rsidR="004F0DA3" w:rsidRPr="00444611" w:rsidRDefault="004F0DA3" w:rsidP="004F0DA3">
      <w:pPr>
        <w:autoSpaceDE w:val="0"/>
        <w:autoSpaceDN w:val="0"/>
        <w:adjustRightInd w:val="0"/>
        <w:jc w:val="both"/>
        <w:rPr>
          <w:b/>
          <w:bCs/>
          <w:iCs/>
        </w:rPr>
      </w:pPr>
      <w:r w:rsidRPr="00444611">
        <w:rPr>
          <w:b/>
          <w:bCs/>
          <w:iCs/>
        </w:rPr>
        <w:t>Особенностями системы оценки являются:</w:t>
      </w:r>
    </w:p>
    <w:p w:rsidR="004F0DA3" w:rsidRPr="00444611" w:rsidRDefault="004F0DA3" w:rsidP="004F0DA3">
      <w:pPr>
        <w:autoSpaceDE w:val="0"/>
        <w:autoSpaceDN w:val="0"/>
        <w:adjustRightInd w:val="0"/>
        <w:jc w:val="both"/>
        <w:rPr>
          <w:bCs/>
          <w:iCs/>
        </w:rPr>
      </w:pPr>
      <w:r w:rsidRPr="00444611">
        <w:rPr>
          <w:bCs/>
          <w:iCs/>
        </w:rPr>
        <w:t>•</w:t>
      </w:r>
      <w:r w:rsidRPr="00444611">
        <w:rPr>
          <w:bCs/>
          <w:iCs/>
        </w:rPr>
        <w:tab/>
        <w:t xml:space="preserve">комплексный подход к оценке результатов образования (оценка предметных, </w:t>
      </w:r>
      <w:proofErr w:type="spellStart"/>
      <w:r w:rsidRPr="00444611">
        <w:rPr>
          <w:bCs/>
          <w:iCs/>
        </w:rPr>
        <w:t>метапредметных</w:t>
      </w:r>
      <w:proofErr w:type="spellEnd"/>
      <w:r w:rsidRPr="00444611">
        <w:rPr>
          <w:bCs/>
          <w:iCs/>
        </w:rPr>
        <w:t xml:space="preserve"> и личностных результатов общего образования);</w:t>
      </w:r>
    </w:p>
    <w:p w:rsidR="004F0DA3" w:rsidRPr="00444611" w:rsidRDefault="004F0DA3" w:rsidP="004F0DA3">
      <w:pPr>
        <w:autoSpaceDE w:val="0"/>
        <w:autoSpaceDN w:val="0"/>
        <w:adjustRightInd w:val="0"/>
        <w:jc w:val="both"/>
        <w:rPr>
          <w:bCs/>
          <w:iCs/>
        </w:rPr>
      </w:pPr>
      <w:r w:rsidRPr="00444611">
        <w:rPr>
          <w:bCs/>
          <w:iCs/>
        </w:rPr>
        <w:lastRenderedPageBreak/>
        <w:t>•</w:t>
      </w:r>
      <w:r w:rsidRPr="00444611">
        <w:rPr>
          <w:bCs/>
          <w:iCs/>
        </w:rPr>
        <w:tab/>
        <w:t xml:space="preserve">использование планируемых результатов освоения основных образовательных программ в качестве содержательной и </w:t>
      </w:r>
      <w:proofErr w:type="spellStart"/>
      <w:r w:rsidRPr="00444611">
        <w:rPr>
          <w:bCs/>
          <w:iCs/>
        </w:rPr>
        <w:t>критериальной</w:t>
      </w:r>
      <w:proofErr w:type="spellEnd"/>
      <w:r w:rsidRPr="00444611">
        <w:rPr>
          <w:bCs/>
          <w:iCs/>
        </w:rPr>
        <w:t xml:space="preserve"> базы оценки;</w:t>
      </w:r>
    </w:p>
    <w:p w:rsidR="004F0DA3" w:rsidRPr="00444611" w:rsidRDefault="004F0DA3" w:rsidP="004F0DA3">
      <w:pPr>
        <w:autoSpaceDE w:val="0"/>
        <w:autoSpaceDN w:val="0"/>
        <w:adjustRightInd w:val="0"/>
        <w:jc w:val="both"/>
        <w:rPr>
          <w:bCs/>
          <w:iCs/>
        </w:rPr>
      </w:pPr>
      <w:r w:rsidRPr="00444611">
        <w:rPr>
          <w:bCs/>
          <w:iCs/>
        </w:rPr>
        <w:t>•</w:t>
      </w:r>
      <w:r w:rsidRPr="00444611">
        <w:rPr>
          <w:bCs/>
          <w:iCs/>
        </w:rPr>
        <w:tab/>
        <w:t xml:space="preserve">оценка успешности освоения содержания отдельных учебных предметов на основе </w:t>
      </w:r>
      <w:proofErr w:type="spellStart"/>
      <w:r w:rsidRPr="00444611">
        <w:rPr>
          <w:bCs/>
          <w:iCs/>
        </w:rPr>
        <w:t>системно-деятельностного</w:t>
      </w:r>
      <w:proofErr w:type="spellEnd"/>
      <w:r w:rsidRPr="00444611">
        <w:rPr>
          <w:bCs/>
          <w:iCs/>
        </w:rPr>
        <w:t xml:space="preserve"> подхода, проявляющегося в способности к выполнению учебно-практических и учебно-познавательных задач;</w:t>
      </w:r>
    </w:p>
    <w:p w:rsidR="004F0DA3" w:rsidRPr="00444611" w:rsidRDefault="004F0DA3" w:rsidP="004F0DA3">
      <w:pPr>
        <w:autoSpaceDE w:val="0"/>
        <w:autoSpaceDN w:val="0"/>
        <w:adjustRightInd w:val="0"/>
        <w:jc w:val="both"/>
        <w:rPr>
          <w:bCs/>
          <w:iCs/>
        </w:rPr>
      </w:pPr>
      <w:r w:rsidRPr="00444611">
        <w:rPr>
          <w:bCs/>
          <w:iCs/>
        </w:rPr>
        <w:t>•</w:t>
      </w:r>
      <w:r w:rsidRPr="00444611">
        <w:rPr>
          <w:bCs/>
          <w:iCs/>
        </w:rPr>
        <w:tab/>
        <w:t>оценка динамики образовательных достижений обучающихся;</w:t>
      </w:r>
    </w:p>
    <w:p w:rsidR="004F0DA3" w:rsidRPr="00444611" w:rsidRDefault="004F0DA3" w:rsidP="004F0DA3">
      <w:pPr>
        <w:autoSpaceDE w:val="0"/>
        <w:autoSpaceDN w:val="0"/>
        <w:adjustRightInd w:val="0"/>
        <w:jc w:val="both"/>
        <w:rPr>
          <w:bCs/>
          <w:iCs/>
        </w:rPr>
      </w:pPr>
      <w:r w:rsidRPr="00444611">
        <w:rPr>
          <w:bCs/>
          <w:iCs/>
        </w:rPr>
        <w:t>•</w:t>
      </w:r>
      <w:r w:rsidRPr="00444611">
        <w:rPr>
          <w:bCs/>
          <w:iCs/>
        </w:rPr>
        <w:tab/>
        <w:t>сочетание внешней и внутренней оценки как механизма обеспечения качества образования;</w:t>
      </w:r>
    </w:p>
    <w:p w:rsidR="004F0DA3" w:rsidRPr="00444611" w:rsidRDefault="004F0DA3" w:rsidP="004F0DA3">
      <w:pPr>
        <w:autoSpaceDE w:val="0"/>
        <w:autoSpaceDN w:val="0"/>
        <w:adjustRightInd w:val="0"/>
        <w:jc w:val="both"/>
        <w:rPr>
          <w:bCs/>
          <w:iCs/>
        </w:rPr>
      </w:pPr>
      <w:r w:rsidRPr="00444611">
        <w:rPr>
          <w:bCs/>
          <w:iCs/>
        </w:rPr>
        <w:t>•</w:t>
      </w:r>
      <w:r w:rsidRPr="00444611">
        <w:rPr>
          <w:bCs/>
          <w:iCs/>
        </w:rPr>
        <w:tab/>
        <w:t xml:space="preserve">использование персонифицированных процедур  итоговой оценки и аттестации обучающихся и </w:t>
      </w:r>
      <w:proofErr w:type="spellStart"/>
      <w:r w:rsidRPr="00444611">
        <w:rPr>
          <w:bCs/>
          <w:iCs/>
        </w:rPr>
        <w:t>неперсонифицированных</w:t>
      </w:r>
      <w:proofErr w:type="spellEnd"/>
      <w:r w:rsidRPr="00444611">
        <w:rPr>
          <w:bCs/>
          <w:iCs/>
        </w:rPr>
        <w:t xml:space="preserve"> процедур оценки состояния и тенденций развития системы образования;</w:t>
      </w:r>
    </w:p>
    <w:p w:rsidR="004F0DA3" w:rsidRPr="00444611" w:rsidRDefault="004F0DA3" w:rsidP="004F0DA3">
      <w:pPr>
        <w:autoSpaceDE w:val="0"/>
        <w:autoSpaceDN w:val="0"/>
        <w:adjustRightInd w:val="0"/>
        <w:jc w:val="both"/>
        <w:rPr>
          <w:bCs/>
          <w:iCs/>
        </w:rPr>
      </w:pPr>
      <w:r w:rsidRPr="00444611">
        <w:rPr>
          <w:bCs/>
          <w:iCs/>
        </w:rPr>
        <w:t>•</w:t>
      </w:r>
      <w:r w:rsidRPr="00444611">
        <w:rPr>
          <w:bCs/>
          <w:iCs/>
        </w:rPr>
        <w:tab/>
        <w:t>уровневый подход к разработке планируемых результатов, инструментария и представлению их;</w:t>
      </w:r>
    </w:p>
    <w:p w:rsidR="004F0DA3" w:rsidRPr="00444611" w:rsidRDefault="004F0DA3" w:rsidP="004F0DA3">
      <w:pPr>
        <w:autoSpaceDE w:val="0"/>
        <w:autoSpaceDN w:val="0"/>
        <w:adjustRightInd w:val="0"/>
        <w:jc w:val="both"/>
        <w:rPr>
          <w:bCs/>
          <w:iCs/>
        </w:rPr>
      </w:pPr>
      <w:r w:rsidRPr="00444611">
        <w:rPr>
          <w:bCs/>
          <w:iCs/>
        </w:rPr>
        <w:t>•</w:t>
      </w:r>
      <w:r w:rsidRPr="00444611">
        <w:rPr>
          <w:bCs/>
          <w:iCs/>
        </w:rPr>
        <w:tab/>
        <w:t>использование накопительной системы оценивания (</w:t>
      </w:r>
      <w:proofErr w:type="spellStart"/>
      <w:r w:rsidRPr="00444611">
        <w:rPr>
          <w:bCs/>
          <w:iCs/>
        </w:rPr>
        <w:t>портфолио</w:t>
      </w:r>
      <w:proofErr w:type="spellEnd"/>
      <w:r w:rsidRPr="00444611">
        <w:rPr>
          <w:bCs/>
          <w:iCs/>
        </w:rPr>
        <w:t>), характеризующей динамику индивидуальных образовательных достижений;</w:t>
      </w:r>
    </w:p>
    <w:p w:rsidR="004F0DA3" w:rsidRPr="00444611" w:rsidRDefault="004F0DA3" w:rsidP="004F0DA3">
      <w:pPr>
        <w:autoSpaceDE w:val="0"/>
        <w:autoSpaceDN w:val="0"/>
        <w:adjustRightInd w:val="0"/>
        <w:jc w:val="both"/>
        <w:rPr>
          <w:bCs/>
          <w:iCs/>
        </w:rPr>
      </w:pPr>
      <w:r w:rsidRPr="00444611">
        <w:rPr>
          <w:bCs/>
          <w:iCs/>
        </w:rPr>
        <w:t>•</w:t>
      </w:r>
      <w:r w:rsidRPr="00444611">
        <w:rPr>
          <w:bCs/>
          <w:iCs/>
        </w:rPr>
        <w:tab/>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4F0DA3" w:rsidRPr="00444611" w:rsidRDefault="004F0DA3" w:rsidP="004F0DA3">
      <w:pPr>
        <w:autoSpaceDE w:val="0"/>
        <w:autoSpaceDN w:val="0"/>
        <w:adjustRightInd w:val="0"/>
        <w:jc w:val="both"/>
        <w:rPr>
          <w:bCs/>
          <w:iCs/>
        </w:rPr>
      </w:pPr>
      <w:r w:rsidRPr="00444611">
        <w:rPr>
          <w:bCs/>
          <w:iCs/>
        </w:rPr>
        <w:t>•</w:t>
      </w:r>
      <w:r w:rsidRPr="00444611">
        <w:rPr>
          <w:bCs/>
          <w:iCs/>
        </w:rPr>
        <w:tab/>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4F0DA3" w:rsidRPr="00444611" w:rsidRDefault="004F0DA3" w:rsidP="004F0DA3">
      <w:pPr>
        <w:autoSpaceDE w:val="0"/>
        <w:autoSpaceDN w:val="0"/>
        <w:adjustRightInd w:val="0"/>
        <w:jc w:val="both"/>
        <w:rPr>
          <w:bCs/>
          <w:iCs/>
        </w:rPr>
      </w:pPr>
      <w:r w:rsidRPr="00444611">
        <w:rPr>
          <w:bCs/>
          <w:iCs/>
        </w:rPr>
        <w:t xml:space="preserve"> </w:t>
      </w:r>
    </w:p>
    <w:p w:rsidR="004F0DA3" w:rsidRPr="00444611" w:rsidRDefault="004F0DA3" w:rsidP="004F0DA3">
      <w:pPr>
        <w:jc w:val="both"/>
      </w:pPr>
      <w:r w:rsidRPr="00444611">
        <w:t>Система оценки включает в себя две согласованные между собой системы оценок, определяющих основные направления и цели оценочной деятельности:</w:t>
      </w:r>
    </w:p>
    <w:p w:rsidR="004F0DA3" w:rsidRPr="00444611" w:rsidRDefault="004F0DA3" w:rsidP="004F0DA3">
      <w:pPr>
        <w:jc w:val="both"/>
      </w:pPr>
      <w:r w:rsidRPr="00444611">
        <w:t>- внешняя оценка результатов деятельности образовательного учреждения и педагогических работников - оценка, осуществляемая внешними по отношению к школе государственными службами (аккредитация образовательного учреждения, аттестация кадров; мониторинг системы образования) с целью получения, обработки и предоставления информации о качестве образовательных услуг и эффективности деятельности образовательного учреждения и педагогических работников;</w:t>
      </w:r>
    </w:p>
    <w:p w:rsidR="004F0DA3" w:rsidRPr="00444611" w:rsidRDefault="004F0DA3" w:rsidP="004F0DA3">
      <w:pPr>
        <w:jc w:val="both"/>
      </w:pPr>
      <w:r w:rsidRPr="00444611">
        <w:t xml:space="preserve">- внутренняя оценка – оценка образовательных достижений обучающихся, осуществляемая самой школой – обучающимися, педагогами, администрацией   с целью итоговой </w:t>
      </w:r>
      <w:proofErr w:type="gramStart"/>
      <w:r w:rsidRPr="00444611">
        <w:t>оценки подготовки выпускников первого уровня общего образования</w:t>
      </w:r>
      <w:proofErr w:type="gramEnd"/>
      <w:r w:rsidRPr="00444611">
        <w:t>.</w:t>
      </w:r>
    </w:p>
    <w:p w:rsidR="004F0DA3" w:rsidRPr="00444611" w:rsidRDefault="004F0DA3" w:rsidP="004F0DA3">
      <w:pPr>
        <w:pStyle w:val="10"/>
        <w:tabs>
          <w:tab w:val="left" w:pos="708"/>
        </w:tabs>
        <w:spacing w:before="0"/>
        <w:ind w:firstLine="709"/>
        <w:jc w:val="both"/>
        <w:rPr>
          <w:rFonts w:ascii="Times New Roman" w:hAnsi="Times New Roman" w:cs="Times New Roman"/>
          <w:color w:val="auto"/>
          <w:szCs w:val="24"/>
        </w:rPr>
      </w:pPr>
      <w:r w:rsidRPr="00444611">
        <w:rPr>
          <w:rFonts w:ascii="Times New Roman" w:hAnsi="Times New Roman" w:cs="Times New Roman"/>
          <w:color w:val="auto"/>
          <w:szCs w:val="24"/>
        </w:rPr>
        <w:t xml:space="preserve">Основным объектом системы оценки, ее содержательной и </w:t>
      </w:r>
      <w:proofErr w:type="spellStart"/>
      <w:r w:rsidRPr="00444611">
        <w:rPr>
          <w:rFonts w:ascii="Times New Roman" w:hAnsi="Times New Roman" w:cs="Times New Roman"/>
          <w:color w:val="auto"/>
          <w:szCs w:val="24"/>
        </w:rPr>
        <w:t>критериальной</w:t>
      </w:r>
      <w:proofErr w:type="spellEnd"/>
      <w:r w:rsidRPr="00444611">
        <w:rPr>
          <w:rFonts w:ascii="Times New Roman" w:hAnsi="Times New Roman" w:cs="Times New Roman"/>
          <w:color w:val="auto"/>
          <w:szCs w:val="24"/>
        </w:rPr>
        <w:t xml:space="preserve"> базой выступают планируемые результаты освоения </w:t>
      </w:r>
      <w:proofErr w:type="gramStart"/>
      <w:r w:rsidRPr="00444611">
        <w:rPr>
          <w:rFonts w:ascii="Times New Roman" w:hAnsi="Times New Roman" w:cs="Times New Roman"/>
          <w:color w:val="auto"/>
          <w:szCs w:val="24"/>
        </w:rPr>
        <w:t>обучающимися</w:t>
      </w:r>
      <w:proofErr w:type="gramEnd"/>
      <w:r w:rsidRPr="00444611">
        <w:rPr>
          <w:rFonts w:ascii="Times New Roman" w:hAnsi="Times New Roman" w:cs="Times New Roman"/>
          <w:color w:val="auto"/>
          <w:szCs w:val="24"/>
        </w:rPr>
        <w:t xml:space="preserve"> образовательной программы. С позиций  комплексного подхода к оценке результатов образования -  это все три группы результатов образования - личностные, </w:t>
      </w:r>
      <w:proofErr w:type="spellStart"/>
      <w:r w:rsidRPr="00444611">
        <w:rPr>
          <w:rFonts w:ascii="Times New Roman" w:hAnsi="Times New Roman" w:cs="Times New Roman"/>
          <w:color w:val="auto"/>
          <w:szCs w:val="24"/>
        </w:rPr>
        <w:t>метапредметные</w:t>
      </w:r>
      <w:proofErr w:type="spellEnd"/>
      <w:r w:rsidRPr="00444611">
        <w:rPr>
          <w:rFonts w:ascii="Times New Roman" w:hAnsi="Times New Roman" w:cs="Times New Roman"/>
          <w:color w:val="auto"/>
          <w:szCs w:val="24"/>
        </w:rPr>
        <w:t xml:space="preserve">, предметные.  </w:t>
      </w:r>
    </w:p>
    <w:p w:rsidR="004F0DA3" w:rsidRPr="00444611" w:rsidRDefault="004F0DA3" w:rsidP="004F0DA3">
      <w:pPr>
        <w:jc w:val="both"/>
        <w:rPr>
          <w:b/>
          <w:bCs/>
          <w:color w:val="000000"/>
          <w:kern w:val="32"/>
        </w:rPr>
      </w:pPr>
    </w:p>
    <w:p w:rsidR="004F0DA3" w:rsidRPr="00444611" w:rsidRDefault="004F0DA3" w:rsidP="004F0DA3">
      <w:pPr>
        <w:jc w:val="both"/>
        <w:rPr>
          <w:b/>
        </w:rPr>
      </w:pPr>
      <w:r w:rsidRPr="00444611">
        <w:rPr>
          <w:b/>
        </w:rPr>
        <w:t>Оценка личностных результатов</w:t>
      </w:r>
    </w:p>
    <w:p w:rsidR="004F0DA3" w:rsidRPr="00444611" w:rsidRDefault="004F0DA3" w:rsidP="004F0DA3">
      <w:pPr>
        <w:autoSpaceDE w:val="0"/>
        <w:autoSpaceDN w:val="0"/>
        <w:adjustRightInd w:val="0"/>
        <w:jc w:val="both"/>
        <w:rPr>
          <w:bCs/>
          <w:iCs/>
        </w:rPr>
      </w:pPr>
      <w:r w:rsidRPr="00444611">
        <w:rPr>
          <w:bCs/>
          <w:iCs/>
        </w:rPr>
        <w:t xml:space="preserve">Основным объектом оценки личностных результатов служит </w:t>
      </w:r>
      <w:proofErr w:type="spellStart"/>
      <w:r w:rsidRPr="00444611">
        <w:rPr>
          <w:bCs/>
          <w:iCs/>
        </w:rPr>
        <w:t>сформированность</w:t>
      </w:r>
      <w:proofErr w:type="spellEnd"/>
      <w:r w:rsidRPr="00444611">
        <w:rPr>
          <w:bCs/>
          <w:iCs/>
        </w:rPr>
        <w:t xml:space="preserve"> универсальных учебных действий, включаемых в следующие три основных блока:</w:t>
      </w:r>
    </w:p>
    <w:p w:rsidR="004F0DA3" w:rsidRPr="00444611" w:rsidRDefault="004F0DA3" w:rsidP="004F0DA3">
      <w:pPr>
        <w:autoSpaceDE w:val="0"/>
        <w:autoSpaceDN w:val="0"/>
        <w:adjustRightInd w:val="0"/>
        <w:jc w:val="both"/>
        <w:rPr>
          <w:bCs/>
          <w:iCs/>
        </w:rPr>
      </w:pPr>
      <w:r w:rsidRPr="00444611">
        <w:rPr>
          <w:b/>
          <w:bCs/>
          <w:iCs/>
        </w:rPr>
        <w:t>• самоопределение</w:t>
      </w:r>
      <w:r w:rsidRPr="00444611">
        <w:rPr>
          <w:bCs/>
          <w:iCs/>
        </w:rPr>
        <w:t xml:space="preserve"> — </w:t>
      </w:r>
      <w:proofErr w:type="spellStart"/>
      <w:r w:rsidRPr="00444611">
        <w:rPr>
          <w:bCs/>
          <w:iCs/>
        </w:rPr>
        <w:t>сформированность</w:t>
      </w:r>
      <w:proofErr w:type="spellEnd"/>
      <w:r w:rsidRPr="00444611">
        <w:rPr>
          <w:bCs/>
          <w:iCs/>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4F0DA3" w:rsidRPr="00444611" w:rsidRDefault="004F0DA3" w:rsidP="004F0DA3">
      <w:pPr>
        <w:autoSpaceDE w:val="0"/>
        <w:autoSpaceDN w:val="0"/>
        <w:adjustRightInd w:val="0"/>
        <w:jc w:val="both"/>
        <w:rPr>
          <w:bCs/>
          <w:iCs/>
        </w:rPr>
      </w:pPr>
      <w:r w:rsidRPr="00444611">
        <w:rPr>
          <w:b/>
          <w:bCs/>
          <w:iCs/>
        </w:rPr>
        <w:t xml:space="preserve">• </w:t>
      </w:r>
      <w:proofErr w:type="spellStart"/>
      <w:r w:rsidRPr="00444611">
        <w:rPr>
          <w:b/>
          <w:bCs/>
          <w:iCs/>
        </w:rPr>
        <w:t>смыслоообразование</w:t>
      </w:r>
      <w:proofErr w:type="spellEnd"/>
      <w:r w:rsidRPr="00444611">
        <w:rPr>
          <w:bCs/>
          <w:iCs/>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4F0DA3" w:rsidRPr="00444611" w:rsidRDefault="004F0DA3" w:rsidP="004F0DA3">
      <w:pPr>
        <w:autoSpaceDE w:val="0"/>
        <w:autoSpaceDN w:val="0"/>
        <w:adjustRightInd w:val="0"/>
        <w:jc w:val="both"/>
        <w:rPr>
          <w:bCs/>
          <w:iCs/>
        </w:rPr>
      </w:pPr>
      <w:proofErr w:type="gramStart"/>
      <w:r w:rsidRPr="00444611">
        <w:rPr>
          <w:b/>
          <w:bCs/>
          <w:iCs/>
        </w:rPr>
        <w:t xml:space="preserve">• морально-этическая ориентация </w:t>
      </w:r>
      <w:r w:rsidRPr="00444611">
        <w:rPr>
          <w:bCs/>
          <w:iCs/>
        </w:rPr>
        <w:t xml:space="preserve">—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444611">
        <w:rPr>
          <w:bCs/>
          <w:iCs/>
        </w:rPr>
        <w:t>децентрации</w:t>
      </w:r>
      <w:proofErr w:type="spellEnd"/>
      <w:r w:rsidRPr="00444611">
        <w:rPr>
          <w:bCs/>
          <w:iCs/>
        </w:rPr>
        <w:t xml:space="preserve"> — учёту позиций, мотивов и интересов участников моральной </w:t>
      </w:r>
      <w:r w:rsidRPr="00444611">
        <w:rPr>
          <w:bCs/>
          <w:iCs/>
        </w:rPr>
        <w:lastRenderedPageBreak/>
        <w:t>дилеммы при её разрешении; развитие этических чувств — стыда, вины, совести как регуляторов морального поведения.</w:t>
      </w:r>
      <w:proofErr w:type="gramEnd"/>
    </w:p>
    <w:p w:rsidR="004F0DA3" w:rsidRPr="00444611" w:rsidRDefault="004F0DA3" w:rsidP="004F0DA3">
      <w:pPr>
        <w:autoSpaceDE w:val="0"/>
        <w:autoSpaceDN w:val="0"/>
        <w:adjustRightInd w:val="0"/>
        <w:jc w:val="both"/>
        <w:rPr>
          <w:bCs/>
          <w:iCs/>
        </w:rPr>
      </w:pPr>
      <w:r w:rsidRPr="00444611">
        <w:rPr>
          <w:bCs/>
          <w:iCs/>
        </w:rPr>
        <w:t>Основное содержание оценки личностных результатов на первом уровне общего образования строится вокруг оценки:</w:t>
      </w:r>
    </w:p>
    <w:p w:rsidR="004F0DA3" w:rsidRPr="00444611" w:rsidRDefault="004F0DA3" w:rsidP="004F0DA3">
      <w:pPr>
        <w:autoSpaceDE w:val="0"/>
        <w:autoSpaceDN w:val="0"/>
        <w:adjustRightInd w:val="0"/>
        <w:jc w:val="both"/>
        <w:rPr>
          <w:bCs/>
          <w:iCs/>
        </w:rPr>
      </w:pPr>
      <w:r w:rsidRPr="00444611">
        <w:rPr>
          <w:bCs/>
          <w:iCs/>
        </w:rPr>
        <w:t xml:space="preserve">• </w:t>
      </w:r>
      <w:proofErr w:type="spellStart"/>
      <w:r w:rsidRPr="00444611">
        <w:rPr>
          <w:bCs/>
          <w:iCs/>
        </w:rPr>
        <w:t>сформированности</w:t>
      </w:r>
      <w:proofErr w:type="spellEnd"/>
      <w:r w:rsidRPr="00444611">
        <w:rPr>
          <w:bCs/>
          <w:iCs/>
        </w:rPr>
        <w:t xml:space="preserve"> внутренней позиции </w:t>
      </w:r>
      <w:proofErr w:type="gramStart"/>
      <w:r w:rsidRPr="00444611">
        <w:rPr>
          <w:bCs/>
          <w:iCs/>
        </w:rPr>
        <w:t>обучающегося</w:t>
      </w:r>
      <w:proofErr w:type="gramEnd"/>
      <w:r w:rsidRPr="00444611">
        <w:rPr>
          <w:bCs/>
          <w:iCs/>
        </w:rPr>
        <w:t xml:space="preserve">, которая находит отражение в эмоционально-положительном отношении обучающегося к образовательному учреждению; </w:t>
      </w:r>
    </w:p>
    <w:p w:rsidR="004F0DA3" w:rsidRPr="00444611" w:rsidRDefault="004F0DA3" w:rsidP="004F0DA3">
      <w:pPr>
        <w:autoSpaceDE w:val="0"/>
        <w:autoSpaceDN w:val="0"/>
        <w:adjustRightInd w:val="0"/>
        <w:jc w:val="both"/>
        <w:rPr>
          <w:bCs/>
          <w:iCs/>
        </w:rPr>
      </w:pPr>
      <w:r w:rsidRPr="00444611">
        <w:rPr>
          <w:bCs/>
          <w:iCs/>
        </w:rPr>
        <w:t>•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4F0DA3" w:rsidRPr="00444611" w:rsidRDefault="004F0DA3" w:rsidP="004F0DA3">
      <w:pPr>
        <w:autoSpaceDE w:val="0"/>
        <w:autoSpaceDN w:val="0"/>
        <w:adjustRightInd w:val="0"/>
        <w:jc w:val="both"/>
        <w:rPr>
          <w:bCs/>
          <w:iCs/>
        </w:rPr>
      </w:pPr>
      <w:r w:rsidRPr="00444611">
        <w:rPr>
          <w:bCs/>
          <w:iCs/>
        </w:rPr>
        <w:t xml:space="preserve">• </w:t>
      </w:r>
      <w:proofErr w:type="spellStart"/>
      <w:r w:rsidRPr="00444611">
        <w:rPr>
          <w:bCs/>
          <w:iCs/>
        </w:rPr>
        <w:t>сформированности</w:t>
      </w:r>
      <w:proofErr w:type="spellEnd"/>
      <w:r w:rsidRPr="00444611">
        <w:rPr>
          <w:bCs/>
          <w:iCs/>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4F0DA3" w:rsidRPr="00444611" w:rsidRDefault="004F0DA3" w:rsidP="004F0DA3">
      <w:pPr>
        <w:autoSpaceDE w:val="0"/>
        <w:autoSpaceDN w:val="0"/>
        <w:adjustRightInd w:val="0"/>
        <w:jc w:val="both"/>
        <w:rPr>
          <w:bCs/>
          <w:iCs/>
        </w:rPr>
      </w:pPr>
      <w:r w:rsidRPr="00444611">
        <w:rPr>
          <w:bCs/>
          <w:iCs/>
        </w:rPr>
        <w:t xml:space="preserve">• </w:t>
      </w:r>
      <w:proofErr w:type="spellStart"/>
      <w:r w:rsidRPr="00444611">
        <w:rPr>
          <w:bCs/>
          <w:iCs/>
        </w:rPr>
        <w:t>сформированности</w:t>
      </w:r>
      <w:proofErr w:type="spellEnd"/>
      <w:r w:rsidRPr="00444611">
        <w:rPr>
          <w:bCs/>
          <w:iCs/>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4F0DA3" w:rsidRPr="00444611" w:rsidRDefault="004F0DA3" w:rsidP="004F0DA3">
      <w:pPr>
        <w:autoSpaceDE w:val="0"/>
        <w:autoSpaceDN w:val="0"/>
        <w:adjustRightInd w:val="0"/>
        <w:jc w:val="both"/>
        <w:rPr>
          <w:bCs/>
          <w:iCs/>
        </w:rPr>
      </w:pPr>
      <w:r w:rsidRPr="00444611">
        <w:rPr>
          <w:bCs/>
          <w:iCs/>
        </w:rPr>
        <w:t xml:space="preserve">• </w:t>
      </w:r>
      <w:proofErr w:type="spellStart"/>
      <w:r w:rsidRPr="00444611">
        <w:rPr>
          <w:bCs/>
          <w:iCs/>
        </w:rPr>
        <w:t>сформированности</w:t>
      </w:r>
      <w:proofErr w:type="spellEnd"/>
      <w:r w:rsidRPr="00444611">
        <w:rPr>
          <w:bCs/>
          <w:iCs/>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4F0DA3" w:rsidRPr="00444611" w:rsidRDefault="004F0DA3" w:rsidP="004F0DA3">
      <w:pPr>
        <w:autoSpaceDE w:val="0"/>
        <w:autoSpaceDN w:val="0"/>
        <w:adjustRightInd w:val="0"/>
        <w:jc w:val="both"/>
        <w:rPr>
          <w:bCs/>
          <w:iCs/>
        </w:rPr>
      </w:pPr>
      <w:r w:rsidRPr="00444611">
        <w:rPr>
          <w:bCs/>
          <w:iCs/>
        </w:rPr>
        <w:t xml:space="preserve">• знания моральных норм и </w:t>
      </w:r>
      <w:proofErr w:type="spellStart"/>
      <w:r w:rsidRPr="00444611">
        <w:rPr>
          <w:bCs/>
          <w:iCs/>
        </w:rPr>
        <w:t>сформированности</w:t>
      </w:r>
      <w:proofErr w:type="spellEnd"/>
      <w:r w:rsidRPr="00444611">
        <w:rPr>
          <w:bCs/>
          <w:iCs/>
        </w:rPr>
        <w:t xml:space="preserve"> морально-этических суждений, способности к решению моральных проблем на основе </w:t>
      </w:r>
      <w:proofErr w:type="spellStart"/>
      <w:r w:rsidRPr="00444611">
        <w:rPr>
          <w:bCs/>
          <w:iCs/>
        </w:rPr>
        <w:t>децентрации</w:t>
      </w:r>
      <w:proofErr w:type="spellEnd"/>
      <w:r w:rsidRPr="00444611">
        <w:rPr>
          <w:bCs/>
          <w:iCs/>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4F0DA3" w:rsidRPr="00444611" w:rsidRDefault="004F0DA3" w:rsidP="004F0DA3">
      <w:pPr>
        <w:autoSpaceDE w:val="0"/>
        <w:autoSpaceDN w:val="0"/>
        <w:adjustRightInd w:val="0"/>
        <w:jc w:val="both"/>
        <w:rPr>
          <w:bCs/>
          <w:iCs/>
        </w:rPr>
      </w:pPr>
    </w:p>
    <w:p w:rsidR="004F0DA3" w:rsidRPr="00444611" w:rsidRDefault="004F0DA3" w:rsidP="004F0DA3">
      <w:pPr>
        <w:ind w:firstLine="708"/>
        <w:jc w:val="both"/>
      </w:pPr>
      <w:r w:rsidRPr="00444611">
        <w:rPr>
          <w:b/>
          <w:bCs/>
          <w:i/>
          <w:iCs/>
          <w:color w:val="000000"/>
        </w:rPr>
        <w:t>Лич</w:t>
      </w:r>
      <w:r w:rsidRPr="00444611">
        <w:rPr>
          <w:b/>
          <w:bCs/>
          <w:i/>
          <w:iCs/>
          <w:color w:val="000000"/>
        </w:rPr>
        <w:softHyphen/>
        <w:t>ностные результаты выпускников на ступени начально</w:t>
      </w:r>
      <w:r w:rsidRPr="00444611">
        <w:rPr>
          <w:b/>
          <w:bCs/>
          <w:i/>
          <w:iCs/>
          <w:color w:val="000000"/>
        </w:rPr>
        <w:softHyphen/>
        <w:t xml:space="preserve">го общего образования </w:t>
      </w:r>
      <w:r w:rsidRPr="00444611">
        <w:rPr>
          <w:color w:val="000000"/>
        </w:rPr>
        <w:t>в полном соответствии с требовани</w:t>
      </w:r>
      <w:r w:rsidRPr="00444611">
        <w:rPr>
          <w:color w:val="000000"/>
        </w:rPr>
        <w:softHyphen/>
        <w:t xml:space="preserve">ями Стандарта </w:t>
      </w:r>
      <w:r w:rsidRPr="00444611">
        <w:rPr>
          <w:b/>
          <w:bCs/>
          <w:i/>
          <w:iCs/>
          <w:color w:val="000000"/>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4F0DA3" w:rsidRPr="00444611" w:rsidRDefault="004F0DA3" w:rsidP="004F0DA3">
      <w:pPr>
        <w:autoSpaceDE w:val="0"/>
        <w:autoSpaceDN w:val="0"/>
        <w:adjustRightInd w:val="0"/>
        <w:rPr>
          <w:bCs/>
          <w:iCs/>
        </w:rPr>
      </w:pPr>
    </w:p>
    <w:p w:rsidR="004F0DA3" w:rsidRPr="00444611" w:rsidRDefault="004F0DA3" w:rsidP="004F0DA3">
      <w:pPr>
        <w:jc w:val="center"/>
        <w:rPr>
          <w:b/>
        </w:rPr>
      </w:pPr>
      <w:r w:rsidRPr="00444611">
        <w:rPr>
          <w:b/>
        </w:rPr>
        <w:t xml:space="preserve">Оценка </w:t>
      </w:r>
      <w:proofErr w:type="spellStart"/>
      <w:r w:rsidRPr="00444611">
        <w:rPr>
          <w:b/>
        </w:rPr>
        <w:t>метапредметных</w:t>
      </w:r>
      <w:proofErr w:type="spellEnd"/>
      <w:r w:rsidRPr="00444611">
        <w:rPr>
          <w:b/>
        </w:rPr>
        <w:t xml:space="preserve"> результатов</w:t>
      </w:r>
    </w:p>
    <w:p w:rsidR="004F0DA3" w:rsidRPr="00444611" w:rsidRDefault="004F0DA3" w:rsidP="004F0DA3">
      <w:pPr>
        <w:shd w:val="clear" w:color="auto" w:fill="FFFFFF"/>
        <w:autoSpaceDE w:val="0"/>
        <w:autoSpaceDN w:val="0"/>
        <w:adjustRightInd w:val="0"/>
        <w:ind w:firstLine="708"/>
        <w:jc w:val="both"/>
      </w:pPr>
      <w:r w:rsidRPr="00444611">
        <w:rPr>
          <w:b/>
          <w:bCs/>
          <w:i/>
          <w:color w:val="000000"/>
        </w:rPr>
        <w:t xml:space="preserve">Оценка </w:t>
      </w:r>
      <w:proofErr w:type="spellStart"/>
      <w:r w:rsidRPr="00444611">
        <w:rPr>
          <w:b/>
          <w:bCs/>
          <w:i/>
          <w:color w:val="000000"/>
        </w:rPr>
        <w:t>метапредметных</w:t>
      </w:r>
      <w:proofErr w:type="spellEnd"/>
      <w:r w:rsidRPr="00444611">
        <w:rPr>
          <w:b/>
          <w:bCs/>
          <w:i/>
          <w:color w:val="000000"/>
        </w:rPr>
        <w:t xml:space="preserve"> результатов</w:t>
      </w:r>
      <w:r w:rsidRPr="00444611">
        <w:rPr>
          <w:b/>
          <w:bCs/>
          <w:color w:val="000000"/>
        </w:rPr>
        <w:t xml:space="preserve"> </w:t>
      </w:r>
      <w:r w:rsidRPr="00444611">
        <w:rPr>
          <w:color w:val="000000"/>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4F0DA3" w:rsidRPr="00444611" w:rsidRDefault="004F0DA3" w:rsidP="002C1AFE">
      <w:pPr>
        <w:numPr>
          <w:ilvl w:val="0"/>
          <w:numId w:val="25"/>
        </w:numPr>
        <w:shd w:val="clear" w:color="auto" w:fill="FFFFFF"/>
        <w:autoSpaceDE w:val="0"/>
        <w:autoSpaceDN w:val="0"/>
        <w:adjustRightInd w:val="0"/>
        <w:jc w:val="both"/>
      </w:pPr>
      <w:proofErr w:type="gramStart"/>
      <w:r w:rsidRPr="00444611">
        <w:rPr>
          <w:color w:val="000000"/>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4F0DA3" w:rsidRPr="00444611" w:rsidRDefault="004F0DA3" w:rsidP="002C1AFE">
      <w:pPr>
        <w:numPr>
          <w:ilvl w:val="0"/>
          <w:numId w:val="25"/>
        </w:numPr>
        <w:shd w:val="clear" w:color="auto" w:fill="FFFFFF"/>
        <w:autoSpaceDE w:val="0"/>
        <w:autoSpaceDN w:val="0"/>
        <w:adjustRightInd w:val="0"/>
        <w:jc w:val="both"/>
      </w:pPr>
      <w:r w:rsidRPr="00444611">
        <w:rPr>
          <w:color w:val="000000"/>
        </w:rPr>
        <w:t>умение осуществлять информационный поиск, сбор и выделение существенной информации из различных информационных источников;</w:t>
      </w:r>
    </w:p>
    <w:p w:rsidR="004F0DA3" w:rsidRPr="00444611" w:rsidRDefault="004F0DA3" w:rsidP="002C1AFE">
      <w:pPr>
        <w:numPr>
          <w:ilvl w:val="0"/>
          <w:numId w:val="25"/>
        </w:numPr>
        <w:shd w:val="clear" w:color="auto" w:fill="FFFFFF"/>
        <w:autoSpaceDE w:val="0"/>
        <w:autoSpaceDN w:val="0"/>
        <w:adjustRightInd w:val="0"/>
        <w:jc w:val="both"/>
      </w:pPr>
      <w:r w:rsidRPr="00444611">
        <w:rPr>
          <w:color w:val="000000"/>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4F0DA3" w:rsidRPr="00444611" w:rsidRDefault="004F0DA3" w:rsidP="002C1AFE">
      <w:pPr>
        <w:numPr>
          <w:ilvl w:val="0"/>
          <w:numId w:val="25"/>
        </w:numPr>
        <w:shd w:val="clear" w:color="auto" w:fill="FFFFFF"/>
        <w:autoSpaceDE w:val="0"/>
        <w:autoSpaceDN w:val="0"/>
        <w:adjustRightInd w:val="0"/>
        <w:jc w:val="both"/>
      </w:pPr>
      <w:r w:rsidRPr="00444611">
        <w:rPr>
          <w:color w:val="000000"/>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4F0DA3" w:rsidRPr="00444611" w:rsidRDefault="004F0DA3" w:rsidP="002C1AFE">
      <w:pPr>
        <w:numPr>
          <w:ilvl w:val="0"/>
          <w:numId w:val="25"/>
        </w:numPr>
        <w:shd w:val="clear" w:color="auto" w:fill="FFFFFF"/>
        <w:autoSpaceDE w:val="0"/>
        <w:autoSpaceDN w:val="0"/>
        <w:adjustRightInd w:val="0"/>
        <w:jc w:val="both"/>
      </w:pPr>
      <w:r w:rsidRPr="00444611">
        <w:rPr>
          <w:color w:val="000000"/>
        </w:rPr>
        <w:lastRenderedPageBreak/>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4F0DA3" w:rsidRPr="00444611" w:rsidRDefault="004F0DA3" w:rsidP="004F0DA3">
      <w:pPr>
        <w:shd w:val="clear" w:color="auto" w:fill="FFFFFF"/>
        <w:autoSpaceDE w:val="0"/>
        <w:autoSpaceDN w:val="0"/>
        <w:adjustRightInd w:val="0"/>
        <w:ind w:firstLine="708"/>
        <w:jc w:val="both"/>
      </w:pPr>
      <w:r w:rsidRPr="00444611">
        <w:rPr>
          <w:color w:val="000000"/>
        </w:rPr>
        <w:t xml:space="preserve">Достижение </w:t>
      </w:r>
      <w:proofErr w:type="spellStart"/>
      <w:r w:rsidRPr="00444611">
        <w:rPr>
          <w:color w:val="000000"/>
        </w:rPr>
        <w:t>метапредметных</w:t>
      </w:r>
      <w:proofErr w:type="spellEnd"/>
      <w:r w:rsidRPr="00444611">
        <w:rPr>
          <w:color w:val="000000"/>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4F0DA3" w:rsidRPr="00444611" w:rsidRDefault="004F0DA3" w:rsidP="004F0DA3">
      <w:pPr>
        <w:shd w:val="clear" w:color="auto" w:fill="FFFFFF"/>
        <w:autoSpaceDE w:val="0"/>
        <w:autoSpaceDN w:val="0"/>
        <w:adjustRightInd w:val="0"/>
        <w:ind w:firstLine="708"/>
        <w:jc w:val="both"/>
      </w:pPr>
      <w:r w:rsidRPr="00444611">
        <w:rPr>
          <w:color w:val="000000"/>
        </w:rPr>
        <w:t xml:space="preserve">Достижение </w:t>
      </w:r>
      <w:proofErr w:type="spellStart"/>
      <w:r w:rsidRPr="00444611">
        <w:rPr>
          <w:color w:val="000000"/>
        </w:rPr>
        <w:t>метапредметных</w:t>
      </w:r>
      <w:proofErr w:type="spellEnd"/>
      <w:r w:rsidRPr="00444611">
        <w:rPr>
          <w:color w:val="000000"/>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4F0DA3" w:rsidRPr="00444611" w:rsidRDefault="004F0DA3" w:rsidP="004F0DA3">
      <w:pPr>
        <w:shd w:val="clear" w:color="auto" w:fill="FFFFFF"/>
        <w:autoSpaceDE w:val="0"/>
        <w:autoSpaceDN w:val="0"/>
        <w:adjustRightInd w:val="0"/>
        <w:ind w:firstLine="708"/>
        <w:jc w:val="both"/>
      </w:pPr>
      <w:r w:rsidRPr="00444611">
        <w:rPr>
          <w:color w:val="000000"/>
        </w:rPr>
        <w:t xml:space="preserve">Основное </w:t>
      </w:r>
      <w:r w:rsidRPr="00444611">
        <w:rPr>
          <w:b/>
          <w:bCs/>
          <w:i/>
          <w:color w:val="000000"/>
        </w:rPr>
        <w:t xml:space="preserve">содержание оценки </w:t>
      </w:r>
      <w:proofErr w:type="spellStart"/>
      <w:r w:rsidRPr="00444611">
        <w:rPr>
          <w:b/>
          <w:bCs/>
          <w:i/>
          <w:color w:val="000000"/>
        </w:rPr>
        <w:t>метапредметных</w:t>
      </w:r>
      <w:proofErr w:type="spellEnd"/>
      <w:r w:rsidRPr="00444611">
        <w:rPr>
          <w:b/>
          <w:bCs/>
          <w:i/>
          <w:color w:val="000000"/>
        </w:rPr>
        <w:t xml:space="preserve"> результатов</w:t>
      </w:r>
      <w:r w:rsidRPr="00444611">
        <w:rPr>
          <w:b/>
          <w:bCs/>
          <w:color w:val="000000"/>
        </w:rPr>
        <w:t xml:space="preserve"> </w:t>
      </w:r>
      <w:r w:rsidRPr="00444611">
        <w:rPr>
          <w:color w:val="000000"/>
        </w:rPr>
        <w:t xml:space="preserve">на ступени начального общего образования строится вокруг умения учиться. Оценка </w:t>
      </w:r>
      <w:proofErr w:type="spellStart"/>
      <w:r w:rsidRPr="00444611">
        <w:rPr>
          <w:color w:val="000000"/>
        </w:rPr>
        <w:t>метапредметных</w:t>
      </w:r>
      <w:proofErr w:type="spellEnd"/>
      <w:r w:rsidRPr="00444611">
        <w:rPr>
          <w:color w:val="000000"/>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444611">
        <w:rPr>
          <w:color w:val="000000"/>
        </w:rPr>
        <w:t>межпредметной</w:t>
      </w:r>
      <w:proofErr w:type="spellEnd"/>
      <w:r w:rsidRPr="00444611">
        <w:rPr>
          <w:color w:val="000000"/>
        </w:rPr>
        <w:t xml:space="preserve"> основе, мониторинг </w:t>
      </w:r>
      <w:proofErr w:type="spellStart"/>
      <w:r w:rsidRPr="00444611">
        <w:rPr>
          <w:color w:val="000000"/>
        </w:rPr>
        <w:t>сформированности</w:t>
      </w:r>
      <w:proofErr w:type="spellEnd"/>
      <w:r w:rsidRPr="00444611">
        <w:rPr>
          <w:color w:val="000000"/>
        </w:rPr>
        <w:t xml:space="preserve"> основных учебных умений.</w:t>
      </w:r>
    </w:p>
    <w:p w:rsidR="004F0DA3" w:rsidRPr="00444611" w:rsidRDefault="004F0DA3" w:rsidP="004F0DA3">
      <w:pPr>
        <w:autoSpaceDE w:val="0"/>
        <w:autoSpaceDN w:val="0"/>
        <w:adjustRightInd w:val="0"/>
        <w:rPr>
          <w:b/>
          <w:bCs/>
          <w:iCs/>
        </w:rPr>
      </w:pPr>
    </w:p>
    <w:p w:rsidR="004F0DA3" w:rsidRPr="00444611" w:rsidRDefault="004F0DA3" w:rsidP="004F0DA3">
      <w:pPr>
        <w:autoSpaceDE w:val="0"/>
        <w:autoSpaceDN w:val="0"/>
        <w:adjustRightInd w:val="0"/>
        <w:rPr>
          <w:b/>
          <w:bCs/>
          <w:iCs/>
        </w:rPr>
      </w:pPr>
      <w:r w:rsidRPr="00444611">
        <w:rPr>
          <w:b/>
          <w:bCs/>
          <w:iCs/>
        </w:rPr>
        <w:t xml:space="preserve">                                      Оценка предметных результатов</w:t>
      </w:r>
    </w:p>
    <w:p w:rsidR="004F0DA3" w:rsidRPr="00444611" w:rsidRDefault="004F0DA3" w:rsidP="004F0DA3">
      <w:pPr>
        <w:autoSpaceDE w:val="0"/>
        <w:autoSpaceDN w:val="0"/>
        <w:adjustRightInd w:val="0"/>
        <w:jc w:val="both"/>
        <w:rPr>
          <w:bCs/>
          <w:iCs/>
        </w:rPr>
      </w:pPr>
      <w:r w:rsidRPr="00444611">
        <w:rPr>
          <w:b/>
          <w:bCs/>
          <w:iCs/>
        </w:rPr>
        <w:t>Оценка предметных результатов</w:t>
      </w:r>
      <w:r w:rsidRPr="00444611">
        <w:rPr>
          <w:bCs/>
          <w:iCs/>
        </w:rPr>
        <w:t xml:space="preserve"> представляет собой оценку достижения обучающимся планируемых результатов по отдельным предметам.</w:t>
      </w:r>
    </w:p>
    <w:p w:rsidR="004F0DA3" w:rsidRPr="00444611" w:rsidRDefault="004F0DA3" w:rsidP="004F0DA3">
      <w:pPr>
        <w:autoSpaceDE w:val="0"/>
        <w:autoSpaceDN w:val="0"/>
        <w:adjustRightInd w:val="0"/>
        <w:jc w:val="both"/>
        <w:rPr>
          <w:bCs/>
          <w:iCs/>
        </w:rPr>
      </w:pPr>
      <w:r w:rsidRPr="00444611">
        <w:rPr>
          <w:bCs/>
          <w:iCs/>
        </w:rPr>
        <w:t xml:space="preserve">Оценка достижения предметных результатов ведётся как в ходе текущего  оценивания, так и в ходе выполнения итоговых проверочных работ. Результаты накопленной оценки, полученной в ходе текущего  оценивания, фиксируются, например, в форме </w:t>
      </w:r>
      <w:proofErr w:type="spellStart"/>
      <w:r w:rsidRPr="00444611">
        <w:rPr>
          <w:bCs/>
          <w:iCs/>
        </w:rPr>
        <w:t>портфолио</w:t>
      </w:r>
      <w:proofErr w:type="spellEnd"/>
      <w:r w:rsidRPr="00444611">
        <w:rPr>
          <w:bCs/>
          <w:iCs/>
        </w:rPr>
        <w:t xml:space="preserve"> достижений и учитываются при определении итоговой оценки.</w:t>
      </w:r>
    </w:p>
    <w:p w:rsidR="004F0DA3" w:rsidRPr="00444611" w:rsidRDefault="004F0DA3" w:rsidP="004F0DA3">
      <w:pPr>
        <w:autoSpaceDE w:val="0"/>
        <w:autoSpaceDN w:val="0"/>
        <w:adjustRightInd w:val="0"/>
        <w:jc w:val="both"/>
        <w:rPr>
          <w:bCs/>
          <w:iCs/>
        </w:rPr>
      </w:pPr>
      <w:r w:rsidRPr="00444611">
        <w:rPr>
          <w:bCs/>
          <w:iCs/>
        </w:rPr>
        <w:t xml:space="preserve">На персонифицированную итоговую оценку на первом уровне общего образования, результаты которой используются при принятии решения о возможности или невозможности продолжения обучения на следующей ступени общего образования, выносятся только предметные и </w:t>
      </w:r>
      <w:proofErr w:type="spellStart"/>
      <w:r w:rsidRPr="00444611">
        <w:rPr>
          <w:bCs/>
          <w:iCs/>
        </w:rPr>
        <w:t>метапредметные</w:t>
      </w:r>
      <w:proofErr w:type="spellEnd"/>
      <w:r w:rsidRPr="00444611">
        <w:rPr>
          <w:bCs/>
          <w:iCs/>
        </w:rPr>
        <w:t xml:space="preserve"> результаты, описанные в разделе «Выпускник научится» планируемых результатов начального образования.</w:t>
      </w:r>
    </w:p>
    <w:p w:rsidR="004F0DA3" w:rsidRPr="00444611" w:rsidRDefault="004F0DA3" w:rsidP="004F0DA3">
      <w:pPr>
        <w:autoSpaceDE w:val="0"/>
        <w:autoSpaceDN w:val="0"/>
        <w:adjustRightInd w:val="0"/>
        <w:jc w:val="both"/>
        <w:rPr>
          <w:bCs/>
          <w:iCs/>
        </w:rPr>
      </w:pPr>
      <w:r w:rsidRPr="00444611">
        <w:rPr>
          <w:bCs/>
          <w:iCs/>
        </w:rPr>
        <w:t>В процессе оценки используются разнообразные методы и формы, взаимно дополняющие друг друга (письменные и устные работы, проекты, практические работы, наблюдения и др.).</w:t>
      </w:r>
    </w:p>
    <w:p w:rsidR="004F0DA3" w:rsidRPr="00444611" w:rsidRDefault="004F0DA3" w:rsidP="004F0DA3">
      <w:pPr>
        <w:ind w:firstLine="708"/>
        <w:jc w:val="both"/>
      </w:pPr>
      <w:r w:rsidRPr="00444611">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4F0DA3" w:rsidRPr="00444611" w:rsidRDefault="004F0DA3" w:rsidP="004F0DA3">
      <w:pPr>
        <w:shd w:val="clear" w:color="auto" w:fill="FFFFFF"/>
        <w:tabs>
          <w:tab w:val="num" w:pos="720"/>
        </w:tabs>
        <w:autoSpaceDE w:val="0"/>
        <w:autoSpaceDN w:val="0"/>
        <w:adjustRightInd w:val="0"/>
        <w:ind w:firstLine="567"/>
        <w:jc w:val="both"/>
      </w:pPr>
      <w:r w:rsidRPr="00444611">
        <w:t xml:space="preserve">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444611">
        <w:t>метапредметных</w:t>
      </w:r>
      <w:proofErr w:type="spellEnd"/>
      <w:r w:rsidRPr="00444611">
        <w:t xml:space="preserve">  результатов начального общего образования, необходимых для продолжения образования.</w:t>
      </w:r>
    </w:p>
    <w:p w:rsidR="004F0DA3" w:rsidRPr="00444611" w:rsidRDefault="004F0DA3" w:rsidP="004F0DA3">
      <w:pPr>
        <w:ind w:firstLine="708"/>
        <w:jc w:val="both"/>
      </w:pPr>
      <w:r w:rsidRPr="00444611">
        <w:rPr>
          <w:color w:val="000000"/>
        </w:rPr>
        <w:t xml:space="preserve">Основным инструментом итоговой оценки являются итоговые комплексные работы – </w:t>
      </w:r>
      <w:r w:rsidRPr="00444611">
        <w:t>система заданий различного уровня сложности по чтению, русскому языку, математике и окружающему миру.</w:t>
      </w:r>
    </w:p>
    <w:p w:rsidR="004F0DA3" w:rsidRPr="00444611" w:rsidRDefault="004F0DA3" w:rsidP="004F0DA3">
      <w:pPr>
        <w:ind w:firstLine="708"/>
        <w:jc w:val="both"/>
      </w:pPr>
      <w:r w:rsidRPr="00444611">
        <w:t xml:space="preserve">В учебном процессе оценка предметных результатов проводится с помощью диагностических работ,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w:t>
      </w:r>
      <w:proofErr w:type="spellStart"/>
      <w:r w:rsidRPr="00444611">
        <w:t>межпредметной</w:t>
      </w:r>
      <w:proofErr w:type="spellEnd"/>
      <w:r w:rsidRPr="00444611">
        <w:t xml:space="preserve"> основе. </w:t>
      </w:r>
    </w:p>
    <w:p w:rsidR="004F0DA3" w:rsidRPr="00444611" w:rsidRDefault="004F0DA3" w:rsidP="004F0DA3">
      <w:pPr>
        <w:ind w:firstLine="708"/>
        <w:jc w:val="both"/>
      </w:pPr>
    </w:p>
    <w:p w:rsidR="004F0DA3" w:rsidRPr="00444611" w:rsidRDefault="004F0DA3" w:rsidP="004F0DA3">
      <w:pPr>
        <w:jc w:val="both"/>
        <w:rPr>
          <w:b/>
          <w:i/>
        </w:rPr>
      </w:pPr>
      <w:r>
        <w:rPr>
          <w:b/>
          <w:bCs/>
          <w:iCs/>
        </w:rPr>
        <w:t xml:space="preserve">                   </w:t>
      </w:r>
      <w:r w:rsidRPr="00444611">
        <w:rPr>
          <w:b/>
          <w:bCs/>
          <w:iCs/>
        </w:rPr>
        <w:t xml:space="preserve">Организация накопительной системы оценки. </w:t>
      </w:r>
      <w:proofErr w:type="spellStart"/>
      <w:r w:rsidRPr="00444611">
        <w:rPr>
          <w:b/>
          <w:bCs/>
          <w:iCs/>
        </w:rPr>
        <w:t>Портфолио</w:t>
      </w:r>
      <w:proofErr w:type="spellEnd"/>
      <w:r w:rsidRPr="00444611">
        <w:rPr>
          <w:b/>
          <w:bCs/>
          <w:iCs/>
        </w:rPr>
        <w:t xml:space="preserve"> достижений.</w:t>
      </w:r>
    </w:p>
    <w:p w:rsidR="004F0DA3" w:rsidRPr="00444611" w:rsidRDefault="004F0DA3" w:rsidP="004F0DA3">
      <w:pPr>
        <w:ind w:firstLine="708"/>
      </w:pPr>
      <w:r w:rsidRPr="00444611">
        <w:rPr>
          <w:b/>
          <w:i/>
        </w:rPr>
        <w:t xml:space="preserve">Системная оценка личностных, </w:t>
      </w:r>
      <w:proofErr w:type="spellStart"/>
      <w:r w:rsidRPr="00444611">
        <w:rPr>
          <w:b/>
          <w:i/>
        </w:rPr>
        <w:t>метапредметных</w:t>
      </w:r>
      <w:proofErr w:type="spellEnd"/>
      <w:r w:rsidRPr="00444611">
        <w:rPr>
          <w:b/>
          <w:i/>
        </w:rPr>
        <w:t xml:space="preserve"> и предметных результатов</w:t>
      </w:r>
      <w:r w:rsidRPr="00444611">
        <w:t xml:space="preserve"> реализуется в рамках накопительной системы – </w:t>
      </w:r>
      <w:r w:rsidRPr="00444611">
        <w:rPr>
          <w:b/>
          <w:i/>
        </w:rPr>
        <w:t xml:space="preserve"> </w:t>
      </w:r>
      <w:proofErr w:type="spellStart"/>
      <w:r w:rsidRPr="00444611">
        <w:rPr>
          <w:b/>
          <w:i/>
        </w:rPr>
        <w:t>Портфолио</w:t>
      </w:r>
      <w:proofErr w:type="spellEnd"/>
      <w:r w:rsidRPr="00444611">
        <w:t xml:space="preserve">. </w:t>
      </w:r>
    </w:p>
    <w:p w:rsidR="004F0DA3" w:rsidRPr="00444611" w:rsidRDefault="004F0DA3" w:rsidP="004F0DA3">
      <w:r w:rsidRPr="00444611">
        <w:t xml:space="preserve">             </w:t>
      </w:r>
      <w:proofErr w:type="spellStart"/>
      <w:r w:rsidRPr="00444611">
        <w:t>Портфолио</w:t>
      </w:r>
      <w:proofErr w:type="spellEnd"/>
      <w:r w:rsidRPr="00444611">
        <w:t xml:space="preserve"> ученика:</w:t>
      </w:r>
    </w:p>
    <w:p w:rsidR="004F0DA3" w:rsidRPr="00444611" w:rsidRDefault="004F0DA3" w:rsidP="002C1AFE">
      <w:pPr>
        <w:numPr>
          <w:ilvl w:val="0"/>
          <w:numId w:val="23"/>
        </w:numPr>
        <w:jc w:val="both"/>
      </w:pPr>
      <w:r w:rsidRPr="00444611">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4F0DA3" w:rsidRPr="00444611" w:rsidRDefault="004F0DA3" w:rsidP="002C1AFE">
      <w:pPr>
        <w:numPr>
          <w:ilvl w:val="0"/>
          <w:numId w:val="23"/>
        </w:numPr>
        <w:jc w:val="both"/>
      </w:pPr>
      <w:r w:rsidRPr="00444611">
        <w:lastRenderedPageBreak/>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4F0DA3" w:rsidRPr="00444611" w:rsidRDefault="004F0DA3" w:rsidP="002C1AFE">
      <w:pPr>
        <w:numPr>
          <w:ilvl w:val="0"/>
          <w:numId w:val="23"/>
        </w:numPr>
        <w:jc w:val="both"/>
      </w:pPr>
      <w:r w:rsidRPr="00444611">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4F0DA3" w:rsidRPr="00444611" w:rsidRDefault="004F0DA3" w:rsidP="002C1AFE">
      <w:pPr>
        <w:numPr>
          <w:ilvl w:val="0"/>
          <w:numId w:val="23"/>
        </w:numPr>
        <w:jc w:val="both"/>
      </w:pPr>
      <w:r w:rsidRPr="00444611">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4F0DA3" w:rsidRPr="00444611" w:rsidRDefault="004F0DA3" w:rsidP="004F0DA3">
      <w:pPr>
        <w:jc w:val="both"/>
      </w:pPr>
      <w:r w:rsidRPr="00444611">
        <w:t xml:space="preserve">  </w:t>
      </w:r>
      <w:proofErr w:type="spellStart"/>
      <w:r w:rsidRPr="00444611">
        <w:t>Портфолио</w:t>
      </w:r>
      <w:proofErr w:type="spellEnd"/>
      <w:r w:rsidRPr="00444611">
        <w:t xml:space="preserve">  представляет собой комплект печатных материалов  формата А</w:t>
      </w:r>
      <w:proofErr w:type="gramStart"/>
      <w:r w:rsidRPr="00444611">
        <w:t>4</w:t>
      </w:r>
      <w:proofErr w:type="gramEnd"/>
      <w:r w:rsidRPr="00444611">
        <w:t xml:space="preserve">, в который входят: листы-разделители с названиями разделов (Портрет. Рабочие материалы. Коллектор. </w:t>
      </w:r>
      <w:proofErr w:type="gramStart"/>
      <w:r w:rsidRPr="00444611">
        <w:t xml:space="preserve">Достижения); тексты заданий и инструкций; шаблоны для выполнения заданий; основные типы задач для оценки </w:t>
      </w:r>
      <w:proofErr w:type="spellStart"/>
      <w:r w:rsidRPr="00444611">
        <w:t>сформированности</w:t>
      </w:r>
      <w:proofErr w:type="spellEnd"/>
      <w:r w:rsidRPr="00444611">
        <w:t xml:space="preserve"> универсальных учебных действий.</w:t>
      </w:r>
      <w:proofErr w:type="gramEnd"/>
    </w:p>
    <w:p w:rsidR="004F0DA3" w:rsidRPr="00444611" w:rsidRDefault="004F0DA3" w:rsidP="004F0DA3">
      <w:pPr>
        <w:jc w:val="both"/>
      </w:pPr>
      <w:r w:rsidRPr="00444611">
        <w:t xml:space="preserve"> </w:t>
      </w:r>
      <w:proofErr w:type="spellStart"/>
      <w:r w:rsidRPr="00444611">
        <w:t>Портфолио</w:t>
      </w:r>
      <w:proofErr w:type="spellEnd"/>
      <w:r w:rsidRPr="00444611">
        <w:t xml:space="preserve">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w:t>
      </w:r>
    </w:p>
    <w:p w:rsidR="004F0DA3" w:rsidRPr="00444611" w:rsidRDefault="004F0DA3" w:rsidP="004F0DA3">
      <w:pPr>
        <w:jc w:val="both"/>
      </w:pPr>
      <w:r w:rsidRPr="00444611">
        <w:t xml:space="preserve">Преимущества  </w:t>
      </w:r>
      <w:proofErr w:type="spellStart"/>
      <w:r w:rsidRPr="00444611">
        <w:t>Портфолио</w:t>
      </w:r>
      <w:proofErr w:type="spellEnd"/>
      <w:r w:rsidRPr="00444611">
        <w:t xml:space="preserve"> как метода оценивания достижений учащихся:</w:t>
      </w:r>
    </w:p>
    <w:p w:rsidR="004F0DA3" w:rsidRPr="00444611" w:rsidRDefault="004F0DA3" w:rsidP="002C1AFE">
      <w:pPr>
        <w:numPr>
          <w:ilvl w:val="0"/>
          <w:numId w:val="24"/>
        </w:numPr>
        <w:jc w:val="both"/>
      </w:pPr>
      <w:proofErr w:type="gramStart"/>
      <w:r w:rsidRPr="00444611">
        <w:t>сфокусирован</w:t>
      </w:r>
      <w:proofErr w:type="gramEnd"/>
      <w:r w:rsidRPr="00444611">
        <w:t xml:space="preserve"> на процессуальном контроле новых приоритетов современного образования, которыми являются УУД (универсальные учебные действия);</w:t>
      </w:r>
    </w:p>
    <w:p w:rsidR="004F0DA3" w:rsidRPr="00444611" w:rsidRDefault="004F0DA3" w:rsidP="002C1AFE">
      <w:pPr>
        <w:numPr>
          <w:ilvl w:val="0"/>
          <w:numId w:val="24"/>
        </w:numPr>
        <w:jc w:val="both"/>
      </w:pPr>
      <w:r w:rsidRPr="00444611">
        <w:t xml:space="preserve">содержание заданий </w:t>
      </w:r>
      <w:proofErr w:type="spellStart"/>
      <w:r w:rsidRPr="00444611">
        <w:t>Портфолио</w:t>
      </w:r>
      <w:proofErr w:type="spellEnd"/>
      <w:r w:rsidRPr="00444611">
        <w:t xml:space="preserve"> выстроено на основе УМК, </w:t>
      </w:r>
      <w:proofErr w:type="gramStart"/>
      <w:r w:rsidRPr="00444611">
        <w:t>реализующего</w:t>
      </w:r>
      <w:proofErr w:type="gramEnd"/>
      <w:r w:rsidRPr="00444611">
        <w:t xml:space="preserve"> новые образовательные стандарты начальной школы; </w:t>
      </w:r>
    </w:p>
    <w:p w:rsidR="004F0DA3" w:rsidRPr="00444611" w:rsidRDefault="004F0DA3" w:rsidP="002C1AFE">
      <w:pPr>
        <w:numPr>
          <w:ilvl w:val="0"/>
          <w:numId w:val="24"/>
        </w:numPr>
        <w:jc w:val="both"/>
      </w:pPr>
      <w:proofErr w:type="gramStart"/>
      <w:r w:rsidRPr="00444611">
        <w:t xml:space="preserve">разделы </w:t>
      </w:r>
      <w:proofErr w:type="spellStart"/>
      <w:r w:rsidRPr="00444611">
        <w:t>Портфолио</w:t>
      </w:r>
      <w:proofErr w:type="spellEnd"/>
      <w:r w:rsidRPr="00444611">
        <w:t xml:space="preserve"> (Портрет.</w:t>
      </w:r>
      <w:proofErr w:type="gramEnd"/>
      <w:r w:rsidRPr="00444611">
        <w:t xml:space="preserve"> Рабочие материалы. Коллектор. </w:t>
      </w:r>
      <w:proofErr w:type="gramStart"/>
      <w:r w:rsidRPr="00444611">
        <w:t>Достижения) являются общепринятой моделью в мировой педагогической практике;</w:t>
      </w:r>
      <w:proofErr w:type="gramEnd"/>
    </w:p>
    <w:p w:rsidR="004F0DA3" w:rsidRPr="00444611" w:rsidRDefault="004F0DA3" w:rsidP="002C1AFE">
      <w:pPr>
        <w:numPr>
          <w:ilvl w:val="0"/>
          <w:numId w:val="24"/>
        </w:numPr>
        <w:jc w:val="both"/>
      </w:pPr>
      <w:r w:rsidRPr="00444611">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4F0DA3" w:rsidRPr="00444611" w:rsidRDefault="004F0DA3" w:rsidP="002C1AFE">
      <w:pPr>
        <w:numPr>
          <w:ilvl w:val="0"/>
          <w:numId w:val="24"/>
        </w:numPr>
        <w:jc w:val="both"/>
      </w:pPr>
      <w:r w:rsidRPr="00444611">
        <w:t>позволяет помочь учащимся самим определять цели обучения, осуществлять активное присвоение  информации и размышлять о том, что они узнали.</w:t>
      </w:r>
    </w:p>
    <w:p w:rsidR="004F0DA3" w:rsidRPr="00444611" w:rsidRDefault="004F0DA3" w:rsidP="004F0DA3">
      <w:pPr>
        <w:jc w:val="both"/>
      </w:pPr>
    </w:p>
    <w:p w:rsidR="004F0DA3" w:rsidRPr="00444611" w:rsidRDefault="004F0DA3" w:rsidP="004F0DA3">
      <w:pPr>
        <w:jc w:val="both"/>
      </w:pPr>
      <w:r w:rsidRPr="00444611">
        <w:rPr>
          <w:b/>
          <w:i/>
        </w:rPr>
        <w:t xml:space="preserve"> Критериями оценивания</w:t>
      </w:r>
      <w:r w:rsidRPr="00444611">
        <w:t xml:space="preserve"> являются: </w:t>
      </w:r>
    </w:p>
    <w:p w:rsidR="004F0DA3" w:rsidRPr="00444611" w:rsidRDefault="004F0DA3" w:rsidP="002C1AFE">
      <w:pPr>
        <w:numPr>
          <w:ilvl w:val="0"/>
          <w:numId w:val="22"/>
        </w:numPr>
        <w:jc w:val="both"/>
      </w:pPr>
      <w:r w:rsidRPr="00444611">
        <w:t xml:space="preserve">соответствие достигнутых предметных, </w:t>
      </w:r>
      <w:proofErr w:type="spellStart"/>
      <w:r w:rsidRPr="00444611">
        <w:t>метапредметных</w:t>
      </w:r>
      <w:proofErr w:type="spellEnd"/>
      <w:r w:rsidRPr="00444611">
        <w:t xml:space="preserve"> и личностных результатов обучающихся требованиям к результатам освоения образовательной программы начального общего образования ФГОС; </w:t>
      </w:r>
    </w:p>
    <w:p w:rsidR="004F0DA3" w:rsidRPr="00444611" w:rsidRDefault="004F0DA3" w:rsidP="002C1AFE">
      <w:pPr>
        <w:numPr>
          <w:ilvl w:val="0"/>
          <w:numId w:val="22"/>
        </w:numPr>
        <w:tabs>
          <w:tab w:val="left" w:pos="720"/>
        </w:tabs>
        <w:jc w:val="both"/>
      </w:pPr>
      <w:r w:rsidRPr="00444611">
        <w:t xml:space="preserve">динамика результатов </w:t>
      </w:r>
      <w:proofErr w:type="gramStart"/>
      <w:r w:rsidRPr="00444611">
        <w:t>предметной</w:t>
      </w:r>
      <w:proofErr w:type="gramEnd"/>
      <w:r w:rsidRPr="00444611">
        <w:t xml:space="preserve"> </w:t>
      </w:r>
      <w:proofErr w:type="spellStart"/>
      <w:r w:rsidRPr="00444611">
        <w:t>обученности</w:t>
      </w:r>
      <w:proofErr w:type="spellEnd"/>
      <w:r w:rsidRPr="00444611">
        <w:t>, формирования УУД.</w:t>
      </w:r>
    </w:p>
    <w:p w:rsidR="004F0DA3" w:rsidRPr="00444611" w:rsidRDefault="004F0DA3" w:rsidP="004F0DA3">
      <w:pPr>
        <w:autoSpaceDE w:val="0"/>
        <w:autoSpaceDN w:val="0"/>
        <w:adjustRightInd w:val="0"/>
        <w:jc w:val="both"/>
        <w:rPr>
          <w:b/>
          <w:bCs/>
          <w:iCs/>
        </w:rPr>
      </w:pPr>
    </w:p>
    <w:p w:rsidR="004F0DA3" w:rsidRPr="00444611" w:rsidRDefault="004F0DA3" w:rsidP="004F0DA3">
      <w:pPr>
        <w:autoSpaceDE w:val="0"/>
        <w:autoSpaceDN w:val="0"/>
        <w:adjustRightInd w:val="0"/>
        <w:jc w:val="both"/>
        <w:rPr>
          <w:bCs/>
          <w:iCs/>
        </w:rPr>
      </w:pPr>
      <w:proofErr w:type="spellStart"/>
      <w:r w:rsidRPr="00444611">
        <w:rPr>
          <w:bCs/>
          <w:iCs/>
        </w:rPr>
        <w:t>Портфолио</w:t>
      </w:r>
      <w:proofErr w:type="spellEnd"/>
      <w:r w:rsidRPr="00444611">
        <w:rPr>
          <w:bCs/>
          <w:iCs/>
        </w:rPr>
        <w:t xml:space="preserve">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4F0DA3" w:rsidRPr="00444611" w:rsidRDefault="004F0DA3" w:rsidP="004F0DA3">
      <w:pPr>
        <w:autoSpaceDE w:val="0"/>
        <w:autoSpaceDN w:val="0"/>
        <w:adjustRightInd w:val="0"/>
        <w:jc w:val="both"/>
        <w:rPr>
          <w:bCs/>
          <w:iCs/>
        </w:rPr>
      </w:pPr>
      <w:r w:rsidRPr="00444611">
        <w:rPr>
          <w:bCs/>
          <w:iCs/>
        </w:rPr>
        <w:t xml:space="preserve">•   поддерживать высокую учебную мотивацию </w:t>
      </w:r>
      <w:proofErr w:type="gramStart"/>
      <w:r w:rsidRPr="00444611">
        <w:rPr>
          <w:bCs/>
          <w:iCs/>
        </w:rPr>
        <w:t>обучающихся</w:t>
      </w:r>
      <w:proofErr w:type="gramEnd"/>
      <w:r w:rsidRPr="00444611">
        <w:rPr>
          <w:bCs/>
          <w:iCs/>
        </w:rPr>
        <w:t>;</w:t>
      </w:r>
    </w:p>
    <w:p w:rsidR="004F0DA3" w:rsidRPr="00444611" w:rsidRDefault="004F0DA3" w:rsidP="004F0DA3">
      <w:pPr>
        <w:autoSpaceDE w:val="0"/>
        <w:autoSpaceDN w:val="0"/>
        <w:adjustRightInd w:val="0"/>
        <w:jc w:val="both"/>
        <w:rPr>
          <w:bCs/>
          <w:iCs/>
        </w:rPr>
      </w:pPr>
      <w:r w:rsidRPr="00444611">
        <w:rPr>
          <w:bCs/>
          <w:iCs/>
        </w:rPr>
        <w:t>• поощрять их активность и самостоятельность, расширять возможности обучения и самообучения;</w:t>
      </w:r>
    </w:p>
    <w:p w:rsidR="004F0DA3" w:rsidRPr="00444611" w:rsidRDefault="004F0DA3" w:rsidP="004F0DA3">
      <w:pPr>
        <w:autoSpaceDE w:val="0"/>
        <w:autoSpaceDN w:val="0"/>
        <w:adjustRightInd w:val="0"/>
        <w:jc w:val="both"/>
        <w:rPr>
          <w:bCs/>
          <w:iCs/>
        </w:rPr>
      </w:pPr>
      <w:r w:rsidRPr="00444611">
        <w:rPr>
          <w:bCs/>
          <w:iCs/>
        </w:rPr>
        <w:t xml:space="preserve">• развивать навыки рефлексивной и оценочной (в том числе </w:t>
      </w:r>
      <w:proofErr w:type="spellStart"/>
      <w:r w:rsidRPr="00444611">
        <w:rPr>
          <w:bCs/>
          <w:iCs/>
        </w:rPr>
        <w:t>самооценочной</w:t>
      </w:r>
      <w:proofErr w:type="spellEnd"/>
      <w:r w:rsidRPr="00444611">
        <w:rPr>
          <w:bCs/>
          <w:iCs/>
        </w:rPr>
        <w:t xml:space="preserve">) деятельности </w:t>
      </w:r>
      <w:proofErr w:type="gramStart"/>
      <w:r w:rsidRPr="00444611">
        <w:rPr>
          <w:bCs/>
          <w:iCs/>
        </w:rPr>
        <w:t>обучающихся</w:t>
      </w:r>
      <w:proofErr w:type="gramEnd"/>
      <w:r w:rsidRPr="00444611">
        <w:rPr>
          <w:bCs/>
          <w:iCs/>
        </w:rPr>
        <w:t>;</w:t>
      </w:r>
    </w:p>
    <w:p w:rsidR="004F0DA3" w:rsidRPr="00444611" w:rsidRDefault="004F0DA3" w:rsidP="004F0DA3">
      <w:pPr>
        <w:autoSpaceDE w:val="0"/>
        <w:autoSpaceDN w:val="0"/>
        <w:adjustRightInd w:val="0"/>
        <w:jc w:val="both"/>
        <w:rPr>
          <w:bCs/>
          <w:iCs/>
        </w:rPr>
      </w:pPr>
      <w:r w:rsidRPr="00444611">
        <w:rPr>
          <w:bCs/>
          <w:iCs/>
        </w:rPr>
        <w:t>• формировать умение учиться — ставить цели, планировать и организовывать собственную учебную деятельность.</w:t>
      </w:r>
    </w:p>
    <w:p w:rsidR="004F0DA3" w:rsidRPr="00444611" w:rsidRDefault="004F0DA3" w:rsidP="004F0DA3">
      <w:pPr>
        <w:autoSpaceDE w:val="0"/>
        <w:autoSpaceDN w:val="0"/>
        <w:adjustRightInd w:val="0"/>
        <w:jc w:val="both"/>
        <w:rPr>
          <w:bCs/>
          <w:iCs/>
        </w:rPr>
      </w:pPr>
      <w:r w:rsidRPr="00444611">
        <w:rPr>
          <w:bCs/>
          <w:iCs/>
        </w:rPr>
        <w:t xml:space="preserve">В состав </w:t>
      </w:r>
      <w:proofErr w:type="spellStart"/>
      <w:r w:rsidRPr="00444611">
        <w:rPr>
          <w:bCs/>
          <w:iCs/>
        </w:rPr>
        <w:t>портфолио</w:t>
      </w:r>
      <w:proofErr w:type="spellEnd"/>
      <w:r w:rsidRPr="00444611">
        <w:rPr>
          <w:bCs/>
          <w:iCs/>
        </w:rPr>
        <w:t xml:space="preserve">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4F0DA3" w:rsidRPr="00444611" w:rsidRDefault="004F0DA3" w:rsidP="004F0DA3">
      <w:pPr>
        <w:autoSpaceDE w:val="0"/>
        <w:autoSpaceDN w:val="0"/>
        <w:adjustRightInd w:val="0"/>
        <w:jc w:val="both"/>
        <w:rPr>
          <w:bCs/>
          <w:iCs/>
        </w:rPr>
      </w:pPr>
      <w:r w:rsidRPr="00444611">
        <w:rPr>
          <w:bCs/>
          <w:iCs/>
        </w:rPr>
        <w:t xml:space="preserve">В </w:t>
      </w:r>
      <w:proofErr w:type="spellStart"/>
      <w:r w:rsidRPr="00444611">
        <w:rPr>
          <w:bCs/>
          <w:iCs/>
        </w:rPr>
        <w:t>портфолио</w:t>
      </w:r>
      <w:proofErr w:type="spellEnd"/>
      <w:r w:rsidRPr="00444611">
        <w:rPr>
          <w:bCs/>
          <w:iCs/>
        </w:rPr>
        <w:t xml:space="preserve"> достижений учеников начальной школы, </w:t>
      </w:r>
      <w:proofErr w:type="gramStart"/>
      <w:r w:rsidRPr="00444611">
        <w:rPr>
          <w:bCs/>
          <w:iCs/>
        </w:rPr>
        <w:t>который</w:t>
      </w:r>
      <w:proofErr w:type="gramEnd"/>
      <w:r w:rsidRPr="00444611">
        <w:rPr>
          <w:bCs/>
          <w:iCs/>
        </w:rPr>
        <w:t xml:space="preserve"> используется для оценки достижения планируемых результатов начального общего образования, целесообразно включать следующие материалы:</w:t>
      </w:r>
    </w:p>
    <w:p w:rsidR="004F0DA3" w:rsidRPr="00444611" w:rsidRDefault="004F0DA3" w:rsidP="004F0DA3">
      <w:pPr>
        <w:autoSpaceDE w:val="0"/>
        <w:autoSpaceDN w:val="0"/>
        <w:adjustRightInd w:val="0"/>
        <w:jc w:val="both"/>
        <w:rPr>
          <w:bCs/>
          <w:iCs/>
        </w:rPr>
      </w:pPr>
      <w:r w:rsidRPr="00444611">
        <w:rPr>
          <w:bCs/>
          <w:iCs/>
        </w:rPr>
        <w:lastRenderedPageBreak/>
        <w:t xml:space="preserve">1. Выборки ученических работ — формальных и творческих, выполненных в ходе обязательных учебных занятий по всем изучаемым предметам, а также в ходе посещаемых </w:t>
      </w:r>
      <w:proofErr w:type="gramStart"/>
      <w:r w:rsidRPr="00444611">
        <w:rPr>
          <w:bCs/>
          <w:iCs/>
        </w:rPr>
        <w:t>обучающимися</w:t>
      </w:r>
      <w:proofErr w:type="gramEnd"/>
      <w:r w:rsidRPr="00444611">
        <w:rPr>
          <w:bCs/>
          <w:iCs/>
        </w:rPr>
        <w:t xml:space="preserve">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 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4F0DA3" w:rsidRPr="00444611" w:rsidRDefault="004F0DA3" w:rsidP="004F0DA3">
      <w:pPr>
        <w:autoSpaceDE w:val="0"/>
        <w:autoSpaceDN w:val="0"/>
        <w:adjustRightInd w:val="0"/>
        <w:jc w:val="both"/>
        <w:rPr>
          <w:bCs/>
          <w:iCs/>
        </w:rPr>
      </w:pPr>
      <w:r w:rsidRPr="00444611">
        <w:rPr>
          <w:bCs/>
          <w:iCs/>
        </w:rPr>
        <w:t>•  по русскому языку и литературному чтению, иностранному языку — диктанты и изложения, сочинения на заданную тему, сочинения на произвольную тему, иллюстрированные «авторские» работы детей;</w:t>
      </w:r>
    </w:p>
    <w:p w:rsidR="004F0DA3" w:rsidRPr="00444611" w:rsidRDefault="004F0DA3" w:rsidP="004F0DA3">
      <w:pPr>
        <w:autoSpaceDE w:val="0"/>
        <w:autoSpaceDN w:val="0"/>
        <w:adjustRightInd w:val="0"/>
        <w:jc w:val="both"/>
        <w:rPr>
          <w:bCs/>
          <w:iCs/>
        </w:rPr>
      </w:pPr>
      <w:r w:rsidRPr="00444611">
        <w:rPr>
          <w:bCs/>
          <w:iCs/>
        </w:rPr>
        <w:t>• по математике — тесты, математические диктанты, контрольные работы;</w:t>
      </w:r>
    </w:p>
    <w:p w:rsidR="004F0DA3" w:rsidRPr="00444611" w:rsidRDefault="004F0DA3" w:rsidP="004F0DA3">
      <w:pPr>
        <w:autoSpaceDE w:val="0"/>
        <w:autoSpaceDN w:val="0"/>
        <w:adjustRightInd w:val="0"/>
        <w:jc w:val="both"/>
        <w:rPr>
          <w:bCs/>
          <w:iCs/>
        </w:rPr>
      </w:pPr>
      <w:r w:rsidRPr="00444611">
        <w:rPr>
          <w:bCs/>
          <w:iCs/>
        </w:rPr>
        <w:t>• по окружающему миру — оформленные результаты  проектов, устных ответов;</w:t>
      </w:r>
    </w:p>
    <w:p w:rsidR="004F0DA3" w:rsidRPr="00444611" w:rsidRDefault="004F0DA3" w:rsidP="004F0DA3">
      <w:pPr>
        <w:autoSpaceDE w:val="0"/>
        <w:autoSpaceDN w:val="0"/>
        <w:adjustRightInd w:val="0"/>
        <w:jc w:val="both"/>
        <w:rPr>
          <w:bCs/>
          <w:iCs/>
        </w:rPr>
      </w:pPr>
      <w:r w:rsidRPr="00444611">
        <w:rPr>
          <w:bCs/>
          <w:iCs/>
        </w:rPr>
        <w:t>• по предметам эстетического цикла — иллюстрации к музыкальным произведениям, иллюстрации на заданную тему;</w:t>
      </w:r>
    </w:p>
    <w:p w:rsidR="004F0DA3" w:rsidRPr="00444611" w:rsidRDefault="004F0DA3" w:rsidP="004F0DA3">
      <w:pPr>
        <w:autoSpaceDE w:val="0"/>
        <w:autoSpaceDN w:val="0"/>
        <w:adjustRightInd w:val="0"/>
        <w:jc w:val="both"/>
        <w:rPr>
          <w:bCs/>
          <w:iCs/>
        </w:rPr>
      </w:pPr>
      <w:r w:rsidRPr="00444611">
        <w:rPr>
          <w:bCs/>
          <w:iCs/>
        </w:rPr>
        <w:t xml:space="preserve">• по технологии </w:t>
      </w:r>
      <w:proofErr w:type="gramStart"/>
      <w:r w:rsidRPr="00444611">
        <w:rPr>
          <w:bCs/>
          <w:iCs/>
        </w:rPr>
        <w:t>—п</w:t>
      </w:r>
      <w:proofErr w:type="gramEnd"/>
      <w:r w:rsidRPr="00444611">
        <w:rPr>
          <w:bCs/>
          <w:iCs/>
        </w:rPr>
        <w:t>родукты собственного творчества ;</w:t>
      </w:r>
    </w:p>
    <w:p w:rsidR="004F0DA3" w:rsidRPr="00444611" w:rsidRDefault="004F0DA3" w:rsidP="004F0DA3">
      <w:pPr>
        <w:autoSpaceDE w:val="0"/>
        <w:autoSpaceDN w:val="0"/>
        <w:adjustRightInd w:val="0"/>
        <w:jc w:val="both"/>
        <w:rPr>
          <w:bCs/>
          <w:iCs/>
        </w:rPr>
      </w:pPr>
      <w:r w:rsidRPr="00444611">
        <w:rPr>
          <w:bCs/>
          <w:iCs/>
        </w:rPr>
        <w:t>• по физкультуре —  самостоятельно составленные расписания и режим дня, комплексы физических упражнений.</w:t>
      </w:r>
    </w:p>
    <w:p w:rsidR="004F0DA3" w:rsidRPr="00444611" w:rsidRDefault="004F0DA3" w:rsidP="004F0DA3">
      <w:pPr>
        <w:autoSpaceDE w:val="0"/>
        <w:autoSpaceDN w:val="0"/>
        <w:adjustRightInd w:val="0"/>
        <w:jc w:val="both"/>
        <w:rPr>
          <w:bCs/>
          <w:iCs/>
        </w:rPr>
      </w:pPr>
      <w:r w:rsidRPr="00444611">
        <w:rPr>
          <w:bCs/>
          <w:iCs/>
        </w:rPr>
        <w:t>2. Систематизированные материалы наблюдений (оценочные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w:t>
      </w:r>
      <w:proofErr w:type="gramStart"/>
      <w:r w:rsidRPr="00444611">
        <w:rPr>
          <w:bCs/>
          <w:iCs/>
        </w:rPr>
        <w:t>я-</w:t>
      </w:r>
      <w:proofErr w:type="gramEnd"/>
      <w:r w:rsidRPr="00444611">
        <w:rPr>
          <w:bCs/>
          <w:iCs/>
        </w:rPr>
        <w:t xml:space="preserve"> предметника, и в роли классного руководителя), иные учителя-предметники и другие непосредственные участники образовательного процесса.</w:t>
      </w:r>
    </w:p>
    <w:p w:rsidR="004F0DA3" w:rsidRPr="00444611" w:rsidRDefault="004F0DA3" w:rsidP="004F0DA3">
      <w:pPr>
        <w:autoSpaceDE w:val="0"/>
        <w:autoSpaceDN w:val="0"/>
        <w:adjustRightInd w:val="0"/>
        <w:jc w:val="both"/>
        <w:rPr>
          <w:bCs/>
          <w:iCs/>
        </w:rPr>
      </w:pPr>
      <w:r w:rsidRPr="00444611">
        <w:rPr>
          <w:bCs/>
          <w:iCs/>
        </w:rPr>
        <w:t xml:space="preserve">3. Материалы, характеризующие достижения </w:t>
      </w:r>
      <w:proofErr w:type="gramStart"/>
      <w:r w:rsidRPr="00444611">
        <w:rPr>
          <w:bCs/>
          <w:iCs/>
        </w:rPr>
        <w:t>обучающихся</w:t>
      </w:r>
      <w:proofErr w:type="gramEnd"/>
      <w:r w:rsidRPr="00444611">
        <w:rPr>
          <w:bCs/>
          <w:iCs/>
        </w:rPr>
        <w:t xml:space="preserve"> во </w:t>
      </w:r>
      <w:proofErr w:type="spellStart"/>
      <w:r w:rsidRPr="00444611">
        <w:rPr>
          <w:bCs/>
          <w:iCs/>
        </w:rPr>
        <w:t>внеучебной</w:t>
      </w:r>
      <w:proofErr w:type="spellEnd"/>
      <w:r w:rsidRPr="00444611">
        <w:rPr>
          <w:bCs/>
          <w:iCs/>
        </w:rPr>
        <w:t xml:space="preserve"> (школьной и внешкольной) и </w:t>
      </w:r>
      <w:proofErr w:type="spellStart"/>
      <w:r w:rsidRPr="00444611">
        <w:rPr>
          <w:bCs/>
          <w:iCs/>
        </w:rPr>
        <w:t>досуговой</w:t>
      </w:r>
      <w:proofErr w:type="spellEnd"/>
      <w:r w:rsidRPr="00444611">
        <w:rPr>
          <w:bCs/>
          <w:iCs/>
        </w:rPr>
        <w:t xml:space="preserve"> деятельности.</w:t>
      </w:r>
    </w:p>
    <w:p w:rsidR="004F0DA3" w:rsidRPr="00444611" w:rsidRDefault="004F0DA3" w:rsidP="004F0DA3">
      <w:pPr>
        <w:autoSpaceDE w:val="0"/>
        <w:autoSpaceDN w:val="0"/>
        <w:adjustRightInd w:val="0"/>
        <w:jc w:val="both"/>
        <w:rPr>
          <w:bCs/>
          <w:iCs/>
        </w:rPr>
      </w:pPr>
      <w:r w:rsidRPr="00444611">
        <w:rPr>
          <w:bCs/>
          <w:iCs/>
        </w:rPr>
        <w:t xml:space="preserve">Анализ, интерпретация и оценка отдельных составляющих и </w:t>
      </w:r>
      <w:proofErr w:type="spellStart"/>
      <w:r w:rsidRPr="00444611">
        <w:rPr>
          <w:bCs/>
          <w:iCs/>
        </w:rPr>
        <w:t>портфолио</w:t>
      </w:r>
      <w:proofErr w:type="spellEnd"/>
      <w:r w:rsidRPr="00444611">
        <w:rPr>
          <w:bCs/>
          <w:iCs/>
        </w:rPr>
        <w:t xml:space="preserve"> достижений в целом ведётся с позиций достижения планируемых результатов с учётом основных результатов начального общего образования, устанавливаемых требованиями Стандарта.</w:t>
      </w:r>
    </w:p>
    <w:p w:rsidR="004F0DA3" w:rsidRPr="00444611" w:rsidRDefault="004F0DA3" w:rsidP="004F0DA3">
      <w:pPr>
        <w:autoSpaceDE w:val="0"/>
        <w:autoSpaceDN w:val="0"/>
        <w:adjustRightInd w:val="0"/>
        <w:jc w:val="both"/>
        <w:rPr>
          <w:b/>
          <w:bCs/>
          <w:iCs/>
        </w:rPr>
      </w:pPr>
    </w:p>
    <w:p w:rsidR="004F0DA3" w:rsidRPr="00444611" w:rsidRDefault="004F0DA3" w:rsidP="004F0DA3">
      <w:pPr>
        <w:autoSpaceDE w:val="0"/>
        <w:autoSpaceDN w:val="0"/>
        <w:adjustRightInd w:val="0"/>
        <w:rPr>
          <w:b/>
          <w:bCs/>
          <w:iCs/>
        </w:rPr>
      </w:pPr>
      <w:r w:rsidRPr="00444611">
        <w:rPr>
          <w:b/>
          <w:bCs/>
          <w:iCs/>
        </w:rPr>
        <w:t xml:space="preserve">Итоговая оценка выпускника и её использование при переходе </w:t>
      </w:r>
      <w:proofErr w:type="gramStart"/>
      <w:r w:rsidRPr="00444611">
        <w:rPr>
          <w:b/>
          <w:bCs/>
          <w:iCs/>
        </w:rPr>
        <w:t>от</w:t>
      </w:r>
      <w:proofErr w:type="gramEnd"/>
      <w:r w:rsidRPr="00444611">
        <w:rPr>
          <w:b/>
          <w:bCs/>
          <w:iCs/>
        </w:rPr>
        <w:t xml:space="preserve"> начального к основному общему образованию.</w:t>
      </w:r>
    </w:p>
    <w:p w:rsidR="004F0DA3" w:rsidRPr="00444611" w:rsidRDefault="004F0DA3" w:rsidP="004F0DA3">
      <w:pPr>
        <w:autoSpaceDE w:val="0"/>
        <w:autoSpaceDN w:val="0"/>
        <w:adjustRightInd w:val="0"/>
        <w:jc w:val="both"/>
        <w:rPr>
          <w:bCs/>
          <w:iCs/>
        </w:rPr>
      </w:pPr>
      <w:r w:rsidRPr="00444611">
        <w:rPr>
          <w:b/>
          <w:bCs/>
          <w:iCs/>
        </w:rPr>
        <w:t xml:space="preserve">       </w:t>
      </w:r>
      <w:r w:rsidRPr="00444611">
        <w:rPr>
          <w:bCs/>
          <w:iCs/>
        </w:rPr>
        <w:t>Итоговая оценка выпускника формируется на основе накопленной оценки по всем учебным предметам и оценок за выполнение, как минимум, четырех итоговых работ (по русскому языку, математике</w:t>
      </w:r>
      <w:proofErr w:type="gramStart"/>
      <w:r w:rsidRPr="00444611">
        <w:rPr>
          <w:bCs/>
          <w:iCs/>
        </w:rPr>
        <w:t xml:space="preserve"> ,</w:t>
      </w:r>
      <w:proofErr w:type="gramEnd"/>
      <w:r w:rsidRPr="00444611">
        <w:rPr>
          <w:bCs/>
          <w:iCs/>
        </w:rPr>
        <w:t xml:space="preserve"> чтению и окружающему миру).</w:t>
      </w:r>
    </w:p>
    <w:p w:rsidR="004F0DA3" w:rsidRPr="00444611" w:rsidRDefault="004F0DA3" w:rsidP="004F0DA3">
      <w:pPr>
        <w:autoSpaceDE w:val="0"/>
        <w:autoSpaceDN w:val="0"/>
        <w:adjustRightInd w:val="0"/>
        <w:jc w:val="both"/>
        <w:rPr>
          <w:bCs/>
          <w:iCs/>
        </w:rPr>
      </w:pPr>
      <w:r w:rsidRPr="00444611">
        <w:rPr>
          <w:bCs/>
          <w:iCs/>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w:t>
      </w:r>
      <w:proofErr w:type="spellStart"/>
      <w:r w:rsidRPr="00444611">
        <w:rPr>
          <w:bCs/>
          <w:iCs/>
        </w:rPr>
        <w:t>метапредметными</w:t>
      </w:r>
      <w:proofErr w:type="spellEnd"/>
      <w:r w:rsidRPr="00444611">
        <w:rPr>
          <w:bCs/>
          <w:iCs/>
        </w:rPr>
        <w:t xml:space="preserve"> действиями.</w:t>
      </w:r>
    </w:p>
    <w:p w:rsidR="004F0DA3" w:rsidRPr="00444611" w:rsidRDefault="004F0DA3" w:rsidP="004F0DA3">
      <w:pPr>
        <w:autoSpaceDE w:val="0"/>
        <w:autoSpaceDN w:val="0"/>
        <w:adjustRightInd w:val="0"/>
        <w:jc w:val="both"/>
        <w:rPr>
          <w:bCs/>
          <w:iCs/>
        </w:rPr>
      </w:pPr>
      <w:r w:rsidRPr="00444611">
        <w:rPr>
          <w:bCs/>
          <w:iCs/>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4F0DA3" w:rsidRPr="00444611" w:rsidRDefault="004F0DA3" w:rsidP="004F0DA3">
      <w:pPr>
        <w:autoSpaceDE w:val="0"/>
        <w:autoSpaceDN w:val="0"/>
        <w:adjustRightInd w:val="0"/>
        <w:rPr>
          <w:bCs/>
          <w:iCs/>
        </w:rPr>
      </w:pPr>
    </w:p>
    <w:p w:rsidR="004F0DA3" w:rsidRPr="00444611" w:rsidRDefault="004F0DA3" w:rsidP="004F0DA3">
      <w:pPr>
        <w:pBdr>
          <w:top w:val="single" w:sz="4" w:space="1" w:color="auto"/>
          <w:left w:val="single" w:sz="4" w:space="4" w:color="auto"/>
          <w:bottom w:val="single" w:sz="4" w:space="1" w:color="auto"/>
          <w:right w:val="single" w:sz="4" w:space="4" w:color="auto"/>
        </w:pBdr>
        <w:autoSpaceDE w:val="0"/>
        <w:autoSpaceDN w:val="0"/>
        <w:adjustRightInd w:val="0"/>
        <w:rPr>
          <w:bCs/>
          <w:iCs/>
        </w:rPr>
      </w:pPr>
      <w:r w:rsidRPr="00444611">
        <w:rPr>
          <w:bCs/>
          <w:iCs/>
        </w:rPr>
        <w:t>1) Выпускник овладел опорной системой знаний и учебными действиями, необходимыми для продолжения образования на следующем уровне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4F0DA3" w:rsidRPr="00444611" w:rsidRDefault="004F0DA3" w:rsidP="004F0DA3">
      <w:pPr>
        <w:autoSpaceDE w:val="0"/>
        <w:autoSpaceDN w:val="0"/>
        <w:adjustRightInd w:val="0"/>
        <w:rPr>
          <w:bCs/>
          <w:iCs/>
        </w:rPr>
      </w:pPr>
    </w:p>
    <w:p w:rsidR="004F0DA3" w:rsidRPr="00444611" w:rsidRDefault="004F0DA3" w:rsidP="004F0DA3">
      <w:pPr>
        <w:autoSpaceDE w:val="0"/>
        <w:autoSpaceDN w:val="0"/>
        <w:adjustRightInd w:val="0"/>
        <w:jc w:val="both"/>
        <w:rPr>
          <w:bCs/>
          <w:iCs/>
        </w:rPr>
      </w:pPr>
      <w:r w:rsidRPr="00444611">
        <w:rPr>
          <w:bCs/>
          <w:iCs/>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w:t>
      </w:r>
      <w:r w:rsidRPr="00444611">
        <w:rPr>
          <w:bCs/>
          <w:iCs/>
        </w:rPr>
        <w:lastRenderedPageBreak/>
        <w:t>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4F0DA3" w:rsidRPr="00444611" w:rsidRDefault="004F0DA3" w:rsidP="004F0DA3">
      <w:pPr>
        <w:autoSpaceDE w:val="0"/>
        <w:autoSpaceDN w:val="0"/>
        <w:adjustRightInd w:val="0"/>
        <w:rPr>
          <w:bCs/>
          <w:iCs/>
        </w:rPr>
      </w:pPr>
    </w:p>
    <w:p w:rsidR="004F0DA3" w:rsidRPr="00444611" w:rsidRDefault="004F0DA3" w:rsidP="004F0DA3">
      <w:pPr>
        <w:pBdr>
          <w:top w:val="single" w:sz="4" w:space="1" w:color="auto"/>
          <w:left w:val="single" w:sz="4" w:space="4" w:color="auto"/>
          <w:bottom w:val="single" w:sz="4" w:space="1" w:color="auto"/>
          <w:right w:val="single" w:sz="4" w:space="4" w:color="auto"/>
        </w:pBdr>
        <w:autoSpaceDE w:val="0"/>
        <w:autoSpaceDN w:val="0"/>
        <w:adjustRightInd w:val="0"/>
        <w:rPr>
          <w:bCs/>
          <w:iCs/>
        </w:rPr>
      </w:pPr>
      <w:r w:rsidRPr="00444611">
        <w:rPr>
          <w:bCs/>
          <w:iCs/>
        </w:rPr>
        <w:t>2) Выпускник овладел опорной системой знаний, необходимой для продолжения образования на следующем уровне общего образования, на уровне осознанного произвольного овладения учебными действиями.</w:t>
      </w:r>
    </w:p>
    <w:p w:rsidR="004F0DA3" w:rsidRPr="00444611" w:rsidRDefault="004F0DA3" w:rsidP="004F0DA3">
      <w:pPr>
        <w:autoSpaceDE w:val="0"/>
        <w:autoSpaceDN w:val="0"/>
        <w:adjustRightInd w:val="0"/>
        <w:rPr>
          <w:bCs/>
          <w:iCs/>
        </w:rPr>
      </w:pPr>
    </w:p>
    <w:p w:rsidR="004F0DA3" w:rsidRPr="00444611" w:rsidRDefault="004F0DA3" w:rsidP="004F0DA3">
      <w:pPr>
        <w:autoSpaceDE w:val="0"/>
        <w:autoSpaceDN w:val="0"/>
        <w:adjustRightInd w:val="0"/>
        <w:jc w:val="both"/>
        <w:rPr>
          <w:bCs/>
          <w:iCs/>
        </w:rPr>
      </w:pPr>
      <w:proofErr w:type="gramStart"/>
      <w:r w:rsidRPr="00444611">
        <w:rPr>
          <w:bCs/>
          <w:iCs/>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4F0DA3" w:rsidRPr="00444611" w:rsidRDefault="004F0DA3" w:rsidP="004F0DA3">
      <w:pPr>
        <w:autoSpaceDE w:val="0"/>
        <w:autoSpaceDN w:val="0"/>
        <w:adjustRightInd w:val="0"/>
        <w:rPr>
          <w:bCs/>
          <w:iCs/>
        </w:rPr>
      </w:pPr>
    </w:p>
    <w:p w:rsidR="004F0DA3" w:rsidRPr="00444611" w:rsidRDefault="004F0DA3" w:rsidP="004F0DA3">
      <w:pPr>
        <w:pBdr>
          <w:top w:val="single" w:sz="4" w:space="1" w:color="auto"/>
          <w:left w:val="single" w:sz="4" w:space="4" w:color="auto"/>
          <w:bottom w:val="single" w:sz="4" w:space="1" w:color="auto"/>
          <w:right w:val="single" w:sz="4" w:space="4" w:color="auto"/>
        </w:pBdr>
        <w:autoSpaceDE w:val="0"/>
        <w:autoSpaceDN w:val="0"/>
        <w:adjustRightInd w:val="0"/>
        <w:rPr>
          <w:bCs/>
          <w:iCs/>
        </w:rPr>
      </w:pPr>
      <w:r w:rsidRPr="00444611">
        <w:rPr>
          <w:bCs/>
          <w:iCs/>
        </w:rPr>
        <w:t>3) Выпускник не овладел опорной системой знаний и учебными действиями, необходимыми для продолжения образования на следующем уровне  общего образования.</w:t>
      </w:r>
    </w:p>
    <w:p w:rsidR="004F0DA3" w:rsidRPr="00444611" w:rsidRDefault="004F0DA3" w:rsidP="004F0DA3">
      <w:pPr>
        <w:autoSpaceDE w:val="0"/>
        <w:autoSpaceDN w:val="0"/>
        <w:adjustRightInd w:val="0"/>
        <w:rPr>
          <w:bCs/>
          <w:iCs/>
        </w:rPr>
      </w:pPr>
    </w:p>
    <w:p w:rsidR="004F0DA3" w:rsidRPr="00444611" w:rsidRDefault="004F0DA3" w:rsidP="004F0DA3">
      <w:pPr>
        <w:autoSpaceDE w:val="0"/>
        <w:autoSpaceDN w:val="0"/>
        <w:adjustRightInd w:val="0"/>
        <w:jc w:val="both"/>
        <w:rPr>
          <w:bCs/>
          <w:iCs/>
        </w:rPr>
      </w:pPr>
      <w:r w:rsidRPr="00444611">
        <w:rPr>
          <w:bCs/>
          <w:iCs/>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4F0DA3" w:rsidRPr="00444611" w:rsidRDefault="004F0DA3" w:rsidP="004F0DA3">
      <w:pPr>
        <w:autoSpaceDE w:val="0"/>
        <w:autoSpaceDN w:val="0"/>
        <w:adjustRightInd w:val="0"/>
        <w:jc w:val="both"/>
        <w:rPr>
          <w:bCs/>
          <w:iCs/>
        </w:rPr>
      </w:pPr>
      <w:r w:rsidRPr="00444611">
        <w:rPr>
          <w:bCs/>
          <w:iCs/>
        </w:rPr>
        <w:t>Решение об успешном освоении обучающимися основной образовательной программы начального общего образования и переводе на следующий уровень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w:t>
      </w:r>
    </w:p>
    <w:p w:rsidR="004F0DA3" w:rsidRPr="00444611" w:rsidRDefault="004F0DA3" w:rsidP="004F0DA3">
      <w:pPr>
        <w:autoSpaceDE w:val="0"/>
        <w:autoSpaceDN w:val="0"/>
        <w:adjustRightInd w:val="0"/>
        <w:jc w:val="both"/>
        <w:rPr>
          <w:bCs/>
          <w:iCs/>
        </w:rPr>
      </w:pPr>
      <w:r w:rsidRPr="00444611">
        <w:rPr>
          <w:bCs/>
          <w:iCs/>
        </w:rPr>
        <w:t>Решение о переводе обучающегося на следующий уровень общего образования принимается одновременно с рассмотрением и утверждением характеристики выпускника, в которой:</w:t>
      </w:r>
    </w:p>
    <w:p w:rsidR="004F0DA3" w:rsidRPr="00444611" w:rsidRDefault="004F0DA3" w:rsidP="004F0DA3">
      <w:pPr>
        <w:autoSpaceDE w:val="0"/>
        <w:autoSpaceDN w:val="0"/>
        <w:adjustRightInd w:val="0"/>
        <w:jc w:val="both"/>
        <w:rPr>
          <w:bCs/>
          <w:iCs/>
        </w:rPr>
      </w:pPr>
      <w:r w:rsidRPr="00444611">
        <w:rPr>
          <w:bCs/>
          <w:iCs/>
        </w:rPr>
        <w:t>• отмечаются образовательные достижения и положительные качества выпускника;</w:t>
      </w:r>
    </w:p>
    <w:p w:rsidR="004F0DA3" w:rsidRPr="00444611" w:rsidRDefault="004F0DA3" w:rsidP="004F0DA3">
      <w:pPr>
        <w:autoSpaceDE w:val="0"/>
        <w:autoSpaceDN w:val="0"/>
        <w:adjustRightInd w:val="0"/>
        <w:jc w:val="both"/>
        <w:rPr>
          <w:bCs/>
          <w:iCs/>
        </w:rPr>
      </w:pPr>
      <w:r w:rsidRPr="00444611">
        <w:rPr>
          <w:bCs/>
          <w:iCs/>
        </w:rPr>
        <w:t xml:space="preserve">• определяются приоритетные задачи и направления личностного развития с </w:t>
      </w:r>
      <w:proofErr w:type="gramStart"/>
      <w:r w:rsidRPr="00444611">
        <w:rPr>
          <w:bCs/>
          <w:iCs/>
        </w:rPr>
        <w:t>учётом</w:t>
      </w:r>
      <w:proofErr w:type="gramEnd"/>
      <w:r w:rsidRPr="00444611">
        <w:rPr>
          <w:bCs/>
          <w:iCs/>
        </w:rPr>
        <w:t xml:space="preserve"> как достижений, так и психологических проблем развития подростка;</w:t>
      </w:r>
    </w:p>
    <w:p w:rsidR="004F0DA3" w:rsidRPr="00444611" w:rsidRDefault="004F0DA3" w:rsidP="004F0DA3">
      <w:pPr>
        <w:autoSpaceDE w:val="0"/>
        <w:autoSpaceDN w:val="0"/>
        <w:adjustRightInd w:val="0"/>
        <w:jc w:val="both"/>
        <w:rPr>
          <w:bCs/>
          <w:iCs/>
        </w:rPr>
      </w:pPr>
      <w:r w:rsidRPr="00444611">
        <w:rPr>
          <w:bCs/>
          <w:iCs/>
        </w:rPr>
        <w:t>• даются психолого-педагогические рекомендации, призванные обеспечить успешную реализацию намеченных задач на следующей ступени обучения.</w:t>
      </w:r>
    </w:p>
    <w:p w:rsidR="004F0DA3" w:rsidRPr="00444611" w:rsidRDefault="004F0DA3" w:rsidP="004F0DA3">
      <w:pPr>
        <w:autoSpaceDE w:val="0"/>
        <w:autoSpaceDN w:val="0"/>
        <w:adjustRightInd w:val="0"/>
        <w:jc w:val="both"/>
        <w:rPr>
          <w:bCs/>
          <w:iCs/>
        </w:rPr>
      </w:pPr>
      <w:r w:rsidRPr="00444611">
        <w:rPr>
          <w:bCs/>
          <w:iCs/>
        </w:rPr>
        <w:t>В случае</w:t>
      </w:r>
      <w:proofErr w:type="gramStart"/>
      <w:r w:rsidRPr="00444611">
        <w:rPr>
          <w:bCs/>
          <w:iCs/>
        </w:rPr>
        <w:t>,</w:t>
      </w:r>
      <w:proofErr w:type="gramEnd"/>
      <w:r w:rsidRPr="00444611">
        <w:rPr>
          <w:bCs/>
          <w:iCs/>
        </w:rPr>
        <w:t xml:space="preserve">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4F0DA3" w:rsidRPr="00444611" w:rsidRDefault="004F0DA3" w:rsidP="004F0DA3">
      <w:pPr>
        <w:autoSpaceDE w:val="0"/>
        <w:autoSpaceDN w:val="0"/>
        <w:adjustRightInd w:val="0"/>
        <w:jc w:val="both"/>
        <w:rPr>
          <w:bCs/>
          <w:iCs/>
        </w:rPr>
      </w:pPr>
      <w:r w:rsidRPr="00444611">
        <w:rPr>
          <w:bCs/>
          <w:iCs/>
        </w:rPr>
        <w:t xml:space="preserve">Все выводы и оценки, включаемые в характеристику, должны быть подтверждены материалами </w:t>
      </w:r>
      <w:proofErr w:type="spellStart"/>
      <w:r w:rsidRPr="00444611">
        <w:rPr>
          <w:bCs/>
          <w:iCs/>
        </w:rPr>
        <w:t>портфолио</w:t>
      </w:r>
      <w:proofErr w:type="spellEnd"/>
      <w:r w:rsidRPr="00444611">
        <w:rPr>
          <w:bCs/>
          <w:iCs/>
        </w:rPr>
        <w:t xml:space="preserve"> достижений и другими объективными показателями.</w:t>
      </w:r>
    </w:p>
    <w:p w:rsidR="004F0DA3" w:rsidRPr="00444611" w:rsidRDefault="004F0DA3" w:rsidP="004F0DA3">
      <w:pPr>
        <w:pStyle w:val="afe"/>
        <w:tabs>
          <w:tab w:val="left" w:pos="904"/>
          <w:tab w:val="center" w:pos="5102"/>
        </w:tabs>
        <w:jc w:val="both"/>
        <w:rPr>
          <w:rFonts w:ascii="Times New Roman" w:hAnsi="Times New Roman"/>
          <w:bCs/>
          <w:iCs/>
          <w:sz w:val="24"/>
          <w:szCs w:val="24"/>
        </w:rPr>
      </w:pPr>
      <w:r w:rsidRPr="00444611">
        <w:rPr>
          <w:rFonts w:ascii="Times New Roman" w:hAnsi="Times New Roman"/>
          <w:bCs/>
          <w:iCs/>
          <w:sz w:val="24"/>
          <w:szCs w:val="24"/>
        </w:rPr>
        <w:t xml:space="preserve">Основной     формой    оценки  </w:t>
      </w:r>
      <w:proofErr w:type="spellStart"/>
      <w:r w:rsidRPr="00444611">
        <w:rPr>
          <w:rFonts w:ascii="Times New Roman" w:hAnsi="Times New Roman"/>
          <w:bCs/>
          <w:iCs/>
          <w:sz w:val="24"/>
          <w:szCs w:val="24"/>
        </w:rPr>
        <w:t>метапредметных</w:t>
      </w:r>
      <w:proofErr w:type="spellEnd"/>
      <w:r w:rsidRPr="00444611">
        <w:rPr>
          <w:rFonts w:ascii="Times New Roman" w:hAnsi="Times New Roman"/>
          <w:bCs/>
          <w:iCs/>
          <w:sz w:val="24"/>
          <w:szCs w:val="24"/>
        </w:rPr>
        <w:t xml:space="preserve"> результатов является интегрированная (комплексная)  контрольная работа.  Контроль     и   оценка    </w:t>
      </w:r>
      <w:proofErr w:type="spellStart"/>
      <w:r w:rsidRPr="00444611">
        <w:rPr>
          <w:rFonts w:ascii="Times New Roman" w:hAnsi="Times New Roman"/>
          <w:bCs/>
          <w:iCs/>
          <w:sz w:val="24"/>
          <w:szCs w:val="24"/>
        </w:rPr>
        <w:t>метапредметных</w:t>
      </w:r>
      <w:proofErr w:type="spellEnd"/>
      <w:r w:rsidRPr="00444611">
        <w:rPr>
          <w:rFonts w:ascii="Times New Roman" w:hAnsi="Times New Roman"/>
          <w:bCs/>
          <w:iCs/>
          <w:sz w:val="24"/>
          <w:szCs w:val="24"/>
        </w:rPr>
        <w:t xml:space="preserve">      результатов    предусматривают      выявление  индивидуальной динамики учебных достижений обучающихся.</w:t>
      </w:r>
    </w:p>
    <w:p w:rsidR="004F0DA3" w:rsidRPr="00444611" w:rsidRDefault="004F0DA3" w:rsidP="004F0DA3">
      <w:pPr>
        <w:pStyle w:val="afe"/>
        <w:tabs>
          <w:tab w:val="left" w:pos="904"/>
          <w:tab w:val="center" w:pos="5102"/>
        </w:tabs>
        <w:jc w:val="both"/>
        <w:rPr>
          <w:rFonts w:ascii="Times New Roman" w:hAnsi="Times New Roman"/>
          <w:b/>
          <w:bCs/>
          <w:iCs/>
          <w:sz w:val="24"/>
          <w:szCs w:val="24"/>
        </w:rPr>
      </w:pPr>
    </w:p>
    <w:p w:rsidR="004F0DA3" w:rsidRPr="00444611" w:rsidRDefault="004F0DA3" w:rsidP="004F0DA3">
      <w:pPr>
        <w:pStyle w:val="afe"/>
        <w:tabs>
          <w:tab w:val="left" w:pos="904"/>
          <w:tab w:val="center" w:pos="5102"/>
        </w:tabs>
        <w:jc w:val="both"/>
        <w:rPr>
          <w:rFonts w:ascii="Times New Roman" w:hAnsi="Times New Roman"/>
          <w:b/>
          <w:bCs/>
          <w:iCs/>
          <w:sz w:val="24"/>
          <w:szCs w:val="24"/>
        </w:rPr>
      </w:pPr>
      <w:r w:rsidRPr="00444611">
        <w:rPr>
          <w:rFonts w:ascii="Times New Roman" w:hAnsi="Times New Roman"/>
          <w:b/>
          <w:bCs/>
          <w:iCs/>
          <w:sz w:val="24"/>
          <w:szCs w:val="24"/>
        </w:rPr>
        <w:t xml:space="preserve">Формы представления образовательных результатов: </w:t>
      </w:r>
    </w:p>
    <w:p w:rsidR="004F0DA3" w:rsidRPr="00444611" w:rsidRDefault="004F0DA3" w:rsidP="004F0DA3">
      <w:pPr>
        <w:pStyle w:val="afe"/>
        <w:tabs>
          <w:tab w:val="left" w:pos="904"/>
          <w:tab w:val="center" w:pos="5102"/>
        </w:tabs>
        <w:jc w:val="both"/>
        <w:rPr>
          <w:rFonts w:ascii="Times New Roman" w:hAnsi="Times New Roman"/>
          <w:bCs/>
          <w:iCs/>
          <w:sz w:val="24"/>
          <w:szCs w:val="24"/>
        </w:rPr>
      </w:pPr>
      <w:r w:rsidRPr="00444611">
        <w:rPr>
          <w:rFonts w:ascii="Times New Roman" w:hAnsi="Times New Roman"/>
          <w:b/>
          <w:bCs/>
          <w:iCs/>
          <w:sz w:val="24"/>
          <w:szCs w:val="24"/>
        </w:rPr>
        <w:t>-</w:t>
      </w:r>
      <w:r w:rsidRPr="00444611">
        <w:rPr>
          <w:rFonts w:ascii="Times New Roman" w:hAnsi="Times New Roman"/>
          <w:bCs/>
          <w:iCs/>
          <w:sz w:val="24"/>
          <w:szCs w:val="24"/>
        </w:rPr>
        <w:t xml:space="preserve"> ведомость  успеваемости   по   предметам; </w:t>
      </w:r>
    </w:p>
    <w:p w:rsidR="004F0DA3" w:rsidRPr="00444611" w:rsidRDefault="004F0DA3" w:rsidP="004F0DA3">
      <w:pPr>
        <w:pStyle w:val="afe"/>
        <w:tabs>
          <w:tab w:val="left" w:pos="904"/>
          <w:tab w:val="center" w:pos="5102"/>
        </w:tabs>
        <w:jc w:val="both"/>
        <w:rPr>
          <w:rFonts w:ascii="Times New Roman" w:hAnsi="Times New Roman"/>
          <w:bCs/>
          <w:iCs/>
          <w:sz w:val="24"/>
          <w:szCs w:val="24"/>
        </w:rPr>
      </w:pPr>
      <w:r w:rsidRPr="00444611">
        <w:rPr>
          <w:rFonts w:ascii="Times New Roman" w:hAnsi="Times New Roman"/>
          <w:bCs/>
          <w:iCs/>
          <w:sz w:val="24"/>
          <w:szCs w:val="24"/>
        </w:rPr>
        <w:t xml:space="preserve">- тексты    итоговых    диагностических      контрольных     работ,  диктантов    и   анализ   их  </w:t>
      </w:r>
    </w:p>
    <w:p w:rsidR="004F0DA3" w:rsidRPr="00444611" w:rsidRDefault="004F0DA3" w:rsidP="004F0DA3">
      <w:pPr>
        <w:pStyle w:val="afe"/>
        <w:tabs>
          <w:tab w:val="left" w:pos="904"/>
          <w:tab w:val="center" w:pos="5102"/>
        </w:tabs>
        <w:jc w:val="both"/>
        <w:rPr>
          <w:rFonts w:ascii="Times New Roman" w:hAnsi="Times New Roman"/>
          <w:bCs/>
          <w:iCs/>
          <w:sz w:val="24"/>
          <w:szCs w:val="24"/>
        </w:rPr>
      </w:pPr>
      <w:proofErr w:type="gramStart"/>
      <w:r w:rsidRPr="00444611">
        <w:rPr>
          <w:rFonts w:ascii="Times New Roman" w:hAnsi="Times New Roman"/>
          <w:bCs/>
          <w:iCs/>
          <w:sz w:val="24"/>
          <w:szCs w:val="24"/>
        </w:rPr>
        <w:t xml:space="preserve">выполнения  обучающимся  (информация  об  элементах  и  уровнях  проверяемого  знания  – </w:t>
      </w:r>
      <w:proofErr w:type="gramEnd"/>
    </w:p>
    <w:p w:rsidR="004F0DA3" w:rsidRPr="00444611" w:rsidRDefault="004F0DA3" w:rsidP="004F0DA3">
      <w:pPr>
        <w:pStyle w:val="afe"/>
        <w:tabs>
          <w:tab w:val="left" w:pos="904"/>
          <w:tab w:val="center" w:pos="5102"/>
        </w:tabs>
        <w:jc w:val="both"/>
        <w:rPr>
          <w:rFonts w:ascii="Times New Roman" w:hAnsi="Times New Roman"/>
          <w:bCs/>
          <w:iCs/>
          <w:sz w:val="24"/>
          <w:szCs w:val="24"/>
        </w:rPr>
      </w:pPr>
      <w:r w:rsidRPr="00444611">
        <w:rPr>
          <w:rFonts w:ascii="Times New Roman" w:hAnsi="Times New Roman"/>
          <w:bCs/>
          <w:iCs/>
          <w:sz w:val="24"/>
          <w:szCs w:val="24"/>
        </w:rPr>
        <w:lastRenderedPageBreak/>
        <w:t xml:space="preserve">знания, понимания, применения, систематизации); устная оценка успешности результатов, формулировка причин неудач и рекомендаций  по устранению пробелов в </w:t>
      </w:r>
      <w:proofErr w:type="spellStart"/>
      <w:r w:rsidRPr="00444611">
        <w:rPr>
          <w:rFonts w:ascii="Times New Roman" w:hAnsi="Times New Roman"/>
          <w:bCs/>
          <w:iCs/>
          <w:sz w:val="24"/>
          <w:szCs w:val="24"/>
        </w:rPr>
        <w:t>обученности</w:t>
      </w:r>
      <w:proofErr w:type="spellEnd"/>
      <w:r w:rsidRPr="00444611">
        <w:rPr>
          <w:rFonts w:ascii="Times New Roman" w:hAnsi="Times New Roman"/>
          <w:bCs/>
          <w:iCs/>
          <w:sz w:val="24"/>
          <w:szCs w:val="24"/>
        </w:rPr>
        <w:t xml:space="preserve"> по предметам; </w:t>
      </w:r>
    </w:p>
    <w:p w:rsidR="004F0DA3" w:rsidRPr="00444611" w:rsidRDefault="004F0DA3" w:rsidP="004F0DA3">
      <w:pPr>
        <w:pStyle w:val="afe"/>
        <w:tabs>
          <w:tab w:val="left" w:pos="904"/>
          <w:tab w:val="center" w:pos="5102"/>
        </w:tabs>
        <w:jc w:val="both"/>
        <w:rPr>
          <w:rFonts w:ascii="Times New Roman" w:hAnsi="Times New Roman"/>
          <w:bCs/>
          <w:iCs/>
          <w:sz w:val="24"/>
          <w:szCs w:val="24"/>
        </w:rPr>
      </w:pPr>
      <w:r w:rsidRPr="00444611">
        <w:rPr>
          <w:rFonts w:ascii="Times New Roman" w:hAnsi="Times New Roman"/>
          <w:bCs/>
          <w:iCs/>
          <w:sz w:val="24"/>
          <w:szCs w:val="24"/>
        </w:rPr>
        <w:t xml:space="preserve">-  психолого-педагогическая       характеристика,    в которой отражается       динамика  </w:t>
      </w:r>
    </w:p>
    <w:p w:rsidR="004F0DA3" w:rsidRPr="00444611" w:rsidRDefault="004F0DA3" w:rsidP="004F0DA3">
      <w:pPr>
        <w:pStyle w:val="afe"/>
        <w:tabs>
          <w:tab w:val="left" w:pos="904"/>
          <w:tab w:val="center" w:pos="5102"/>
        </w:tabs>
        <w:jc w:val="both"/>
        <w:rPr>
          <w:rFonts w:ascii="Times New Roman" w:hAnsi="Times New Roman"/>
          <w:bCs/>
          <w:iCs/>
          <w:sz w:val="24"/>
          <w:szCs w:val="24"/>
        </w:rPr>
      </w:pPr>
      <w:r w:rsidRPr="00444611">
        <w:rPr>
          <w:rFonts w:ascii="Times New Roman" w:hAnsi="Times New Roman"/>
          <w:bCs/>
          <w:iCs/>
          <w:sz w:val="24"/>
          <w:szCs w:val="24"/>
        </w:rPr>
        <w:t xml:space="preserve">развития отдельных интеллектуальных и личностных качеств обучающегося, УУД. </w:t>
      </w:r>
    </w:p>
    <w:p w:rsidR="004F0DA3" w:rsidRPr="00444611" w:rsidRDefault="004F0DA3" w:rsidP="004F0DA3">
      <w:pPr>
        <w:pStyle w:val="afe"/>
        <w:tabs>
          <w:tab w:val="left" w:pos="904"/>
          <w:tab w:val="center" w:pos="5102"/>
        </w:tabs>
        <w:jc w:val="both"/>
        <w:rPr>
          <w:rFonts w:ascii="Times New Roman" w:hAnsi="Times New Roman"/>
          <w:bCs/>
          <w:iCs/>
          <w:sz w:val="24"/>
          <w:szCs w:val="24"/>
        </w:rPr>
      </w:pPr>
      <w:r w:rsidRPr="00444611">
        <w:rPr>
          <w:rFonts w:ascii="Times New Roman" w:hAnsi="Times New Roman"/>
          <w:bCs/>
          <w:iCs/>
          <w:sz w:val="24"/>
          <w:szCs w:val="24"/>
        </w:rPr>
        <w:t xml:space="preserve">-успешность  освоения  учебных  программ  обучающихся  1-4  оценивается    в  форме  балльной отметки.  В личном деле </w:t>
      </w:r>
      <w:proofErr w:type="gramStart"/>
      <w:r w:rsidRPr="00444611">
        <w:rPr>
          <w:rFonts w:ascii="Times New Roman" w:hAnsi="Times New Roman"/>
          <w:bCs/>
          <w:iCs/>
          <w:sz w:val="24"/>
          <w:szCs w:val="24"/>
        </w:rPr>
        <w:t>обучающегося</w:t>
      </w:r>
      <w:proofErr w:type="gramEnd"/>
      <w:r w:rsidRPr="00444611">
        <w:rPr>
          <w:rFonts w:ascii="Times New Roman" w:hAnsi="Times New Roman"/>
          <w:bCs/>
          <w:iCs/>
          <w:sz w:val="24"/>
          <w:szCs w:val="24"/>
        </w:rPr>
        <w:t xml:space="preserve">  выставляется отметка. </w:t>
      </w:r>
      <w:proofErr w:type="spellStart"/>
      <w:r w:rsidRPr="00444611">
        <w:rPr>
          <w:rFonts w:ascii="Times New Roman" w:hAnsi="Times New Roman"/>
          <w:bCs/>
          <w:iCs/>
          <w:sz w:val="24"/>
          <w:szCs w:val="24"/>
        </w:rPr>
        <w:t>Портфолио</w:t>
      </w:r>
      <w:proofErr w:type="spellEnd"/>
      <w:r w:rsidRPr="00444611">
        <w:rPr>
          <w:rFonts w:ascii="Times New Roman" w:hAnsi="Times New Roman"/>
          <w:bCs/>
          <w:iCs/>
          <w:sz w:val="24"/>
          <w:szCs w:val="24"/>
        </w:rPr>
        <w:t xml:space="preserve">,  как  форма  представления  образовательных  результатов  не  обязательна,  может быть использована  по усмотрению (выбору) учителя. </w:t>
      </w:r>
    </w:p>
    <w:p w:rsidR="004F0DA3" w:rsidRPr="00444611" w:rsidRDefault="004F0DA3" w:rsidP="004F0DA3">
      <w:pPr>
        <w:pStyle w:val="afe"/>
        <w:tabs>
          <w:tab w:val="left" w:pos="904"/>
          <w:tab w:val="center" w:pos="5102"/>
        </w:tabs>
        <w:jc w:val="both"/>
        <w:rPr>
          <w:rFonts w:ascii="Times New Roman" w:hAnsi="Times New Roman"/>
          <w:bCs/>
          <w:iCs/>
          <w:sz w:val="24"/>
          <w:szCs w:val="24"/>
        </w:rPr>
      </w:pPr>
      <w:proofErr w:type="gramStart"/>
      <w:r w:rsidRPr="00444611">
        <w:rPr>
          <w:rFonts w:ascii="Times New Roman" w:hAnsi="Times New Roman"/>
          <w:bCs/>
          <w:iCs/>
          <w:sz w:val="24"/>
          <w:szCs w:val="24"/>
        </w:rPr>
        <w:t>Обучающиеся</w:t>
      </w:r>
      <w:proofErr w:type="gramEnd"/>
      <w:r w:rsidRPr="00444611">
        <w:rPr>
          <w:rFonts w:ascii="Times New Roman" w:hAnsi="Times New Roman"/>
          <w:bCs/>
          <w:iCs/>
          <w:sz w:val="24"/>
          <w:szCs w:val="24"/>
        </w:rPr>
        <w:t xml:space="preserve">  имеют  возможность  участвовать   в  предметных  олимпиадах, интеллектуальных марафонах, предметных конкурсах разных уровней.       </w:t>
      </w:r>
    </w:p>
    <w:p w:rsidR="004F0DA3" w:rsidRPr="00444611" w:rsidRDefault="004F0DA3" w:rsidP="004F0DA3">
      <w:pPr>
        <w:pStyle w:val="afe"/>
        <w:tabs>
          <w:tab w:val="left" w:pos="904"/>
          <w:tab w:val="center" w:pos="5102"/>
        </w:tabs>
        <w:rPr>
          <w:rFonts w:ascii="Times New Roman" w:hAnsi="Times New Roman"/>
          <w:i/>
          <w:sz w:val="24"/>
          <w:szCs w:val="24"/>
        </w:rPr>
      </w:pPr>
      <w:r w:rsidRPr="00444611">
        <w:rPr>
          <w:rFonts w:ascii="Times New Roman" w:hAnsi="Times New Roman"/>
          <w:i/>
          <w:sz w:val="24"/>
          <w:szCs w:val="24"/>
        </w:rPr>
        <w:t xml:space="preserve">В  </w:t>
      </w:r>
      <w:r w:rsidRPr="004F0DA3">
        <w:rPr>
          <w:rFonts w:ascii="Times New Roman" w:hAnsi="Times New Roman"/>
          <w:i/>
          <w:sz w:val="24"/>
          <w:szCs w:val="24"/>
        </w:rPr>
        <w:t xml:space="preserve">ФКОУ СОШ УФСИН России </w:t>
      </w:r>
      <w:proofErr w:type="gramStart"/>
      <w:r w:rsidRPr="004F0DA3">
        <w:rPr>
          <w:rFonts w:ascii="Times New Roman" w:hAnsi="Times New Roman"/>
          <w:i/>
          <w:sz w:val="24"/>
          <w:szCs w:val="24"/>
        </w:rPr>
        <w:t>по</w:t>
      </w:r>
      <w:proofErr w:type="gramEnd"/>
      <w:r w:rsidRPr="004F0DA3">
        <w:rPr>
          <w:rFonts w:ascii="Times New Roman" w:hAnsi="Times New Roman"/>
          <w:i/>
          <w:sz w:val="24"/>
          <w:szCs w:val="24"/>
        </w:rPr>
        <w:t xml:space="preserve"> </w:t>
      </w:r>
      <w:proofErr w:type="gramStart"/>
      <w:r w:rsidRPr="004F0DA3">
        <w:rPr>
          <w:rFonts w:ascii="Times New Roman" w:hAnsi="Times New Roman"/>
          <w:i/>
          <w:sz w:val="24"/>
          <w:szCs w:val="24"/>
        </w:rPr>
        <w:t>ВО</w:t>
      </w:r>
      <w:proofErr w:type="gramEnd"/>
      <w:r w:rsidRPr="00444611">
        <w:rPr>
          <w:rFonts w:ascii="Times New Roman" w:eastAsia="DejaVu Sans" w:hAnsi="Times New Roman"/>
          <w:sz w:val="24"/>
          <w:szCs w:val="24"/>
        </w:rPr>
        <w:t xml:space="preserve"> </w:t>
      </w:r>
      <w:r w:rsidRPr="00444611">
        <w:rPr>
          <w:rFonts w:ascii="Times New Roman" w:hAnsi="Times New Roman"/>
          <w:i/>
          <w:sz w:val="24"/>
          <w:szCs w:val="24"/>
        </w:rPr>
        <w:t>используются следующие формы оценки:</w:t>
      </w:r>
    </w:p>
    <w:p w:rsidR="004F0DA3" w:rsidRPr="00444611" w:rsidRDefault="004F0DA3" w:rsidP="002C1AFE">
      <w:pPr>
        <w:pStyle w:val="afe"/>
        <w:numPr>
          <w:ilvl w:val="0"/>
          <w:numId w:val="26"/>
        </w:numPr>
        <w:jc w:val="both"/>
        <w:rPr>
          <w:rFonts w:ascii="Times New Roman" w:hAnsi="Times New Roman"/>
          <w:sz w:val="24"/>
          <w:szCs w:val="24"/>
        </w:rPr>
      </w:pPr>
      <w:r w:rsidRPr="00444611">
        <w:rPr>
          <w:rFonts w:ascii="Times New Roman" w:hAnsi="Times New Roman"/>
          <w:sz w:val="24"/>
          <w:szCs w:val="24"/>
        </w:rPr>
        <w:t>балльная система оценки во 1 – 4 классах;</w:t>
      </w:r>
    </w:p>
    <w:p w:rsidR="004F0DA3" w:rsidRPr="00444611" w:rsidRDefault="004F0DA3" w:rsidP="002C1AFE">
      <w:pPr>
        <w:pStyle w:val="afe"/>
        <w:numPr>
          <w:ilvl w:val="0"/>
          <w:numId w:val="21"/>
        </w:numPr>
        <w:jc w:val="both"/>
        <w:rPr>
          <w:rFonts w:ascii="Times New Roman" w:hAnsi="Times New Roman"/>
          <w:sz w:val="24"/>
          <w:szCs w:val="24"/>
        </w:rPr>
      </w:pPr>
      <w:r w:rsidRPr="00444611">
        <w:rPr>
          <w:rFonts w:ascii="Times New Roman" w:hAnsi="Times New Roman"/>
          <w:sz w:val="24"/>
          <w:szCs w:val="24"/>
        </w:rPr>
        <w:t>накопитель</w:t>
      </w:r>
      <w:r>
        <w:rPr>
          <w:rFonts w:ascii="Times New Roman" w:hAnsi="Times New Roman"/>
          <w:sz w:val="24"/>
          <w:szCs w:val="24"/>
        </w:rPr>
        <w:t xml:space="preserve">ная система оценки – </w:t>
      </w:r>
      <w:proofErr w:type="spellStart"/>
      <w:r>
        <w:rPr>
          <w:rFonts w:ascii="Times New Roman" w:hAnsi="Times New Roman"/>
          <w:sz w:val="24"/>
          <w:szCs w:val="24"/>
        </w:rPr>
        <w:t>Портфолио</w:t>
      </w:r>
      <w:proofErr w:type="spellEnd"/>
      <w:r>
        <w:rPr>
          <w:rFonts w:ascii="Times New Roman" w:hAnsi="Times New Roman"/>
          <w:sz w:val="24"/>
          <w:szCs w:val="24"/>
        </w:rPr>
        <w:t>.</w:t>
      </w:r>
    </w:p>
    <w:p w:rsidR="004F0DA3" w:rsidRPr="00444611" w:rsidRDefault="004F0DA3" w:rsidP="004F0DA3">
      <w:pPr>
        <w:jc w:val="both"/>
      </w:pPr>
      <w:r w:rsidRPr="00444611">
        <w:t xml:space="preserve">На этапе текущего контроля  используются  устные словесные оценки.  </w:t>
      </w:r>
    </w:p>
    <w:p w:rsidR="004F0DA3" w:rsidRPr="00444611" w:rsidRDefault="004F0DA3" w:rsidP="004F0DA3">
      <w:pPr>
        <w:ind w:firstLine="708"/>
        <w:jc w:val="both"/>
      </w:pPr>
      <w:r w:rsidRPr="00444611">
        <w:t>При организации контрольно-оценочной деятельности в первых – четвертых классах опираемся на методические рекомендации письма Министерства образования от 19.11. 1998 года «Контроль и оценка результатов обучения в начальной школе». Рекомендуется использовать итоговые контрольные работы, разработанные кафедрой педагогики начального образования ВИРО для мониторинга универсальных учебных действий младших школьников.</w:t>
      </w:r>
    </w:p>
    <w:p w:rsidR="004F0DA3" w:rsidRPr="00DA5F2F" w:rsidRDefault="004F0DA3" w:rsidP="004F0DA3">
      <w:pPr>
        <w:pStyle w:val="afe"/>
        <w:ind w:firstLine="708"/>
        <w:jc w:val="both"/>
        <w:rPr>
          <w:rFonts w:ascii="Times New Roman" w:hAnsi="Times New Roman"/>
          <w:sz w:val="28"/>
          <w:szCs w:val="28"/>
        </w:rPr>
      </w:pPr>
      <w:r w:rsidRPr="00444611">
        <w:rPr>
          <w:rFonts w:ascii="Times New Roman" w:hAnsi="Times New Roman"/>
          <w:sz w:val="24"/>
          <w:szCs w:val="24"/>
        </w:rPr>
        <w:t>Организация контрольно-оц</w:t>
      </w:r>
      <w:r>
        <w:rPr>
          <w:rFonts w:ascii="Times New Roman" w:hAnsi="Times New Roman"/>
          <w:sz w:val="24"/>
          <w:szCs w:val="24"/>
        </w:rPr>
        <w:t>еночной деятельности в ФКОУ С</w:t>
      </w:r>
      <w:r w:rsidRPr="00444611">
        <w:rPr>
          <w:rFonts w:ascii="Times New Roman" w:hAnsi="Times New Roman"/>
          <w:sz w:val="24"/>
          <w:szCs w:val="24"/>
        </w:rPr>
        <w:t xml:space="preserve">ОШ УФСИН России </w:t>
      </w:r>
      <w:proofErr w:type="gramStart"/>
      <w:r>
        <w:rPr>
          <w:rFonts w:ascii="Times New Roman" w:hAnsi="Times New Roman"/>
          <w:sz w:val="24"/>
          <w:szCs w:val="24"/>
        </w:rPr>
        <w:t>по</w:t>
      </w:r>
      <w:proofErr w:type="gramEnd"/>
      <w:r>
        <w:rPr>
          <w:rFonts w:ascii="Times New Roman" w:hAnsi="Times New Roman"/>
          <w:sz w:val="24"/>
          <w:szCs w:val="24"/>
        </w:rPr>
        <w:t xml:space="preserve"> </w:t>
      </w:r>
      <w:proofErr w:type="gramStart"/>
      <w:r>
        <w:rPr>
          <w:rFonts w:ascii="Times New Roman" w:hAnsi="Times New Roman"/>
          <w:sz w:val="24"/>
          <w:szCs w:val="24"/>
        </w:rPr>
        <w:t>ВО</w:t>
      </w:r>
      <w:proofErr w:type="gramEnd"/>
      <w:r>
        <w:rPr>
          <w:rFonts w:ascii="Times New Roman" w:hAnsi="Times New Roman"/>
          <w:sz w:val="24"/>
          <w:szCs w:val="24"/>
        </w:rPr>
        <w:t xml:space="preserve">  регламентируется Уставом</w:t>
      </w:r>
      <w:r w:rsidRPr="00444611">
        <w:rPr>
          <w:rFonts w:ascii="Times New Roman" w:hAnsi="Times New Roman"/>
          <w:sz w:val="24"/>
          <w:szCs w:val="24"/>
        </w:rPr>
        <w:t>, «Положением о текущем контроле знаний, умений и навыков учащихся», «Положением о критериях и нормах оценок знаний, умений и навыков учащихся» «Положением о промежуточной аттестации и переводе учащихся в следующий класс» и «Положением об итоговой аттестации».</w:t>
      </w:r>
    </w:p>
    <w:p w:rsidR="004F0DA3" w:rsidRPr="007F1981" w:rsidRDefault="004F0DA3" w:rsidP="00A13D0C">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D22C55" w:rsidRPr="007F1981" w:rsidRDefault="004B4E5F" w:rsidP="005F038C">
      <w:pPr>
        <w:pStyle w:val="10"/>
        <w:spacing w:before="0"/>
        <w:jc w:val="both"/>
      </w:pPr>
      <w:r w:rsidRPr="007F1981">
        <w:rPr>
          <w:rFonts w:ascii="Times New Roman" w:hAnsi="Times New Roman" w:cs="Times New Roman"/>
          <w:color w:val="auto"/>
          <w:szCs w:val="24"/>
        </w:rPr>
        <w:t xml:space="preserve">               </w:t>
      </w:r>
    </w:p>
    <w:p w:rsidR="00A13D0C" w:rsidRPr="007F1981" w:rsidRDefault="00A13D0C" w:rsidP="00A13D0C">
      <w:pPr>
        <w:shd w:val="clear" w:color="auto" w:fill="FFFFFF" w:themeFill="background1"/>
        <w:textAlignment w:val="baseline"/>
      </w:pPr>
    </w:p>
    <w:p w:rsidR="00FD03A2" w:rsidRPr="00A636BF" w:rsidRDefault="00EE3804" w:rsidP="00A636BF">
      <w:pPr>
        <w:pStyle w:val="aff"/>
        <w:numPr>
          <w:ilvl w:val="0"/>
          <w:numId w:val="3"/>
        </w:numPr>
        <w:jc w:val="both"/>
        <w:rPr>
          <w:b/>
          <w:bCs/>
        </w:rPr>
      </w:pPr>
      <w:proofErr w:type="gramStart"/>
      <w:r w:rsidRPr="00A636BF">
        <w:rPr>
          <w:b/>
          <w:bCs/>
        </w:rPr>
        <w:t>ПРОГРАММА ФОРМИРОВАНИЯ</w:t>
      </w:r>
      <w:r w:rsidRPr="007F1981">
        <w:t xml:space="preserve"> </w:t>
      </w:r>
      <w:r w:rsidRPr="00A636BF">
        <w:rPr>
          <w:b/>
          <w:bCs/>
        </w:rPr>
        <w:t xml:space="preserve">УНИВЕРСАЛЬНЫХ УЧЕБНЫХ ДЕЙСТВИЙ </w:t>
      </w:r>
      <w:r w:rsidR="00A636BF" w:rsidRPr="00A636BF">
        <w:rPr>
          <w:b/>
          <w:bCs/>
        </w:rPr>
        <w:t xml:space="preserve">У </w:t>
      </w:r>
      <w:r w:rsidRPr="00A636BF">
        <w:rPr>
          <w:b/>
          <w:bCs/>
        </w:rPr>
        <w:t>ОБУЧАЮЩИХСЯ</w:t>
      </w:r>
      <w:r w:rsidRPr="007F1981">
        <w:t xml:space="preserve"> </w:t>
      </w:r>
      <w:r w:rsidRPr="00A636BF">
        <w:rPr>
          <w:b/>
          <w:bCs/>
        </w:rPr>
        <w:t>НА СТУПЕНИ НАЧАЛЬНОГО ОБЩЕГО ОБРАЗОВАНИЯ</w:t>
      </w:r>
      <w:r w:rsidR="00F22960" w:rsidRPr="00A636BF">
        <w:rPr>
          <w:b/>
          <w:bCs/>
        </w:rPr>
        <w:t xml:space="preserve"> </w:t>
      </w:r>
      <w:proofErr w:type="gramEnd"/>
    </w:p>
    <w:p w:rsidR="00A636BF" w:rsidRPr="007F1981" w:rsidRDefault="00A636BF" w:rsidP="00A636BF">
      <w:pPr>
        <w:pStyle w:val="aff"/>
        <w:ind w:left="360"/>
        <w:jc w:val="both"/>
      </w:pPr>
    </w:p>
    <w:p w:rsidR="00F22960" w:rsidRPr="007F1981" w:rsidRDefault="00F22960" w:rsidP="00F22960">
      <w:pPr>
        <w:pStyle w:val="a5"/>
        <w:spacing w:before="0" w:after="0"/>
        <w:ind w:firstLine="540"/>
        <w:jc w:val="both"/>
      </w:pPr>
      <w:r w:rsidRPr="007F1981">
        <w:rPr>
          <w:b/>
        </w:rPr>
        <w:t>Цель программы:</w:t>
      </w:r>
      <w:r w:rsidRPr="007F1981">
        <w:t xml:space="preserve">  обеспечить  регулирование  различных аспектов освоения </w:t>
      </w:r>
      <w:proofErr w:type="spellStart"/>
      <w:r w:rsidRPr="007F1981">
        <w:t>метапредметных</w:t>
      </w:r>
      <w:proofErr w:type="spellEnd"/>
      <w:r w:rsidRPr="007F1981">
        <w:t xml:space="preserve"> умений, т.е. способов деятельности, применимых в рамках, как образовательного процесса, так и при решении проблем в реальных жизненных ситуациях.</w:t>
      </w:r>
    </w:p>
    <w:p w:rsidR="00F22960" w:rsidRPr="007F1981" w:rsidRDefault="00F22960" w:rsidP="00F22960">
      <w:pPr>
        <w:pStyle w:val="a5"/>
        <w:spacing w:before="0" w:after="0"/>
        <w:ind w:firstLine="540"/>
        <w:jc w:val="both"/>
      </w:pPr>
      <w:r w:rsidRPr="007F1981">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 Программа формирования универсальных учебных действий является основой разработки рабочих программ отдельных учебных предметов.</w:t>
      </w:r>
    </w:p>
    <w:p w:rsidR="00F22960" w:rsidRPr="007F1981" w:rsidRDefault="00F22960" w:rsidP="00F22960">
      <w:pPr>
        <w:pStyle w:val="a5"/>
        <w:spacing w:before="0" w:after="0"/>
        <w:ind w:firstLine="540"/>
        <w:jc w:val="both"/>
      </w:pPr>
    </w:p>
    <w:p w:rsidR="00F22960" w:rsidRPr="007F1981" w:rsidRDefault="00F22960" w:rsidP="00F22960">
      <w:pPr>
        <w:pStyle w:val="a5"/>
        <w:spacing w:before="0" w:after="0"/>
        <w:ind w:firstLine="540"/>
        <w:jc w:val="both"/>
        <w:rPr>
          <w:b/>
        </w:rPr>
      </w:pPr>
      <w:r w:rsidRPr="007F1981">
        <w:rPr>
          <w:b/>
        </w:rPr>
        <w:t>Задачи программы:</w:t>
      </w:r>
    </w:p>
    <w:p w:rsidR="00F22960" w:rsidRPr="007F1981" w:rsidRDefault="00F22960" w:rsidP="002C1AFE">
      <w:pPr>
        <w:numPr>
          <w:ilvl w:val="0"/>
          <w:numId w:val="28"/>
        </w:numPr>
        <w:ind w:left="0" w:firstLine="540"/>
        <w:jc w:val="both"/>
      </w:pPr>
      <w:r w:rsidRPr="007F1981">
        <w:t>установить ценностные ориентиры начального образования;</w:t>
      </w:r>
    </w:p>
    <w:p w:rsidR="00F22960" w:rsidRPr="007F1981" w:rsidRDefault="00F22960" w:rsidP="002C1AFE">
      <w:pPr>
        <w:numPr>
          <w:ilvl w:val="0"/>
          <w:numId w:val="28"/>
        </w:numPr>
        <w:ind w:left="0" w:firstLine="540"/>
        <w:jc w:val="both"/>
      </w:pPr>
      <w:r w:rsidRPr="007F1981">
        <w:t>определить состав и характеристику универсальных учебных действий;</w:t>
      </w:r>
    </w:p>
    <w:p w:rsidR="00F22960" w:rsidRPr="007F1981" w:rsidRDefault="00F22960" w:rsidP="002C1AFE">
      <w:pPr>
        <w:numPr>
          <w:ilvl w:val="0"/>
          <w:numId w:val="28"/>
        </w:numPr>
        <w:ind w:left="0" w:firstLine="540"/>
        <w:jc w:val="both"/>
      </w:pPr>
      <w:r w:rsidRPr="007F1981">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F22960" w:rsidRPr="007F1981" w:rsidRDefault="00F22960" w:rsidP="00F22960">
      <w:pPr>
        <w:pStyle w:val="a5"/>
        <w:spacing w:before="0" w:after="0"/>
        <w:ind w:firstLine="540"/>
        <w:jc w:val="both"/>
      </w:pPr>
      <w:r w:rsidRPr="007F1981">
        <w:t>Программа  формирования универсальных учебных действий содержит:</w:t>
      </w:r>
    </w:p>
    <w:p w:rsidR="00F22960" w:rsidRPr="007F1981" w:rsidRDefault="00F22960" w:rsidP="002C1AFE">
      <w:pPr>
        <w:numPr>
          <w:ilvl w:val="0"/>
          <w:numId w:val="29"/>
        </w:numPr>
        <w:ind w:left="0" w:firstLine="540"/>
        <w:jc w:val="both"/>
      </w:pPr>
      <w:r w:rsidRPr="007F1981">
        <w:t>описание ценностных ориентиров на каждой ступени образования;</w:t>
      </w:r>
    </w:p>
    <w:p w:rsidR="00F22960" w:rsidRPr="007F1981" w:rsidRDefault="00F22960" w:rsidP="002C1AFE">
      <w:pPr>
        <w:numPr>
          <w:ilvl w:val="0"/>
          <w:numId w:val="29"/>
        </w:numPr>
        <w:ind w:left="0" w:firstLine="540"/>
        <w:jc w:val="both"/>
      </w:pPr>
      <w:r w:rsidRPr="007F1981">
        <w:t>характеристики личностных, регулятивных, познавательных, коммуникативных универсальных учебных действий.</w:t>
      </w:r>
    </w:p>
    <w:p w:rsidR="00F22960" w:rsidRPr="007F1981" w:rsidRDefault="00F22960" w:rsidP="002C1AFE">
      <w:pPr>
        <w:numPr>
          <w:ilvl w:val="0"/>
          <w:numId w:val="29"/>
        </w:numPr>
        <w:ind w:left="0" w:firstLine="540"/>
        <w:jc w:val="both"/>
      </w:pPr>
      <w:r w:rsidRPr="007F1981">
        <w:lastRenderedPageBreak/>
        <w:t>связь универсальных учебных действий с содержанием учебных предметов в соответствии с УМК «Школа России»;</w:t>
      </w:r>
    </w:p>
    <w:p w:rsidR="00F22960" w:rsidRPr="007F1981" w:rsidRDefault="00F22960" w:rsidP="002C1AFE">
      <w:pPr>
        <w:numPr>
          <w:ilvl w:val="0"/>
          <w:numId w:val="29"/>
        </w:numPr>
        <w:ind w:left="0" w:firstLine="540"/>
        <w:jc w:val="both"/>
      </w:pPr>
      <w:r w:rsidRPr="007F1981">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F22960" w:rsidRPr="007F1981" w:rsidRDefault="00F22960" w:rsidP="002C1AFE">
      <w:pPr>
        <w:numPr>
          <w:ilvl w:val="0"/>
          <w:numId w:val="29"/>
        </w:numPr>
        <w:ind w:left="0" w:firstLine="540"/>
        <w:jc w:val="both"/>
      </w:pPr>
      <w:r w:rsidRPr="007F1981">
        <w:t>описание преемственности программы формирования универсальных учебных действий по ступеням общего образования в соответствии с УМК «Школа России».</w:t>
      </w:r>
    </w:p>
    <w:p w:rsidR="00F22960" w:rsidRPr="007F1981" w:rsidRDefault="00F22960" w:rsidP="002C1AFE">
      <w:pPr>
        <w:numPr>
          <w:ilvl w:val="0"/>
          <w:numId w:val="29"/>
        </w:numPr>
        <w:ind w:left="0" w:firstLine="540"/>
        <w:jc w:val="both"/>
      </w:pPr>
      <w:r w:rsidRPr="007F1981">
        <w:t xml:space="preserve">Планируемые результаты </w:t>
      </w:r>
      <w:proofErr w:type="spellStart"/>
      <w:r w:rsidRPr="007F1981">
        <w:t>сформированности</w:t>
      </w:r>
      <w:proofErr w:type="spellEnd"/>
      <w:r w:rsidRPr="007F1981">
        <w:t xml:space="preserve"> УУД.</w:t>
      </w:r>
    </w:p>
    <w:p w:rsidR="00F22960" w:rsidRPr="007F1981" w:rsidRDefault="00F22960" w:rsidP="007F1981">
      <w:pPr>
        <w:jc w:val="center"/>
        <w:rPr>
          <w:b/>
        </w:rPr>
      </w:pPr>
      <w:r w:rsidRPr="007F1981">
        <w:rPr>
          <w:b/>
        </w:rPr>
        <w:t>Определение понятия «универсальные учебные  действия»</w:t>
      </w:r>
    </w:p>
    <w:p w:rsidR="00F22960" w:rsidRPr="007F1981" w:rsidRDefault="00F22960" w:rsidP="00F22960">
      <w:pPr>
        <w:spacing w:after="120"/>
        <w:ind w:firstLine="709"/>
        <w:jc w:val="both"/>
      </w:pPr>
      <w:r w:rsidRPr="007F1981">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w:t>
      </w:r>
    </w:p>
    <w:p w:rsidR="00F22960" w:rsidRPr="007F1981" w:rsidRDefault="00F22960" w:rsidP="00F22960">
      <w:pPr>
        <w:pStyle w:val="af5"/>
        <w:ind w:left="0" w:firstLine="709"/>
        <w:rPr>
          <w:color w:val="000000"/>
        </w:rPr>
      </w:pPr>
      <w:r w:rsidRPr="007F1981">
        <w:t xml:space="preserve">Такая </w:t>
      </w:r>
      <w:r w:rsidRPr="007F1981">
        <w:rPr>
          <w:i/>
        </w:rPr>
        <w:t>способность учащегося</w:t>
      </w:r>
      <w:r w:rsidRPr="007F1981">
        <w:t xml:space="preserve"> </w:t>
      </w:r>
      <w:r w:rsidRPr="007F1981">
        <w:rPr>
          <w:i/>
        </w:rPr>
        <w:t>самостоятельно</w:t>
      </w:r>
      <w:r w:rsidRPr="007F1981">
        <w:t xml:space="preserve"> успешно усваивать новые знания, умения и компетентности, включая самостоятельную организацию процесса усвоения, т. е. </w:t>
      </w:r>
      <w:r w:rsidRPr="007F1981">
        <w:rPr>
          <w:i/>
        </w:rPr>
        <w:t xml:space="preserve">умение </w:t>
      </w:r>
      <w:proofErr w:type="gramStart"/>
      <w:r w:rsidRPr="007F1981">
        <w:rPr>
          <w:i/>
        </w:rPr>
        <w:t>учиться</w:t>
      </w:r>
      <w:proofErr w:type="gramEnd"/>
      <w:r w:rsidRPr="007F1981">
        <w:t xml:space="preserve"> обеспечивается тем, что универсальные учебные действия как </w:t>
      </w:r>
      <w:r w:rsidRPr="007F1981">
        <w:rPr>
          <w:i/>
        </w:rPr>
        <w:t>обобщенные</w:t>
      </w:r>
      <w:r w:rsidRPr="007F1981">
        <w:t xml:space="preserve"> действия открывают возможность широкой </w:t>
      </w:r>
      <w:r w:rsidRPr="007F1981">
        <w:rPr>
          <w:i/>
        </w:rPr>
        <w:t>ориентации</w:t>
      </w:r>
      <w:r w:rsidRPr="007F1981">
        <w:t xml:space="preserve"> учащихся, – как в различных </w:t>
      </w:r>
      <w:r w:rsidRPr="007F1981">
        <w:rPr>
          <w:i/>
        </w:rPr>
        <w:t>предметных</w:t>
      </w:r>
      <w:r w:rsidRPr="007F1981">
        <w:t xml:space="preserve"> областях, так и в строении самой </w:t>
      </w:r>
      <w:r w:rsidRPr="007F1981">
        <w:rPr>
          <w:i/>
        </w:rPr>
        <w:t>учебной деятельности</w:t>
      </w:r>
      <w:r w:rsidRPr="007F1981">
        <w:t xml:space="preserve">, включая осознание учащимися ее целевой направленности, ценностно-смысловых и </w:t>
      </w:r>
      <w:proofErr w:type="spellStart"/>
      <w:r w:rsidRPr="007F1981">
        <w:t>операциональных</w:t>
      </w:r>
      <w:proofErr w:type="spellEnd"/>
      <w:r w:rsidRPr="007F1981">
        <w:t xml:space="preserve"> характеристик. Таким образом, достижение «умения учиться» предполагает </w:t>
      </w:r>
      <w:r w:rsidRPr="007F1981">
        <w:rPr>
          <w:color w:val="000000"/>
        </w:rPr>
        <w:t xml:space="preserve"> полноценное освоение всех компонентов учебной деятельности, которые включают: </w:t>
      </w:r>
    </w:p>
    <w:p w:rsidR="00F22960" w:rsidRPr="007F1981" w:rsidRDefault="00F22960" w:rsidP="00F22960">
      <w:pPr>
        <w:pStyle w:val="af5"/>
        <w:ind w:left="0" w:firstLine="142"/>
        <w:rPr>
          <w:color w:val="000000"/>
        </w:rPr>
      </w:pPr>
      <w:r w:rsidRPr="007F1981">
        <w:rPr>
          <w:color w:val="000000"/>
        </w:rPr>
        <w:t xml:space="preserve">1) познавательные и учебные </w:t>
      </w:r>
      <w:r w:rsidRPr="007F1981">
        <w:rPr>
          <w:i/>
          <w:color w:val="000000"/>
        </w:rPr>
        <w:t>мотивы</w:t>
      </w:r>
      <w:r w:rsidRPr="007F1981">
        <w:rPr>
          <w:color w:val="000000"/>
        </w:rPr>
        <w:t xml:space="preserve">, </w:t>
      </w:r>
    </w:p>
    <w:p w:rsidR="00F22960" w:rsidRPr="007F1981" w:rsidRDefault="00F22960" w:rsidP="00F22960">
      <w:pPr>
        <w:pStyle w:val="af5"/>
        <w:ind w:left="0" w:firstLine="142"/>
        <w:rPr>
          <w:color w:val="000000"/>
        </w:rPr>
      </w:pPr>
      <w:r w:rsidRPr="007F1981">
        <w:rPr>
          <w:color w:val="000000"/>
        </w:rPr>
        <w:t xml:space="preserve">2) учебную </w:t>
      </w:r>
      <w:r w:rsidRPr="007F1981">
        <w:rPr>
          <w:i/>
          <w:color w:val="000000"/>
        </w:rPr>
        <w:t>цель</w:t>
      </w:r>
      <w:r w:rsidRPr="007F1981">
        <w:rPr>
          <w:color w:val="000000"/>
        </w:rPr>
        <w:t xml:space="preserve">, </w:t>
      </w:r>
    </w:p>
    <w:p w:rsidR="00F22960" w:rsidRPr="007F1981" w:rsidRDefault="00F22960" w:rsidP="00F22960">
      <w:pPr>
        <w:pStyle w:val="af5"/>
        <w:ind w:left="0" w:firstLine="142"/>
        <w:rPr>
          <w:color w:val="000000"/>
        </w:rPr>
      </w:pPr>
      <w:r w:rsidRPr="007F1981">
        <w:rPr>
          <w:color w:val="000000"/>
        </w:rPr>
        <w:t xml:space="preserve">3) учебную </w:t>
      </w:r>
      <w:r w:rsidRPr="007F1981">
        <w:rPr>
          <w:i/>
          <w:color w:val="000000"/>
        </w:rPr>
        <w:t>задачу</w:t>
      </w:r>
      <w:r w:rsidRPr="007F1981">
        <w:rPr>
          <w:color w:val="000000"/>
        </w:rPr>
        <w:t xml:space="preserve">, </w:t>
      </w:r>
    </w:p>
    <w:p w:rsidR="00F22960" w:rsidRPr="007F1981" w:rsidRDefault="00F22960" w:rsidP="00F22960">
      <w:pPr>
        <w:pStyle w:val="af5"/>
        <w:ind w:left="0" w:firstLine="142"/>
        <w:rPr>
          <w:color w:val="000000"/>
        </w:rPr>
      </w:pPr>
      <w:r w:rsidRPr="007F1981">
        <w:rPr>
          <w:color w:val="000000"/>
        </w:rPr>
        <w:t xml:space="preserve">4) учебные </w:t>
      </w:r>
      <w:r w:rsidRPr="007F1981">
        <w:rPr>
          <w:i/>
          <w:color w:val="000000"/>
        </w:rPr>
        <w:t>действия</w:t>
      </w:r>
      <w:r w:rsidRPr="007F1981">
        <w:rPr>
          <w:color w:val="000000"/>
        </w:rPr>
        <w:t xml:space="preserve"> и </w:t>
      </w:r>
      <w:r w:rsidRPr="007F1981">
        <w:rPr>
          <w:i/>
          <w:color w:val="000000"/>
        </w:rPr>
        <w:t>операции</w:t>
      </w:r>
      <w:r w:rsidRPr="007F1981">
        <w:rPr>
          <w:color w:val="000000"/>
        </w:rPr>
        <w:t xml:space="preserve"> (ориентировка, преобразование материала, контроль и оценка). </w:t>
      </w:r>
    </w:p>
    <w:p w:rsidR="00F22960" w:rsidRPr="007F1981" w:rsidRDefault="00F22960" w:rsidP="00F22960">
      <w:pPr>
        <w:pStyle w:val="af5"/>
        <w:ind w:left="0" w:firstLine="709"/>
        <w:rPr>
          <w:color w:val="000000"/>
        </w:rPr>
      </w:pPr>
      <w:r w:rsidRPr="007F1981">
        <w:rPr>
          <w:color w:val="000000"/>
        </w:rPr>
        <w:t>«Умение учиться» выступает существенным фактором повышения эффективности освоения учащимися предметных знаний, умений и формирования компетенций, образа мира и ценностно-смысловых оснований личностного морального выбора.</w:t>
      </w:r>
    </w:p>
    <w:p w:rsidR="00EE7BCE" w:rsidRPr="007F1981" w:rsidRDefault="00EE7BCE" w:rsidP="00EE7BCE">
      <w:pPr>
        <w:pStyle w:val="af5"/>
        <w:rPr>
          <w:b/>
        </w:rPr>
      </w:pPr>
      <w:r w:rsidRPr="007F1981">
        <w:rPr>
          <w:b/>
        </w:rPr>
        <w:t xml:space="preserve">Функции универсальных учебных действий включают:   </w:t>
      </w:r>
    </w:p>
    <w:p w:rsidR="00EE7BCE" w:rsidRPr="007F1981" w:rsidRDefault="00EE7BCE" w:rsidP="002C1AFE">
      <w:pPr>
        <w:pStyle w:val="af5"/>
        <w:numPr>
          <w:ilvl w:val="0"/>
          <w:numId w:val="30"/>
        </w:numPr>
        <w:tabs>
          <w:tab w:val="clear" w:pos="862"/>
          <w:tab w:val="num" w:pos="440"/>
        </w:tabs>
        <w:spacing w:after="0"/>
        <w:ind w:left="440" w:hanging="330"/>
      </w:pPr>
      <w:r w:rsidRPr="007F1981">
        <w:t xml:space="preserve">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EE7BCE" w:rsidRPr="007F1981" w:rsidRDefault="00EE7BCE" w:rsidP="002C1AFE">
      <w:pPr>
        <w:pStyle w:val="af5"/>
        <w:numPr>
          <w:ilvl w:val="0"/>
          <w:numId w:val="30"/>
        </w:numPr>
        <w:tabs>
          <w:tab w:val="clear" w:pos="862"/>
          <w:tab w:val="num" w:pos="440"/>
        </w:tabs>
        <w:spacing w:after="0"/>
        <w:ind w:left="440" w:hanging="330"/>
      </w:pPr>
      <w:r w:rsidRPr="007F1981">
        <w:t>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умений и навыков и формирование компетентностей в любой предметной области.</w:t>
      </w:r>
    </w:p>
    <w:p w:rsidR="00EE7BCE" w:rsidRPr="007F1981" w:rsidRDefault="00EE7BCE" w:rsidP="00EE7BCE">
      <w:pPr>
        <w:pStyle w:val="af5"/>
        <w:spacing w:after="0"/>
        <w:ind w:left="0" w:firstLine="720"/>
      </w:pPr>
    </w:p>
    <w:p w:rsidR="00EE7BCE" w:rsidRPr="007F1981" w:rsidRDefault="00EE7BCE" w:rsidP="00A13D0C">
      <w:pPr>
        <w:pStyle w:val="af5"/>
        <w:spacing w:after="0"/>
        <w:ind w:left="0" w:firstLine="720"/>
      </w:pPr>
      <w:r w:rsidRPr="007F1981">
        <w:t xml:space="preserve">Универсальный характер УУД проявляется том, что они носят </w:t>
      </w:r>
      <w:proofErr w:type="spellStart"/>
      <w:r w:rsidRPr="007F1981">
        <w:t>надпредметный</w:t>
      </w:r>
      <w:proofErr w:type="spellEnd"/>
      <w:r w:rsidRPr="007F1981">
        <w:t xml:space="preserve">, </w:t>
      </w:r>
      <w:proofErr w:type="spellStart"/>
      <w:r w:rsidRPr="007F1981">
        <w:t>метапредметный</w:t>
      </w:r>
      <w:proofErr w:type="spellEnd"/>
      <w:r w:rsidRPr="007F1981">
        <w:t xml:space="preserve"> характер;  реализуют целостность общекультурного, личностного и познавательного развития и саморазвития личности; обеспечивают преемственность всех степеней образовательного процесса; лежат в основе организации и регуляции любой деятельности учащегося независимо от ее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учащегося.</w:t>
      </w:r>
    </w:p>
    <w:p w:rsidR="00EE7BCE" w:rsidRPr="007F1981" w:rsidRDefault="00EE7BCE" w:rsidP="00A13D0C">
      <w:pPr>
        <w:pStyle w:val="33"/>
        <w:ind w:left="0"/>
        <w:rPr>
          <w:color w:val="000000"/>
          <w:sz w:val="24"/>
          <w:szCs w:val="24"/>
        </w:rPr>
      </w:pPr>
      <w:r w:rsidRPr="007F1981">
        <w:rPr>
          <w:color w:val="000000"/>
          <w:sz w:val="24"/>
          <w:szCs w:val="24"/>
        </w:rPr>
        <w:t xml:space="preserve">Реализация </w:t>
      </w:r>
      <w:proofErr w:type="spellStart"/>
      <w:r w:rsidRPr="007F1981">
        <w:rPr>
          <w:color w:val="000000"/>
          <w:sz w:val="24"/>
          <w:szCs w:val="24"/>
        </w:rPr>
        <w:t>деятельностного</w:t>
      </w:r>
      <w:proofErr w:type="spellEnd"/>
      <w:r w:rsidRPr="007F1981">
        <w:rPr>
          <w:color w:val="000000"/>
          <w:sz w:val="24"/>
          <w:szCs w:val="24"/>
        </w:rPr>
        <w:t xml:space="preserve"> подхода в образовании   осуществляется в ходе решения следующих </w:t>
      </w:r>
      <w:r w:rsidRPr="007F1981">
        <w:rPr>
          <w:b/>
          <w:color w:val="000000"/>
          <w:sz w:val="24"/>
          <w:szCs w:val="24"/>
        </w:rPr>
        <w:t>задач:</w:t>
      </w:r>
    </w:p>
    <w:p w:rsidR="00EE7BCE" w:rsidRPr="007F1981" w:rsidRDefault="00EE7BCE" w:rsidP="002C1AFE">
      <w:pPr>
        <w:pStyle w:val="33"/>
        <w:numPr>
          <w:ilvl w:val="0"/>
          <w:numId w:val="31"/>
        </w:numPr>
        <w:tabs>
          <w:tab w:val="clear" w:pos="862"/>
          <w:tab w:val="num" w:pos="440"/>
        </w:tabs>
        <w:spacing w:after="0"/>
        <w:ind w:left="550" w:hanging="440"/>
        <w:rPr>
          <w:color w:val="000000"/>
          <w:sz w:val="24"/>
          <w:szCs w:val="24"/>
        </w:rPr>
      </w:pPr>
      <w:r w:rsidRPr="007F1981">
        <w:rPr>
          <w:color w:val="000000"/>
          <w:sz w:val="24"/>
          <w:szCs w:val="24"/>
        </w:rPr>
        <w:lastRenderedPageBreak/>
        <w:t xml:space="preserve">определения основных результатов обучения и воспитания в терминах </w:t>
      </w:r>
      <w:proofErr w:type="spellStart"/>
      <w:r w:rsidRPr="007F1981">
        <w:rPr>
          <w:color w:val="000000"/>
          <w:sz w:val="24"/>
          <w:szCs w:val="24"/>
        </w:rPr>
        <w:t>сформированности</w:t>
      </w:r>
      <w:proofErr w:type="spellEnd"/>
      <w:r w:rsidRPr="007F1981">
        <w:rPr>
          <w:color w:val="000000"/>
          <w:sz w:val="24"/>
          <w:szCs w:val="24"/>
        </w:rPr>
        <w:t xml:space="preserve"> личностных качеств и универсальных учебных действий; </w:t>
      </w:r>
    </w:p>
    <w:p w:rsidR="00EE7BCE" w:rsidRPr="007F1981" w:rsidRDefault="00EE7BCE" w:rsidP="002C1AFE">
      <w:pPr>
        <w:pStyle w:val="33"/>
        <w:numPr>
          <w:ilvl w:val="0"/>
          <w:numId w:val="31"/>
        </w:numPr>
        <w:tabs>
          <w:tab w:val="clear" w:pos="862"/>
          <w:tab w:val="num" w:pos="440"/>
        </w:tabs>
        <w:spacing w:after="0"/>
        <w:ind w:left="550" w:hanging="440"/>
        <w:rPr>
          <w:color w:val="000000"/>
          <w:sz w:val="24"/>
          <w:szCs w:val="24"/>
        </w:rPr>
      </w:pPr>
      <w:r w:rsidRPr="007F1981">
        <w:rPr>
          <w:color w:val="000000"/>
          <w:sz w:val="24"/>
          <w:szCs w:val="24"/>
        </w:rPr>
        <w:t xml:space="preserve">построения содержания учебных предметов и образования с ориентацией на сущностные знания в определенных предметных областях; </w:t>
      </w:r>
    </w:p>
    <w:p w:rsidR="00EE7BCE" w:rsidRPr="007F1981" w:rsidRDefault="00EE7BCE" w:rsidP="002C1AFE">
      <w:pPr>
        <w:pStyle w:val="33"/>
        <w:numPr>
          <w:ilvl w:val="0"/>
          <w:numId w:val="31"/>
        </w:numPr>
        <w:tabs>
          <w:tab w:val="clear" w:pos="862"/>
          <w:tab w:val="num" w:pos="440"/>
        </w:tabs>
        <w:spacing w:after="0"/>
        <w:ind w:left="550" w:hanging="440"/>
        <w:rPr>
          <w:color w:val="000000"/>
          <w:sz w:val="24"/>
          <w:szCs w:val="24"/>
        </w:rPr>
      </w:pPr>
      <w:r w:rsidRPr="007F1981">
        <w:rPr>
          <w:sz w:val="24"/>
          <w:szCs w:val="24"/>
        </w:rPr>
        <w:t>определения функций,  содержания и структуры универсальных учебных действий для каждого возраста/ступени образования;</w:t>
      </w:r>
    </w:p>
    <w:p w:rsidR="00EE7BCE" w:rsidRPr="007F1981" w:rsidRDefault="00EE7BCE" w:rsidP="002C1AFE">
      <w:pPr>
        <w:pStyle w:val="33"/>
        <w:numPr>
          <w:ilvl w:val="0"/>
          <w:numId w:val="31"/>
        </w:numPr>
        <w:tabs>
          <w:tab w:val="clear" w:pos="862"/>
          <w:tab w:val="num" w:pos="440"/>
        </w:tabs>
        <w:spacing w:after="0"/>
        <w:ind w:left="550" w:hanging="440"/>
        <w:rPr>
          <w:color w:val="000000"/>
          <w:sz w:val="24"/>
          <w:szCs w:val="24"/>
        </w:rPr>
      </w:pPr>
      <w:r w:rsidRPr="007F1981">
        <w:rPr>
          <w:color w:val="000000"/>
          <w:sz w:val="24"/>
          <w:szCs w:val="24"/>
        </w:rPr>
        <w:t xml:space="preserve">выделения возрастно-специфической формы и качественных показателей </w:t>
      </w:r>
      <w:proofErr w:type="spellStart"/>
      <w:r w:rsidRPr="007F1981">
        <w:rPr>
          <w:color w:val="000000"/>
          <w:sz w:val="24"/>
          <w:szCs w:val="24"/>
        </w:rPr>
        <w:t>сформированности</w:t>
      </w:r>
      <w:proofErr w:type="spellEnd"/>
      <w:r w:rsidRPr="007F1981">
        <w:rPr>
          <w:color w:val="000000"/>
          <w:sz w:val="24"/>
          <w:szCs w:val="24"/>
        </w:rPr>
        <w:t xml:space="preserve"> универсальных учебных действий  в отношении познавательного и  личностного развития учащихся;   </w:t>
      </w:r>
    </w:p>
    <w:p w:rsidR="00EE7BCE" w:rsidRPr="007F1981" w:rsidRDefault="00EE7BCE" w:rsidP="002C1AFE">
      <w:pPr>
        <w:pStyle w:val="33"/>
        <w:numPr>
          <w:ilvl w:val="0"/>
          <w:numId w:val="31"/>
        </w:numPr>
        <w:tabs>
          <w:tab w:val="clear" w:pos="862"/>
          <w:tab w:val="num" w:pos="440"/>
        </w:tabs>
        <w:spacing w:after="0"/>
        <w:ind w:left="550" w:hanging="440"/>
        <w:rPr>
          <w:color w:val="000000"/>
          <w:sz w:val="24"/>
          <w:szCs w:val="24"/>
        </w:rPr>
      </w:pPr>
      <w:r w:rsidRPr="007F1981">
        <w:rPr>
          <w:sz w:val="24"/>
          <w:szCs w:val="24"/>
        </w:rPr>
        <w:t>определения круга учебных предметов, в рамках которых оптимально могут быть сформированы конкретные виды  универсальных учебных действий и в какой форме;</w:t>
      </w:r>
    </w:p>
    <w:p w:rsidR="00EE7BCE" w:rsidRPr="007F1981" w:rsidRDefault="00EE7BCE" w:rsidP="002C1AFE">
      <w:pPr>
        <w:pStyle w:val="33"/>
        <w:numPr>
          <w:ilvl w:val="0"/>
          <w:numId w:val="31"/>
        </w:numPr>
        <w:tabs>
          <w:tab w:val="clear" w:pos="862"/>
          <w:tab w:val="num" w:pos="440"/>
        </w:tabs>
        <w:spacing w:after="0"/>
        <w:ind w:left="550" w:hanging="440"/>
        <w:rPr>
          <w:color w:val="000000"/>
          <w:sz w:val="24"/>
          <w:szCs w:val="24"/>
        </w:rPr>
      </w:pPr>
      <w:r w:rsidRPr="007F1981">
        <w:rPr>
          <w:color w:val="000000"/>
          <w:sz w:val="24"/>
          <w:szCs w:val="24"/>
        </w:rPr>
        <w:t xml:space="preserve">разработки системы типовых задач для диагностики  </w:t>
      </w:r>
      <w:proofErr w:type="spellStart"/>
      <w:r w:rsidRPr="007F1981">
        <w:rPr>
          <w:color w:val="000000"/>
          <w:sz w:val="24"/>
          <w:szCs w:val="24"/>
        </w:rPr>
        <w:t>сформированности</w:t>
      </w:r>
      <w:proofErr w:type="spellEnd"/>
      <w:r w:rsidRPr="007F1981">
        <w:rPr>
          <w:color w:val="000000"/>
          <w:sz w:val="24"/>
          <w:szCs w:val="24"/>
        </w:rPr>
        <w:t xml:space="preserve"> универсальных учебных действий на каждой из ступеней образовательного процесса. </w:t>
      </w:r>
    </w:p>
    <w:p w:rsidR="00EE7BCE" w:rsidRPr="007F1981" w:rsidRDefault="00EE7BCE" w:rsidP="00EE7BCE">
      <w:pPr>
        <w:pStyle w:val="33"/>
        <w:spacing w:after="0"/>
        <w:ind w:left="0" w:firstLine="720"/>
        <w:rPr>
          <w:color w:val="000000"/>
          <w:sz w:val="24"/>
          <w:szCs w:val="24"/>
        </w:rPr>
      </w:pPr>
    </w:p>
    <w:p w:rsidR="00EE7BCE" w:rsidRPr="007F1981" w:rsidRDefault="00EE7BCE" w:rsidP="00EE7BCE">
      <w:pPr>
        <w:jc w:val="both"/>
        <w:rPr>
          <w:b/>
        </w:rPr>
      </w:pPr>
      <w:r w:rsidRPr="007F1981">
        <w:rPr>
          <w:b/>
        </w:rPr>
        <w:t xml:space="preserve">Номенклатура универсальных учебных действий     </w:t>
      </w:r>
    </w:p>
    <w:p w:rsidR="00EE7BCE" w:rsidRPr="007F1981" w:rsidRDefault="00EE7BCE" w:rsidP="00EE7BCE">
      <w:pPr>
        <w:shd w:val="clear" w:color="auto" w:fill="FFFFFF"/>
        <w:autoSpaceDE w:val="0"/>
        <w:autoSpaceDN w:val="0"/>
        <w:adjustRightInd w:val="0"/>
        <w:ind w:firstLine="709"/>
        <w:jc w:val="both"/>
        <w:rPr>
          <w:color w:val="000000"/>
        </w:rPr>
      </w:pPr>
      <w:r w:rsidRPr="007F1981">
        <w:rPr>
          <w:color w:val="000000"/>
        </w:rPr>
        <w:t>В составе основных видов универсальных учебных действий, диктуемом ключевыми целями общего образования, можно выделить четыре блока:</w:t>
      </w:r>
    </w:p>
    <w:p w:rsidR="00EE7BCE" w:rsidRPr="007F1981" w:rsidRDefault="00EE7BCE" w:rsidP="00EE7BCE">
      <w:pPr>
        <w:shd w:val="clear" w:color="auto" w:fill="FFFFFF"/>
        <w:autoSpaceDE w:val="0"/>
        <w:autoSpaceDN w:val="0"/>
        <w:adjustRightInd w:val="0"/>
        <w:ind w:firstLine="284"/>
        <w:jc w:val="both"/>
      </w:pPr>
      <w:r w:rsidRPr="007F1981">
        <w:t xml:space="preserve">1) личностный; </w:t>
      </w:r>
    </w:p>
    <w:p w:rsidR="00EE7BCE" w:rsidRPr="007F1981" w:rsidRDefault="00EE7BCE" w:rsidP="00EE7BCE">
      <w:pPr>
        <w:shd w:val="clear" w:color="auto" w:fill="FFFFFF"/>
        <w:autoSpaceDE w:val="0"/>
        <w:autoSpaceDN w:val="0"/>
        <w:adjustRightInd w:val="0"/>
        <w:ind w:firstLine="284"/>
        <w:jc w:val="both"/>
      </w:pPr>
      <w:r w:rsidRPr="007F1981">
        <w:t xml:space="preserve">2) </w:t>
      </w:r>
      <w:proofErr w:type="gramStart"/>
      <w:r w:rsidRPr="007F1981">
        <w:t>регулятивный</w:t>
      </w:r>
      <w:proofErr w:type="gramEnd"/>
      <w:r w:rsidRPr="007F1981">
        <w:t xml:space="preserve"> (включающий также действия </w:t>
      </w:r>
      <w:proofErr w:type="spellStart"/>
      <w:r w:rsidRPr="007F1981">
        <w:t>саморегуляции</w:t>
      </w:r>
      <w:proofErr w:type="spellEnd"/>
      <w:r w:rsidRPr="007F1981">
        <w:t xml:space="preserve">); </w:t>
      </w:r>
    </w:p>
    <w:p w:rsidR="00EE7BCE" w:rsidRPr="007F1981" w:rsidRDefault="00EE7BCE" w:rsidP="00EE7BCE">
      <w:pPr>
        <w:shd w:val="clear" w:color="auto" w:fill="FFFFFF"/>
        <w:autoSpaceDE w:val="0"/>
        <w:autoSpaceDN w:val="0"/>
        <w:adjustRightInd w:val="0"/>
        <w:ind w:firstLine="284"/>
        <w:jc w:val="both"/>
      </w:pPr>
      <w:r w:rsidRPr="007F1981">
        <w:t>3) познавательный;</w:t>
      </w:r>
    </w:p>
    <w:p w:rsidR="00EE7BCE" w:rsidRPr="007F1981" w:rsidRDefault="00EE7BCE" w:rsidP="00EE7BCE">
      <w:pPr>
        <w:shd w:val="clear" w:color="auto" w:fill="FFFFFF"/>
        <w:autoSpaceDE w:val="0"/>
        <w:autoSpaceDN w:val="0"/>
        <w:adjustRightInd w:val="0"/>
        <w:ind w:firstLine="284"/>
        <w:jc w:val="both"/>
      </w:pPr>
      <w:r w:rsidRPr="007F1981">
        <w:t xml:space="preserve">4) коммуникативный. </w:t>
      </w:r>
    </w:p>
    <w:p w:rsidR="007F1981" w:rsidRDefault="007F1981" w:rsidP="007F1981">
      <w:pPr>
        <w:shd w:val="clear" w:color="auto" w:fill="FFFFFF"/>
        <w:autoSpaceDE w:val="0"/>
        <w:autoSpaceDN w:val="0"/>
        <w:adjustRightInd w:val="0"/>
        <w:jc w:val="both"/>
      </w:pPr>
      <w:r>
        <w:t xml:space="preserve">                                </w:t>
      </w:r>
      <w:r w:rsidR="00EE7BCE" w:rsidRPr="007F1981">
        <w:t>Представим названные блоки УУД более подробно.</w:t>
      </w:r>
    </w:p>
    <w:p w:rsidR="00EE7BCE" w:rsidRPr="007F1981" w:rsidRDefault="00EE7BCE" w:rsidP="007F1981">
      <w:pPr>
        <w:shd w:val="clear" w:color="auto" w:fill="FFFFFF"/>
        <w:autoSpaceDE w:val="0"/>
        <w:autoSpaceDN w:val="0"/>
        <w:adjustRightInd w:val="0"/>
        <w:jc w:val="both"/>
      </w:pPr>
      <w:r w:rsidRPr="007F1981">
        <w:rPr>
          <w:b/>
        </w:rPr>
        <w:t>Личностные</w:t>
      </w:r>
      <w:r w:rsidRPr="007F1981">
        <w:rPr>
          <w:i/>
        </w:rPr>
        <w:t xml:space="preserve"> </w:t>
      </w:r>
      <w:r w:rsidRPr="007F1981">
        <w:t xml:space="preserve">универсальные учебные действия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действий: </w:t>
      </w:r>
    </w:p>
    <w:p w:rsidR="00EE7BCE" w:rsidRPr="007F1981" w:rsidRDefault="00EE7BCE" w:rsidP="002C1AFE">
      <w:pPr>
        <w:pStyle w:val="af5"/>
        <w:numPr>
          <w:ilvl w:val="0"/>
          <w:numId w:val="32"/>
        </w:numPr>
        <w:tabs>
          <w:tab w:val="clear" w:pos="1004"/>
          <w:tab w:val="num" w:pos="330"/>
        </w:tabs>
        <w:spacing w:after="0"/>
        <w:ind w:left="330" w:hanging="330"/>
        <w:rPr>
          <w:i/>
        </w:rPr>
      </w:pPr>
      <w:r w:rsidRPr="007F1981">
        <w:t xml:space="preserve">личностное, профессиональное, жизненное  </w:t>
      </w:r>
      <w:r w:rsidRPr="007F1981">
        <w:rPr>
          <w:i/>
        </w:rPr>
        <w:t>самоопределение;</w:t>
      </w:r>
    </w:p>
    <w:p w:rsidR="00FB4B1C" w:rsidRPr="007F1981" w:rsidRDefault="00EE7BCE" w:rsidP="002C1AFE">
      <w:pPr>
        <w:pStyle w:val="af5"/>
        <w:numPr>
          <w:ilvl w:val="0"/>
          <w:numId w:val="32"/>
        </w:numPr>
        <w:tabs>
          <w:tab w:val="clear" w:pos="1004"/>
          <w:tab w:val="num" w:pos="330"/>
        </w:tabs>
        <w:spacing w:after="0"/>
        <w:ind w:left="330" w:hanging="330"/>
      </w:pPr>
      <w:r w:rsidRPr="007F1981">
        <w:t xml:space="preserve">действие </w:t>
      </w:r>
      <w:proofErr w:type="spellStart"/>
      <w:r w:rsidRPr="007F1981">
        <w:rPr>
          <w:i/>
        </w:rPr>
        <w:t>смыслообразования</w:t>
      </w:r>
      <w:proofErr w:type="spellEnd"/>
      <w:r w:rsidRPr="007F1981">
        <w:t>, т. е. установление учащимися связи между целью учебной деятельности и ее мотивом, другими словами, между результатом учения, и тем, что побуждает</w:t>
      </w:r>
      <w:r w:rsidR="00FB4B1C" w:rsidRPr="007F1981">
        <w:t xml:space="preserve"> деятельность, ради чего она осуществляется. Ученик должен задаваться вопросом о том, «какое значение, смысл имеет для меня учение», и уметь находить ответ на него. </w:t>
      </w:r>
    </w:p>
    <w:p w:rsidR="00FB4B1C" w:rsidRPr="007F1981" w:rsidRDefault="00FB4B1C" w:rsidP="002C1AFE">
      <w:pPr>
        <w:pStyle w:val="af5"/>
        <w:numPr>
          <w:ilvl w:val="0"/>
          <w:numId w:val="32"/>
        </w:numPr>
        <w:tabs>
          <w:tab w:val="clear" w:pos="1004"/>
          <w:tab w:val="num" w:pos="330"/>
        </w:tabs>
        <w:spacing w:after="0"/>
        <w:ind w:left="330" w:hanging="330"/>
      </w:pPr>
      <w:r w:rsidRPr="007F1981">
        <w:t xml:space="preserve">действие нравственно-этического </w:t>
      </w:r>
      <w:r w:rsidRPr="007F1981">
        <w:rPr>
          <w:i/>
        </w:rPr>
        <w:t>оценивания</w:t>
      </w:r>
      <w:r w:rsidRPr="007F1981">
        <w:t xml:space="preserve"> усваиваемого содержания, исходя из социальных и личностных ценностей, обеспечивающее личностный моральный выбор.</w:t>
      </w:r>
    </w:p>
    <w:p w:rsidR="00FB4B1C" w:rsidRPr="007F1981" w:rsidRDefault="00FB4B1C" w:rsidP="00FB4B1C">
      <w:pPr>
        <w:jc w:val="both"/>
      </w:pPr>
      <w:r w:rsidRPr="007F1981">
        <w:rPr>
          <w:b/>
        </w:rPr>
        <w:t>Регулятивные</w:t>
      </w:r>
      <w:r w:rsidRPr="007F1981">
        <w:t xml:space="preserve"> действия обеспечивают организацию учащимся своей учебной деятельности. К ним относятся</w:t>
      </w:r>
    </w:p>
    <w:p w:rsidR="00FB4B1C" w:rsidRPr="007F1981" w:rsidRDefault="00FB4B1C" w:rsidP="002C1AFE">
      <w:pPr>
        <w:numPr>
          <w:ilvl w:val="0"/>
          <w:numId w:val="33"/>
        </w:numPr>
        <w:tabs>
          <w:tab w:val="clear" w:pos="1004"/>
          <w:tab w:val="num" w:pos="440"/>
        </w:tabs>
        <w:ind w:left="440" w:hanging="330"/>
        <w:jc w:val="both"/>
      </w:pPr>
      <w:r w:rsidRPr="007F1981">
        <w:rPr>
          <w:i/>
        </w:rPr>
        <w:t>целеполагание</w:t>
      </w:r>
      <w:r w:rsidRPr="007F1981">
        <w:t xml:space="preserve"> как постановка учебной задачи на основе соотнесения того, что уже известно и усвоено учащимся, и того, что еще неизвестно; </w:t>
      </w:r>
    </w:p>
    <w:p w:rsidR="00FB4B1C" w:rsidRPr="007F1981" w:rsidRDefault="00FB4B1C" w:rsidP="002C1AFE">
      <w:pPr>
        <w:numPr>
          <w:ilvl w:val="0"/>
          <w:numId w:val="33"/>
        </w:numPr>
        <w:tabs>
          <w:tab w:val="clear" w:pos="1004"/>
          <w:tab w:val="num" w:pos="440"/>
        </w:tabs>
        <w:ind w:left="440" w:hanging="330"/>
        <w:jc w:val="both"/>
      </w:pPr>
      <w:r w:rsidRPr="007F1981">
        <w:rPr>
          <w:i/>
        </w:rPr>
        <w:t>планирование</w:t>
      </w:r>
      <w:r w:rsidRPr="007F1981">
        <w:t xml:space="preserve"> – определение последовательности промежуточных целей с учетом конечного результата; составление плана и последовательности действий; </w:t>
      </w:r>
    </w:p>
    <w:p w:rsidR="00FB4B1C" w:rsidRPr="007F1981" w:rsidRDefault="00FB4B1C" w:rsidP="002C1AFE">
      <w:pPr>
        <w:numPr>
          <w:ilvl w:val="0"/>
          <w:numId w:val="33"/>
        </w:numPr>
        <w:tabs>
          <w:tab w:val="clear" w:pos="1004"/>
          <w:tab w:val="num" w:pos="440"/>
        </w:tabs>
        <w:ind w:left="440" w:hanging="330"/>
        <w:jc w:val="both"/>
      </w:pPr>
      <w:r w:rsidRPr="007F1981">
        <w:rPr>
          <w:i/>
        </w:rPr>
        <w:t>прогнозирование</w:t>
      </w:r>
      <w:r w:rsidRPr="007F1981">
        <w:t xml:space="preserve"> – предвосхищение результата и уровня усвоения, его временных характеристик; </w:t>
      </w:r>
    </w:p>
    <w:p w:rsidR="00FB4B1C" w:rsidRPr="007F1981" w:rsidRDefault="00FB4B1C" w:rsidP="002C1AFE">
      <w:pPr>
        <w:numPr>
          <w:ilvl w:val="0"/>
          <w:numId w:val="33"/>
        </w:numPr>
        <w:tabs>
          <w:tab w:val="clear" w:pos="1004"/>
          <w:tab w:val="num" w:pos="440"/>
        </w:tabs>
        <w:ind w:left="440" w:hanging="330"/>
        <w:jc w:val="both"/>
      </w:pPr>
      <w:r w:rsidRPr="007F1981">
        <w:rPr>
          <w:i/>
        </w:rPr>
        <w:t>контроль</w:t>
      </w:r>
      <w:r w:rsidRPr="007F1981">
        <w:t xml:space="preserve"> в форме сличения способа действия и его результата с заданным эталоном с целью обнаружения отклонений и отличий от эталона;</w:t>
      </w:r>
    </w:p>
    <w:p w:rsidR="00FB4B1C" w:rsidRPr="007F1981" w:rsidRDefault="00FB4B1C" w:rsidP="002C1AFE">
      <w:pPr>
        <w:numPr>
          <w:ilvl w:val="0"/>
          <w:numId w:val="33"/>
        </w:numPr>
        <w:tabs>
          <w:tab w:val="clear" w:pos="1004"/>
          <w:tab w:val="num" w:pos="440"/>
        </w:tabs>
        <w:ind w:left="440" w:hanging="330"/>
        <w:jc w:val="both"/>
      </w:pPr>
      <w:r w:rsidRPr="007F1981">
        <w:rPr>
          <w:i/>
        </w:rPr>
        <w:t>коррекция</w:t>
      </w:r>
      <w:r w:rsidRPr="007F1981">
        <w:t xml:space="preserve"> – внесение необходимых дополнений и корректив в </w:t>
      </w:r>
      <w:proofErr w:type="gramStart"/>
      <w:r w:rsidRPr="007F1981">
        <w:t>план</w:t>
      </w:r>
      <w:proofErr w:type="gramEnd"/>
      <w:r w:rsidRPr="007F1981">
        <w:t xml:space="preserve"> и способ действия в случае расхождения эталона, реального действия и его продукта; </w:t>
      </w:r>
    </w:p>
    <w:p w:rsidR="00FB4B1C" w:rsidRPr="007F1981" w:rsidRDefault="00FB4B1C" w:rsidP="002C1AFE">
      <w:pPr>
        <w:numPr>
          <w:ilvl w:val="0"/>
          <w:numId w:val="33"/>
        </w:numPr>
        <w:tabs>
          <w:tab w:val="clear" w:pos="1004"/>
          <w:tab w:val="num" w:pos="440"/>
        </w:tabs>
        <w:ind w:left="440" w:hanging="330"/>
        <w:jc w:val="both"/>
      </w:pPr>
      <w:r w:rsidRPr="007F1981">
        <w:rPr>
          <w:i/>
        </w:rPr>
        <w:t>оценка</w:t>
      </w:r>
      <w:r w:rsidRPr="007F1981">
        <w:t xml:space="preserve"> - выделение и осознание учащимся того, что уже усвоено и что еще подлежит усвоению, осознание качества и уровня усвоения. </w:t>
      </w:r>
    </w:p>
    <w:p w:rsidR="00FB4B1C" w:rsidRPr="007F1981" w:rsidRDefault="00FB4B1C" w:rsidP="002C1AFE">
      <w:pPr>
        <w:numPr>
          <w:ilvl w:val="0"/>
          <w:numId w:val="33"/>
        </w:numPr>
        <w:tabs>
          <w:tab w:val="clear" w:pos="1004"/>
          <w:tab w:val="num" w:pos="440"/>
        </w:tabs>
        <w:ind w:left="440" w:hanging="330"/>
        <w:jc w:val="both"/>
      </w:pPr>
      <w:r w:rsidRPr="007F1981">
        <w:t xml:space="preserve">волевая </w:t>
      </w:r>
      <w:proofErr w:type="spellStart"/>
      <w:r w:rsidRPr="007F1981">
        <w:rPr>
          <w:i/>
        </w:rPr>
        <w:t>саморегуляция</w:t>
      </w:r>
      <w:proofErr w:type="spellEnd"/>
      <w:r w:rsidRPr="007F1981">
        <w:t xml:space="preserve">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FB4B1C" w:rsidRPr="007F1981" w:rsidRDefault="00FB4B1C" w:rsidP="00FB4B1C">
      <w:pPr>
        <w:pStyle w:val="af5"/>
        <w:spacing w:after="0"/>
        <w:ind w:left="0"/>
        <w:rPr>
          <w:iCs/>
        </w:rPr>
      </w:pPr>
      <w:r w:rsidRPr="007F1981">
        <w:rPr>
          <w:b/>
          <w:iCs/>
        </w:rPr>
        <w:lastRenderedPageBreak/>
        <w:t xml:space="preserve">Познавательные универсальные </w:t>
      </w:r>
      <w:r w:rsidRPr="007F1981">
        <w:rPr>
          <w:i/>
          <w:iCs/>
        </w:rPr>
        <w:t xml:space="preserve"> </w:t>
      </w:r>
      <w:r w:rsidRPr="007F1981">
        <w:rPr>
          <w:iCs/>
        </w:rPr>
        <w:t xml:space="preserve">действия включают </w:t>
      </w:r>
      <w:proofErr w:type="spellStart"/>
      <w:r w:rsidRPr="007F1981">
        <w:rPr>
          <w:iCs/>
        </w:rPr>
        <w:t>общеучебные</w:t>
      </w:r>
      <w:proofErr w:type="spellEnd"/>
      <w:r w:rsidRPr="007F1981">
        <w:rPr>
          <w:iCs/>
        </w:rPr>
        <w:t xml:space="preserve">, логические, действия постановки и решения проблем. </w:t>
      </w:r>
    </w:p>
    <w:p w:rsidR="00FB4B1C" w:rsidRPr="007F1981" w:rsidRDefault="00FB4B1C" w:rsidP="00FB4B1C">
      <w:pPr>
        <w:pStyle w:val="af5"/>
        <w:spacing w:after="0"/>
        <w:ind w:left="0"/>
        <w:rPr>
          <w:iCs/>
        </w:rPr>
      </w:pPr>
      <w:proofErr w:type="spellStart"/>
      <w:r w:rsidRPr="007F1981">
        <w:rPr>
          <w:b/>
          <w:i/>
          <w:iCs/>
        </w:rPr>
        <w:t>Общеучебные</w:t>
      </w:r>
      <w:proofErr w:type="spellEnd"/>
      <w:r w:rsidRPr="007F1981">
        <w:rPr>
          <w:b/>
          <w:i/>
          <w:iCs/>
        </w:rPr>
        <w:t xml:space="preserve"> </w:t>
      </w:r>
      <w:r w:rsidRPr="007F1981">
        <w:rPr>
          <w:iCs/>
        </w:rPr>
        <w:t xml:space="preserve">универсальные действия: </w:t>
      </w:r>
    </w:p>
    <w:p w:rsidR="00FB4B1C" w:rsidRPr="007F1981" w:rsidRDefault="00FB4B1C" w:rsidP="00FB4B1C">
      <w:pPr>
        <w:pStyle w:val="af5"/>
        <w:spacing w:after="0"/>
        <w:ind w:firstLine="1"/>
      </w:pPr>
      <w:r w:rsidRPr="007F1981">
        <w:rPr>
          <w:iCs/>
        </w:rPr>
        <w:t xml:space="preserve">- </w:t>
      </w:r>
      <w:r w:rsidRPr="007F1981">
        <w:t xml:space="preserve">самостоятельное выделение и формулирование познавательной цели;  </w:t>
      </w:r>
    </w:p>
    <w:p w:rsidR="00FB4B1C" w:rsidRPr="007F1981" w:rsidRDefault="00FB4B1C" w:rsidP="00FB4B1C">
      <w:pPr>
        <w:pStyle w:val="af5"/>
        <w:spacing w:after="0"/>
        <w:ind w:firstLine="1"/>
      </w:pPr>
      <w:r w:rsidRPr="007F1981">
        <w:t>- поиск и выделение необходимой информации; применение методов информационного поиска, в том числе с помощью компьютерных средств:</w:t>
      </w:r>
    </w:p>
    <w:p w:rsidR="00FB4B1C" w:rsidRPr="007F1981" w:rsidRDefault="00FB4B1C" w:rsidP="00FB4B1C">
      <w:pPr>
        <w:pStyle w:val="af5"/>
        <w:spacing w:after="0"/>
        <w:ind w:firstLine="1"/>
      </w:pPr>
      <w:r w:rsidRPr="007F1981">
        <w:t xml:space="preserve">- знаково-символические  - </w:t>
      </w:r>
      <w:r w:rsidRPr="007F1981">
        <w:rPr>
          <w:i/>
        </w:rPr>
        <w:t>моделирование</w:t>
      </w:r>
      <w:r w:rsidRPr="007F1981">
        <w:t xml:space="preserve"> – 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w:t>
      </w:r>
      <w:r w:rsidRPr="007F1981">
        <w:rPr>
          <w:i/>
        </w:rPr>
        <w:t>преобразование модели</w:t>
      </w:r>
      <w:r w:rsidRPr="007F1981">
        <w:t xml:space="preserve"> с целью выявления общих законов, определяющих данную предметную область;</w:t>
      </w:r>
    </w:p>
    <w:p w:rsidR="00FB4B1C" w:rsidRPr="007F1981" w:rsidRDefault="00FB4B1C" w:rsidP="00FB4B1C">
      <w:pPr>
        <w:pStyle w:val="af5"/>
        <w:spacing w:after="0"/>
        <w:ind w:firstLine="1"/>
      </w:pPr>
      <w:r w:rsidRPr="007F1981">
        <w:t>-  умение структурировать знания;</w:t>
      </w:r>
    </w:p>
    <w:p w:rsidR="00FB4B1C" w:rsidRPr="007F1981" w:rsidRDefault="00FB4B1C" w:rsidP="00FB4B1C">
      <w:pPr>
        <w:pStyle w:val="af5"/>
        <w:spacing w:after="0"/>
        <w:ind w:firstLine="1"/>
      </w:pPr>
      <w:r w:rsidRPr="007F1981">
        <w:t xml:space="preserve">- умение осознанно и произвольно строить речевое высказывание в устной и письменной форме; </w:t>
      </w:r>
    </w:p>
    <w:p w:rsidR="00FB4B1C" w:rsidRPr="007F1981" w:rsidRDefault="00FB4B1C" w:rsidP="00FB4B1C">
      <w:pPr>
        <w:pStyle w:val="af5"/>
        <w:spacing w:after="0"/>
        <w:ind w:firstLine="1"/>
      </w:pPr>
      <w:r w:rsidRPr="007F1981">
        <w:t xml:space="preserve">- выбор наиболее эффективных способов решения задач в зависимости от конкретных условий; </w:t>
      </w:r>
    </w:p>
    <w:p w:rsidR="00FB4B1C" w:rsidRPr="007F1981" w:rsidRDefault="00FB4B1C" w:rsidP="00FB4B1C">
      <w:pPr>
        <w:pStyle w:val="af5"/>
        <w:spacing w:after="0"/>
        <w:ind w:firstLine="1"/>
      </w:pPr>
      <w:r w:rsidRPr="007F1981">
        <w:t xml:space="preserve">- рефлексия способов  и условий действия, контроль и оценка процесса и результатов деятельности; </w:t>
      </w:r>
    </w:p>
    <w:p w:rsidR="00FB4B1C" w:rsidRPr="007F1981" w:rsidRDefault="00FB4B1C" w:rsidP="00FB4B1C">
      <w:pPr>
        <w:pStyle w:val="af5"/>
        <w:spacing w:after="0"/>
        <w:ind w:firstLine="1"/>
      </w:pPr>
      <w:r w:rsidRPr="007F1981">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FB4B1C" w:rsidRPr="007F1981" w:rsidRDefault="00FB4B1C" w:rsidP="00FB4B1C">
      <w:pPr>
        <w:pStyle w:val="af5"/>
        <w:spacing w:after="0"/>
        <w:ind w:firstLine="1"/>
      </w:pPr>
      <w:r w:rsidRPr="007F1981">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FB4B1C" w:rsidRPr="007F1981" w:rsidRDefault="00FB4B1C" w:rsidP="00FB4B1C">
      <w:pPr>
        <w:pStyle w:val="af5"/>
        <w:spacing w:after="0"/>
        <w:ind w:left="0"/>
        <w:rPr>
          <w:iCs/>
          <w:color w:val="000000"/>
        </w:rPr>
      </w:pPr>
      <w:r w:rsidRPr="007F1981">
        <w:rPr>
          <w:iCs/>
          <w:color w:val="000000"/>
        </w:rPr>
        <w:t xml:space="preserve"> </w:t>
      </w:r>
    </w:p>
    <w:p w:rsidR="00FB4B1C" w:rsidRPr="007F1981" w:rsidRDefault="00FB4B1C" w:rsidP="00FB4B1C">
      <w:pPr>
        <w:pStyle w:val="af5"/>
        <w:spacing w:after="0"/>
        <w:ind w:left="0"/>
        <w:rPr>
          <w:color w:val="000000"/>
        </w:rPr>
      </w:pPr>
      <w:r w:rsidRPr="007F1981">
        <w:rPr>
          <w:b/>
          <w:i/>
          <w:iCs/>
          <w:color w:val="000000"/>
        </w:rPr>
        <w:t>Логические</w:t>
      </w:r>
      <w:r w:rsidRPr="007F1981">
        <w:rPr>
          <w:iCs/>
          <w:color w:val="000000"/>
        </w:rPr>
        <w:t xml:space="preserve"> действия</w:t>
      </w:r>
      <w:r w:rsidRPr="007F1981">
        <w:rPr>
          <w:color w:val="000000"/>
        </w:rPr>
        <w:t xml:space="preserve">: </w:t>
      </w:r>
    </w:p>
    <w:p w:rsidR="00FB4B1C" w:rsidRPr="007F1981" w:rsidRDefault="00FB4B1C" w:rsidP="00FB4B1C">
      <w:pPr>
        <w:pStyle w:val="af5"/>
        <w:spacing w:after="0"/>
        <w:ind w:firstLine="1"/>
        <w:rPr>
          <w:color w:val="000000"/>
        </w:rPr>
      </w:pPr>
      <w:r w:rsidRPr="007F1981">
        <w:rPr>
          <w:color w:val="000000"/>
        </w:rPr>
        <w:t xml:space="preserve">- анализ объектов  с целью выделения признаков (существенных, несущественных) </w:t>
      </w:r>
    </w:p>
    <w:p w:rsidR="00FB4B1C" w:rsidRPr="007F1981" w:rsidRDefault="00FB4B1C" w:rsidP="00FB4B1C">
      <w:pPr>
        <w:pStyle w:val="af5"/>
        <w:spacing w:after="0"/>
        <w:ind w:firstLine="1"/>
      </w:pPr>
      <w:r w:rsidRPr="007F1981">
        <w:rPr>
          <w:color w:val="000000"/>
        </w:rPr>
        <w:t xml:space="preserve">- </w:t>
      </w:r>
      <w:r w:rsidRPr="007F1981">
        <w:t xml:space="preserve">синтез как составление целого из частей, в том числе самостоятельно достраивая, восполняя недостающие компоненты; </w:t>
      </w:r>
    </w:p>
    <w:p w:rsidR="00FB4B1C" w:rsidRPr="007F1981" w:rsidRDefault="00FB4B1C" w:rsidP="00FB4B1C">
      <w:pPr>
        <w:pStyle w:val="af5"/>
        <w:spacing w:after="0"/>
        <w:ind w:firstLine="1"/>
        <w:rPr>
          <w:color w:val="000000"/>
        </w:rPr>
      </w:pPr>
      <w:r w:rsidRPr="007F1981">
        <w:rPr>
          <w:color w:val="000000"/>
        </w:rPr>
        <w:t xml:space="preserve">- выбор оснований и критериев для сравнения, </w:t>
      </w:r>
      <w:proofErr w:type="spellStart"/>
      <w:r w:rsidRPr="007F1981">
        <w:rPr>
          <w:color w:val="000000"/>
        </w:rPr>
        <w:t>сериации</w:t>
      </w:r>
      <w:proofErr w:type="spellEnd"/>
      <w:r w:rsidRPr="007F1981">
        <w:rPr>
          <w:color w:val="000000"/>
        </w:rPr>
        <w:t xml:space="preserve">, классификации объектов; </w:t>
      </w:r>
    </w:p>
    <w:p w:rsidR="00FB4B1C" w:rsidRPr="007F1981" w:rsidRDefault="00FB4B1C" w:rsidP="00FB4B1C">
      <w:pPr>
        <w:pStyle w:val="af5"/>
        <w:spacing w:after="0"/>
        <w:ind w:firstLine="1"/>
      </w:pPr>
      <w:r w:rsidRPr="007F1981">
        <w:t xml:space="preserve">- подведение под понятия, выведение следствий; </w:t>
      </w:r>
    </w:p>
    <w:p w:rsidR="00FB4B1C" w:rsidRPr="007F1981" w:rsidRDefault="00FB4B1C" w:rsidP="00FB4B1C">
      <w:pPr>
        <w:pStyle w:val="af5"/>
        <w:spacing w:after="0"/>
        <w:ind w:firstLine="1"/>
      </w:pPr>
      <w:r w:rsidRPr="007F1981">
        <w:t xml:space="preserve">- установление причинно-следственных связей,  </w:t>
      </w:r>
    </w:p>
    <w:p w:rsidR="00414062" w:rsidRPr="007F1981" w:rsidRDefault="00FB4B1C" w:rsidP="00414062">
      <w:pPr>
        <w:pStyle w:val="af5"/>
        <w:spacing w:after="0"/>
        <w:ind w:firstLine="1"/>
      </w:pPr>
      <w:r w:rsidRPr="007F1981">
        <w:t>- построение логической цепи рассуждений,</w:t>
      </w:r>
    </w:p>
    <w:p w:rsidR="00414062" w:rsidRPr="007F1981" w:rsidRDefault="00FB4B1C" w:rsidP="00414062">
      <w:pPr>
        <w:pStyle w:val="af5"/>
        <w:spacing w:after="0"/>
        <w:ind w:firstLine="1"/>
      </w:pPr>
      <w:r w:rsidRPr="007F1981">
        <w:t xml:space="preserve"> </w:t>
      </w:r>
      <w:r w:rsidR="00414062" w:rsidRPr="007F1981">
        <w:t xml:space="preserve">- доказательство; </w:t>
      </w:r>
    </w:p>
    <w:p w:rsidR="00414062" w:rsidRPr="007F1981" w:rsidRDefault="00414062" w:rsidP="00414062">
      <w:pPr>
        <w:pStyle w:val="af5"/>
        <w:spacing w:after="0"/>
        <w:ind w:firstLine="1"/>
      </w:pPr>
      <w:r w:rsidRPr="007F1981">
        <w:t>- выдвижение гипотез и их обоснование.</w:t>
      </w:r>
    </w:p>
    <w:p w:rsidR="00414062" w:rsidRPr="007F1981" w:rsidRDefault="00414062" w:rsidP="00414062">
      <w:pPr>
        <w:pStyle w:val="af5"/>
        <w:spacing w:after="0"/>
        <w:ind w:left="0"/>
        <w:rPr>
          <w:b/>
          <w:i/>
        </w:rPr>
      </w:pPr>
    </w:p>
    <w:p w:rsidR="00414062" w:rsidRPr="007F1981" w:rsidRDefault="00414062" w:rsidP="00414062">
      <w:pPr>
        <w:pStyle w:val="af5"/>
        <w:spacing w:after="0"/>
        <w:ind w:left="0"/>
        <w:rPr>
          <w:b/>
          <w:i/>
        </w:rPr>
      </w:pPr>
      <w:r w:rsidRPr="007F1981">
        <w:rPr>
          <w:b/>
          <w:i/>
        </w:rPr>
        <w:t>Постановка и решение проблемы:</w:t>
      </w:r>
    </w:p>
    <w:p w:rsidR="00414062" w:rsidRPr="007F1981" w:rsidRDefault="00414062" w:rsidP="00414062">
      <w:pPr>
        <w:pStyle w:val="af5"/>
        <w:spacing w:after="0"/>
        <w:ind w:firstLine="1"/>
      </w:pPr>
      <w:r w:rsidRPr="007F1981">
        <w:rPr>
          <w:b/>
        </w:rPr>
        <w:t>-</w:t>
      </w:r>
      <w:r w:rsidRPr="007F1981">
        <w:t xml:space="preserve"> формулирование проблемы;</w:t>
      </w:r>
    </w:p>
    <w:p w:rsidR="00414062" w:rsidRPr="007F1981" w:rsidRDefault="00414062" w:rsidP="00414062">
      <w:pPr>
        <w:pStyle w:val="af5"/>
        <w:spacing w:after="0"/>
        <w:ind w:firstLine="1"/>
      </w:pPr>
      <w:r w:rsidRPr="007F1981">
        <w:t>- самостоятельное создание способов решения проблем творческого и поискового характера.</w:t>
      </w:r>
    </w:p>
    <w:p w:rsidR="00414062" w:rsidRPr="007F1981" w:rsidRDefault="00414062" w:rsidP="00414062">
      <w:pPr>
        <w:pStyle w:val="af5"/>
        <w:spacing w:after="0"/>
        <w:ind w:left="0"/>
      </w:pPr>
      <w:r w:rsidRPr="007F1981">
        <w:rPr>
          <w:b/>
        </w:rPr>
        <w:t>Коммуникативные</w:t>
      </w:r>
      <w:r w:rsidRPr="007F1981">
        <w:t xml:space="preserve"> действия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r w:rsidRPr="007F1981">
        <w:rPr>
          <w:bCs/>
          <w:iCs/>
        </w:rPr>
        <w:t>.</w:t>
      </w:r>
      <w:r w:rsidRPr="007F1981">
        <w:t xml:space="preserve"> </w:t>
      </w:r>
    </w:p>
    <w:p w:rsidR="00414062" w:rsidRPr="007F1981" w:rsidRDefault="007F1981" w:rsidP="007F1981">
      <w:pPr>
        <w:pStyle w:val="af5"/>
        <w:ind w:left="0"/>
      </w:pPr>
      <w:r>
        <w:t xml:space="preserve">     </w:t>
      </w:r>
      <w:r w:rsidR="00414062" w:rsidRPr="007F1981">
        <w:t xml:space="preserve">Видами  </w:t>
      </w:r>
      <w:r w:rsidR="00414062" w:rsidRPr="007F1981">
        <w:rPr>
          <w:i/>
        </w:rPr>
        <w:t>коммуникативных действий</w:t>
      </w:r>
      <w:r w:rsidR="00414062" w:rsidRPr="007F1981">
        <w:t xml:space="preserve"> являются: </w:t>
      </w:r>
    </w:p>
    <w:p w:rsidR="00414062" w:rsidRPr="007F1981" w:rsidRDefault="00414062" w:rsidP="002C1AFE">
      <w:pPr>
        <w:pStyle w:val="af5"/>
        <w:numPr>
          <w:ilvl w:val="0"/>
          <w:numId w:val="34"/>
        </w:numPr>
        <w:tabs>
          <w:tab w:val="clear" w:pos="1004"/>
          <w:tab w:val="num" w:pos="220"/>
        </w:tabs>
        <w:spacing w:after="0"/>
        <w:ind w:left="220" w:hanging="220"/>
      </w:pPr>
      <w:r w:rsidRPr="007F1981">
        <w:t xml:space="preserve">планирование учебного сотрудничества с учителем и сверстниками – определение цели, функций участников, способов взаимодействия; </w:t>
      </w:r>
    </w:p>
    <w:p w:rsidR="00414062" w:rsidRPr="007F1981" w:rsidRDefault="00414062" w:rsidP="002C1AFE">
      <w:pPr>
        <w:pStyle w:val="af5"/>
        <w:numPr>
          <w:ilvl w:val="0"/>
          <w:numId w:val="34"/>
        </w:numPr>
        <w:tabs>
          <w:tab w:val="clear" w:pos="1004"/>
          <w:tab w:val="num" w:pos="220"/>
        </w:tabs>
        <w:spacing w:after="0"/>
        <w:ind w:left="220" w:hanging="220"/>
      </w:pPr>
      <w:r w:rsidRPr="007F1981">
        <w:t xml:space="preserve">постановка вопросов – инициативное сотрудничество в поиске и сборе информации; </w:t>
      </w:r>
    </w:p>
    <w:p w:rsidR="00414062" w:rsidRPr="007F1981" w:rsidRDefault="00414062" w:rsidP="002C1AFE">
      <w:pPr>
        <w:pStyle w:val="af5"/>
        <w:numPr>
          <w:ilvl w:val="0"/>
          <w:numId w:val="34"/>
        </w:numPr>
        <w:tabs>
          <w:tab w:val="clear" w:pos="1004"/>
          <w:tab w:val="num" w:pos="220"/>
        </w:tabs>
        <w:spacing w:after="0"/>
        <w:ind w:left="220" w:hanging="220"/>
      </w:pPr>
      <w:r w:rsidRPr="007F1981">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414062" w:rsidRPr="007F1981" w:rsidRDefault="00414062" w:rsidP="002C1AFE">
      <w:pPr>
        <w:pStyle w:val="af5"/>
        <w:numPr>
          <w:ilvl w:val="0"/>
          <w:numId w:val="34"/>
        </w:numPr>
        <w:tabs>
          <w:tab w:val="clear" w:pos="1004"/>
          <w:tab w:val="num" w:pos="220"/>
        </w:tabs>
        <w:spacing w:after="0"/>
        <w:ind w:left="220" w:hanging="220"/>
      </w:pPr>
      <w:r w:rsidRPr="007F1981">
        <w:t>управление поведением партнера – контроль, коррекция, оценка действий партнера;</w:t>
      </w:r>
    </w:p>
    <w:p w:rsidR="00414062" w:rsidRPr="007F1981" w:rsidRDefault="00414062" w:rsidP="002C1AFE">
      <w:pPr>
        <w:pStyle w:val="af5"/>
        <w:numPr>
          <w:ilvl w:val="0"/>
          <w:numId w:val="34"/>
        </w:numPr>
        <w:tabs>
          <w:tab w:val="clear" w:pos="1004"/>
          <w:tab w:val="num" w:pos="220"/>
        </w:tabs>
        <w:spacing w:after="0"/>
        <w:ind w:left="220" w:hanging="220"/>
      </w:pPr>
      <w:r w:rsidRPr="007F1981">
        <w:lastRenderedPageBreak/>
        <w:t>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414062" w:rsidRPr="007F1981" w:rsidRDefault="00414062" w:rsidP="00414062">
      <w:pPr>
        <w:jc w:val="both"/>
      </w:pPr>
      <w:r w:rsidRPr="007F1981">
        <w:tab/>
      </w:r>
    </w:p>
    <w:p w:rsidR="00414062" w:rsidRPr="007F1981" w:rsidRDefault="00414062" w:rsidP="00414062">
      <w:pPr>
        <w:jc w:val="both"/>
      </w:pPr>
      <w:r w:rsidRPr="007F1981">
        <w:t xml:space="preserve">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w:t>
      </w:r>
      <w:r w:rsidRPr="007F1981">
        <w:rPr>
          <w:i/>
        </w:rPr>
        <w:t>зону ближайшего развития</w:t>
      </w:r>
      <w:r w:rsidRPr="007F1981">
        <w:t xml:space="preserve"> указанных универсальных учебных действий –  их уровень развития,  соответствующий нормативной стадии развития и релевантный «высокой норме» развития,  и свойства. </w:t>
      </w:r>
    </w:p>
    <w:p w:rsidR="00414062" w:rsidRPr="007F1981" w:rsidRDefault="00414062" w:rsidP="00414062">
      <w:pPr>
        <w:jc w:val="both"/>
      </w:pPr>
      <w:r w:rsidRPr="007F1981">
        <w:tab/>
      </w:r>
    </w:p>
    <w:p w:rsidR="00414062" w:rsidRPr="007F1981" w:rsidRDefault="00414062" w:rsidP="00414062">
      <w:pPr>
        <w:jc w:val="both"/>
      </w:pPr>
      <w:r w:rsidRPr="007F1981">
        <w:t xml:space="preserve">    Критериями оценки </w:t>
      </w:r>
      <w:proofErr w:type="spellStart"/>
      <w:r w:rsidRPr="007F1981">
        <w:t>сформированности</w:t>
      </w:r>
      <w:proofErr w:type="spellEnd"/>
      <w:r w:rsidRPr="007F1981">
        <w:t xml:space="preserve"> УУД у учащихся, соответственно, выступают:</w:t>
      </w:r>
    </w:p>
    <w:p w:rsidR="00414062" w:rsidRPr="007F1981" w:rsidRDefault="00414062" w:rsidP="002C1AFE">
      <w:pPr>
        <w:numPr>
          <w:ilvl w:val="0"/>
          <w:numId w:val="35"/>
        </w:numPr>
        <w:tabs>
          <w:tab w:val="clear" w:pos="1004"/>
          <w:tab w:val="num" w:pos="220"/>
        </w:tabs>
        <w:ind w:hanging="1004"/>
        <w:jc w:val="both"/>
      </w:pPr>
      <w:r w:rsidRPr="007F1981">
        <w:t>соответствие возрастно-психологическим  нормативным требованиям;</w:t>
      </w:r>
    </w:p>
    <w:p w:rsidR="00414062" w:rsidRPr="007F1981" w:rsidRDefault="00414062" w:rsidP="002C1AFE">
      <w:pPr>
        <w:numPr>
          <w:ilvl w:val="0"/>
          <w:numId w:val="35"/>
        </w:numPr>
        <w:tabs>
          <w:tab w:val="clear" w:pos="1004"/>
          <w:tab w:val="num" w:pos="220"/>
        </w:tabs>
        <w:ind w:hanging="1004"/>
        <w:jc w:val="both"/>
      </w:pPr>
      <w:r w:rsidRPr="007F1981">
        <w:t xml:space="preserve">соответствие свойств  универсальных действий заранее </w:t>
      </w:r>
      <w:r w:rsidRPr="007F1981">
        <w:tab/>
        <w:t>заданным требованиям.</w:t>
      </w:r>
    </w:p>
    <w:p w:rsidR="00414062" w:rsidRPr="007F1981" w:rsidRDefault="00414062" w:rsidP="00414062">
      <w:pPr>
        <w:shd w:val="clear" w:color="auto" w:fill="FFFFFF"/>
        <w:autoSpaceDE w:val="0"/>
        <w:autoSpaceDN w:val="0"/>
        <w:adjustRightInd w:val="0"/>
        <w:ind w:firstLine="539"/>
        <w:jc w:val="both"/>
      </w:pPr>
    </w:p>
    <w:p w:rsidR="00414062" w:rsidRPr="007F1981" w:rsidRDefault="00414062" w:rsidP="00414062">
      <w:pPr>
        <w:shd w:val="clear" w:color="auto" w:fill="FFFFFF"/>
        <w:autoSpaceDE w:val="0"/>
        <w:autoSpaceDN w:val="0"/>
        <w:adjustRightInd w:val="0"/>
        <w:ind w:firstLine="539"/>
        <w:jc w:val="both"/>
        <w:rPr>
          <w:i/>
          <w:iCs/>
          <w:color w:val="000000"/>
        </w:rPr>
      </w:pPr>
      <w:r w:rsidRPr="007F1981">
        <w:t xml:space="preserve">Возрастно-психологические нормативы формулируются для каждого из видов УУД с учетом стадиальности их развития. </w:t>
      </w:r>
      <w:proofErr w:type="gramStart"/>
      <w:r w:rsidRPr="007F1981">
        <w:t xml:space="preserve">Свойства действий, подлежащие оценке, включают уровень (форму) выполнения действия; полноту (развернутость); </w:t>
      </w:r>
      <w:r w:rsidRPr="007F1981">
        <w:rPr>
          <w:iCs/>
          <w:color w:val="000000"/>
        </w:rPr>
        <w:t>разумность; сознательность (осознанность);  обобщенность;  критичность и освоенность (Гальперин П.Я., 2002)</w:t>
      </w:r>
      <w:r w:rsidRPr="007F1981">
        <w:rPr>
          <w:i/>
          <w:iCs/>
          <w:color w:val="000000"/>
        </w:rPr>
        <w:t>.</w:t>
      </w:r>
      <w:proofErr w:type="gramEnd"/>
    </w:p>
    <w:p w:rsidR="00414062" w:rsidRPr="007F1981" w:rsidRDefault="00414062" w:rsidP="00414062">
      <w:pPr>
        <w:ind w:firstLine="720"/>
        <w:jc w:val="both"/>
      </w:pPr>
      <w:proofErr w:type="gramStart"/>
      <w:r w:rsidRPr="007F1981">
        <w:t>Учебно-методический комплекс должен обеспечить организацию полной ориентировочной основы универсального учебного действия с учетом предметного содержания учебной дисциплины; поэтапную отработку действия, обеспечивающую переход к высшим уровням выполнения (от материализованной к речевой и умственной форме действия) на основе решения  системы задач, выполнение которых обеспечит формирование обобщенности, разумности, осознанности, критичности, освоенности универсальных учебных действий.</w:t>
      </w:r>
      <w:proofErr w:type="gramEnd"/>
    </w:p>
    <w:p w:rsidR="00414062" w:rsidRPr="007F1981" w:rsidRDefault="00414062" w:rsidP="00414062">
      <w:pPr>
        <w:ind w:firstLine="540"/>
        <w:jc w:val="both"/>
        <w:rPr>
          <w:b/>
        </w:rPr>
      </w:pPr>
      <w:r w:rsidRPr="007F1981">
        <w:rPr>
          <w:b/>
        </w:rPr>
        <w:t xml:space="preserve">Представим разделы программы в соответствии с УМК «Школа России». </w:t>
      </w:r>
    </w:p>
    <w:p w:rsidR="00414062" w:rsidRPr="007F1981" w:rsidRDefault="00414062" w:rsidP="00414062">
      <w:pPr>
        <w:ind w:firstLine="540"/>
        <w:jc w:val="both"/>
      </w:pPr>
      <w:r w:rsidRPr="007F1981">
        <w:t xml:space="preserve">ФГОС начального общего образования определяет ценностные ориентиры содержания образования на ступени начального общего образования  следующим образом: </w:t>
      </w:r>
    </w:p>
    <w:p w:rsidR="00911867" w:rsidRPr="007F1981" w:rsidRDefault="00911867" w:rsidP="00911867">
      <w:pPr>
        <w:ind w:left="284"/>
        <w:jc w:val="both"/>
      </w:pPr>
      <w:r w:rsidRPr="007F1981">
        <w:t>1. Формирование основ гражданской идентичности личности, включая</w:t>
      </w:r>
    </w:p>
    <w:p w:rsidR="00911867" w:rsidRPr="007F1981" w:rsidRDefault="00911867" w:rsidP="002C1AFE">
      <w:pPr>
        <w:numPr>
          <w:ilvl w:val="0"/>
          <w:numId w:val="36"/>
        </w:numPr>
        <w:jc w:val="both"/>
      </w:pPr>
      <w:r w:rsidRPr="007F1981">
        <w:t>чувство сопричастности и гордости за свою Родину, народ и историю;</w:t>
      </w:r>
    </w:p>
    <w:p w:rsidR="00911867" w:rsidRPr="007F1981" w:rsidRDefault="00911867" w:rsidP="002C1AFE">
      <w:pPr>
        <w:numPr>
          <w:ilvl w:val="0"/>
          <w:numId w:val="36"/>
        </w:numPr>
        <w:jc w:val="both"/>
      </w:pPr>
      <w:r w:rsidRPr="007F1981">
        <w:t>осознание ответственности человека за благосостояние общества;</w:t>
      </w:r>
    </w:p>
    <w:p w:rsidR="00911867" w:rsidRPr="007F1981" w:rsidRDefault="00911867" w:rsidP="002C1AFE">
      <w:pPr>
        <w:numPr>
          <w:ilvl w:val="0"/>
          <w:numId w:val="36"/>
        </w:numPr>
        <w:jc w:val="both"/>
      </w:pPr>
      <w:r w:rsidRPr="007F1981">
        <w:t xml:space="preserve"> восприятие мира как единого и целостного при разнообразии культур, национальностей, религий;</w:t>
      </w:r>
    </w:p>
    <w:p w:rsidR="00911867" w:rsidRPr="007F1981" w:rsidRDefault="00911867" w:rsidP="002C1AFE">
      <w:pPr>
        <w:numPr>
          <w:ilvl w:val="0"/>
          <w:numId w:val="36"/>
        </w:numPr>
        <w:jc w:val="both"/>
      </w:pPr>
      <w:r w:rsidRPr="007F1981">
        <w:t xml:space="preserve">отказ от деления на «своих» и «чужих»; </w:t>
      </w:r>
    </w:p>
    <w:p w:rsidR="00911867" w:rsidRPr="007F1981" w:rsidRDefault="00911867" w:rsidP="002C1AFE">
      <w:pPr>
        <w:numPr>
          <w:ilvl w:val="0"/>
          <w:numId w:val="36"/>
        </w:numPr>
        <w:jc w:val="both"/>
      </w:pPr>
      <w:r w:rsidRPr="007F1981">
        <w:t>уважение истории и культуры каждого народа.</w:t>
      </w:r>
    </w:p>
    <w:p w:rsidR="00911867" w:rsidRPr="007F1981" w:rsidRDefault="00911867" w:rsidP="00911867">
      <w:pPr>
        <w:ind w:left="284"/>
        <w:jc w:val="both"/>
      </w:pPr>
      <w:r w:rsidRPr="007F1981">
        <w:t>2. формирование психологических условий развития общения, кооперации сотрудничества.</w:t>
      </w:r>
    </w:p>
    <w:p w:rsidR="00911867" w:rsidRPr="007F1981" w:rsidRDefault="00911867" w:rsidP="002C1AFE">
      <w:pPr>
        <w:numPr>
          <w:ilvl w:val="0"/>
          <w:numId w:val="37"/>
        </w:numPr>
        <w:jc w:val="both"/>
      </w:pPr>
      <w:r w:rsidRPr="007F1981">
        <w:t xml:space="preserve">доброжелательность, доверие и  внимание к людям, </w:t>
      </w:r>
    </w:p>
    <w:p w:rsidR="00911867" w:rsidRPr="007F1981" w:rsidRDefault="00911867" w:rsidP="002C1AFE">
      <w:pPr>
        <w:numPr>
          <w:ilvl w:val="0"/>
          <w:numId w:val="37"/>
        </w:numPr>
        <w:jc w:val="both"/>
      </w:pPr>
      <w:r w:rsidRPr="007F1981">
        <w:t>готовность к сотрудничеству и дружбе, оказанию помощи тем, кто в ней нуждается;</w:t>
      </w:r>
    </w:p>
    <w:p w:rsidR="00911867" w:rsidRPr="007F1981" w:rsidRDefault="00911867" w:rsidP="002C1AFE">
      <w:pPr>
        <w:numPr>
          <w:ilvl w:val="0"/>
          <w:numId w:val="37"/>
        </w:numPr>
        <w:jc w:val="both"/>
      </w:pPr>
      <w:r w:rsidRPr="007F1981">
        <w:t xml:space="preserve">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911867" w:rsidRPr="007F1981" w:rsidRDefault="00911867" w:rsidP="00911867">
      <w:pPr>
        <w:ind w:left="284"/>
        <w:jc w:val="both"/>
      </w:pPr>
      <w:r w:rsidRPr="007F1981">
        <w:t>3. развитие ценностно-смысловой сферы личности на основе общечеловеческой нравственности и гуманизма.</w:t>
      </w:r>
    </w:p>
    <w:p w:rsidR="00911867" w:rsidRPr="007F1981" w:rsidRDefault="00911867" w:rsidP="002C1AFE">
      <w:pPr>
        <w:numPr>
          <w:ilvl w:val="0"/>
          <w:numId w:val="38"/>
        </w:numPr>
        <w:jc w:val="both"/>
      </w:pPr>
      <w:r w:rsidRPr="007F1981">
        <w:t>принятие и уважение ценностей семьи и общества, школы и коллектива и стремление следовать им;</w:t>
      </w:r>
    </w:p>
    <w:p w:rsidR="00911867" w:rsidRPr="007F1981" w:rsidRDefault="00911867" w:rsidP="002C1AFE">
      <w:pPr>
        <w:numPr>
          <w:ilvl w:val="0"/>
          <w:numId w:val="38"/>
        </w:numPr>
        <w:jc w:val="both"/>
      </w:pPr>
      <w:r w:rsidRPr="007F1981">
        <w:lastRenderedPageBreak/>
        <w:t>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911867" w:rsidRPr="007F1981" w:rsidRDefault="00911867" w:rsidP="002C1AFE">
      <w:pPr>
        <w:numPr>
          <w:ilvl w:val="0"/>
          <w:numId w:val="38"/>
        </w:numPr>
        <w:jc w:val="both"/>
      </w:pPr>
      <w:r w:rsidRPr="007F1981">
        <w:t>формирование чувства прекрасного и эстетических чувств на основе знакомства с мировой и отечественной художественной культурой;</w:t>
      </w:r>
    </w:p>
    <w:p w:rsidR="00911867" w:rsidRPr="007F1981" w:rsidRDefault="00911867" w:rsidP="00911867">
      <w:pPr>
        <w:ind w:left="284"/>
        <w:jc w:val="both"/>
      </w:pPr>
      <w:r w:rsidRPr="007F1981">
        <w:t>4. развитие умения учиться как первого шага к самообразованию и самовоспитанию:</w:t>
      </w:r>
    </w:p>
    <w:p w:rsidR="00911867" w:rsidRPr="007F1981" w:rsidRDefault="00911867" w:rsidP="002C1AFE">
      <w:pPr>
        <w:numPr>
          <w:ilvl w:val="0"/>
          <w:numId w:val="39"/>
        </w:numPr>
        <w:jc w:val="both"/>
      </w:pPr>
      <w:r w:rsidRPr="007F1981">
        <w:t>развитие широких познавательных интересов, инициативы  и любознательности, мотивов познания и творчества;</w:t>
      </w:r>
    </w:p>
    <w:p w:rsidR="00911867" w:rsidRPr="007F1981" w:rsidRDefault="00911867" w:rsidP="002C1AFE">
      <w:pPr>
        <w:numPr>
          <w:ilvl w:val="0"/>
          <w:numId w:val="39"/>
        </w:numPr>
        <w:jc w:val="both"/>
      </w:pPr>
      <w:r w:rsidRPr="007F1981">
        <w:t>формирование умения учиться и способности к организации своей деятельности (планированию, контролю, оценке);</w:t>
      </w:r>
    </w:p>
    <w:p w:rsidR="00911867" w:rsidRPr="007F1981" w:rsidRDefault="00911867" w:rsidP="00911867">
      <w:pPr>
        <w:ind w:left="284"/>
        <w:jc w:val="both"/>
      </w:pPr>
      <w:r w:rsidRPr="007F1981">
        <w:t xml:space="preserve">5. развитие самостоятельности, инициативы и ответственности личности как условия ее </w:t>
      </w:r>
      <w:proofErr w:type="spellStart"/>
      <w:r w:rsidRPr="007F1981">
        <w:t>самоактуализации</w:t>
      </w:r>
      <w:proofErr w:type="spellEnd"/>
      <w:r w:rsidRPr="007F1981">
        <w:t>:</w:t>
      </w:r>
    </w:p>
    <w:p w:rsidR="00911867" w:rsidRPr="007F1981" w:rsidRDefault="00911867" w:rsidP="002C1AFE">
      <w:pPr>
        <w:numPr>
          <w:ilvl w:val="0"/>
          <w:numId w:val="40"/>
        </w:numPr>
        <w:jc w:val="both"/>
      </w:pPr>
      <w:r w:rsidRPr="007F1981">
        <w:t>формирование самоуважения и эмоционально-положительного отношения к себе;</w:t>
      </w:r>
    </w:p>
    <w:p w:rsidR="00911867" w:rsidRPr="007F1981" w:rsidRDefault="00911867" w:rsidP="002C1AFE">
      <w:pPr>
        <w:numPr>
          <w:ilvl w:val="0"/>
          <w:numId w:val="40"/>
        </w:numPr>
        <w:jc w:val="both"/>
      </w:pPr>
      <w:r w:rsidRPr="007F1981">
        <w:t xml:space="preserve"> готовность открыто выражать и отстаивать свою позицию;</w:t>
      </w:r>
    </w:p>
    <w:p w:rsidR="00911867" w:rsidRPr="007F1981" w:rsidRDefault="00911867" w:rsidP="002C1AFE">
      <w:pPr>
        <w:numPr>
          <w:ilvl w:val="0"/>
          <w:numId w:val="40"/>
        </w:numPr>
        <w:jc w:val="both"/>
      </w:pPr>
      <w:r w:rsidRPr="007F1981">
        <w:t>критичность к своим поступкам и умение адекватно их оценивать;</w:t>
      </w:r>
    </w:p>
    <w:p w:rsidR="00911867" w:rsidRPr="007F1981" w:rsidRDefault="00911867" w:rsidP="002C1AFE">
      <w:pPr>
        <w:numPr>
          <w:ilvl w:val="0"/>
          <w:numId w:val="40"/>
        </w:numPr>
        <w:jc w:val="both"/>
      </w:pPr>
      <w:r w:rsidRPr="007F1981">
        <w:t>готовность к самостоятельным действиям, ответственность за их результаты;</w:t>
      </w:r>
    </w:p>
    <w:p w:rsidR="00911867" w:rsidRPr="007F1981" w:rsidRDefault="00911867" w:rsidP="002C1AFE">
      <w:pPr>
        <w:numPr>
          <w:ilvl w:val="0"/>
          <w:numId w:val="40"/>
        </w:numPr>
        <w:jc w:val="both"/>
      </w:pPr>
      <w:r w:rsidRPr="007F1981">
        <w:t>целеустремленность и настойчивость в достижении целей;</w:t>
      </w:r>
    </w:p>
    <w:p w:rsidR="00911867" w:rsidRPr="007F1981" w:rsidRDefault="00911867" w:rsidP="002C1AFE">
      <w:pPr>
        <w:numPr>
          <w:ilvl w:val="0"/>
          <w:numId w:val="40"/>
        </w:numPr>
        <w:jc w:val="both"/>
      </w:pPr>
      <w:r w:rsidRPr="007F1981">
        <w:t>готовность к преодолению трудностей и жизненного оптимизма;</w:t>
      </w:r>
    </w:p>
    <w:p w:rsidR="00911867" w:rsidRPr="007F1981" w:rsidRDefault="00911867" w:rsidP="002C1AFE">
      <w:pPr>
        <w:numPr>
          <w:ilvl w:val="0"/>
          <w:numId w:val="40"/>
        </w:numPr>
        <w:jc w:val="both"/>
      </w:pPr>
      <w:r w:rsidRPr="007F1981">
        <w:t xml:space="preserve">умение противостоять действиям и влияниям, представляющим угрозу жизни, здоровью и безопасности  личности и общества в пределах своих возможностей.     </w:t>
      </w:r>
      <w:r w:rsidRPr="007F1981">
        <w:rPr>
          <w:rStyle w:val="aff5"/>
        </w:rPr>
        <w:t xml:space="preserve"> </w:t>
      </w:r>
      <w:r w:rsidRPr="007F1981">
        <w:t xml:space="preserve">       </w:t>
      </w:r>
    </w:p>
    <w:p w:rsidR="00911867" w:rsidRPr="007F1981" w:rsidRDefault="00911867" w:rsidP="00911867">
      <w:pPr>
        <w:ind w:firstLine="540"/>
        <w:jc w:val="both"/>
      </w:pPr>
      <w:r w:rsidRPr="007F1981">
        <w:t xml:space="preserve">   </w:t>
      </w:r>
    </w:p>
    <w:p w:rsidR="00911867" w:rsidRPr="007F1981" w:rsidRDefault="00911867" w:rsidP="003419B7">
      <w:pPr>
        <w:ind w:firstLine="540"/>
        <w:jc w:val="both"/>
      </w:pPr>
      <w:r w:rsidRPr="007F1981">
        <w:t>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w:t>
      </w:r>
      <w:r w:rsidR="003419B7" w:rsidRPr="007F1981">
        <w:t xml:space="preserve">м выпускнике начальной школы.  </w:t>
      </w:r>
      <w:r w:rsidRPr="007F1981">
        <w:t xml:space="preserve"> Это человек: </w:t>
      </w:r>
    </w:p>
    <w:p w:rsidR="00911867" w:rsidRPr="007F1981" w:rsidRDefault="00911867" w:rsidP="002C1AFE">
      <w:pPr>
        <w:numPr>
          <w:ilvl w:val="0"/>
          <w:numId w:val="41"/>
        </w:numPr>
        <w:jc w:val="both"/>
      </w:pPr>
      <w:r w:rsidRPr="007F1981">
        <w:t>Любознательный,  интересующийся, активно познающий мир.</w:t>
      </w:r>
    </w:p>
    <w:p w:rsidR="00911867" w:rsidRPr="007F1981" w:rsidRDefault="00911867" w:rsidP="002C1AFE">
      <w:pPr>
        <w:numPr>
          <w:ilvl w:val="0"/>
          <w:numId w:val="41"/>
        </w:numPr>
        <w:jc w:val="both"/>
      </w:pPr>
      <w:proofErr w:type="gramStart"/>
      <w:r w:rsidRPr="007F1981">
        <w:t>Владеющий</w:t>
      </w:r>
      <w:proofErr w:type="gramEnd"/>
      <w:r w:rsidRPr="007F1981">
        <w:t xml:space="preserve"> основами умения учиться.</w:t>
      </w:r>
    </w:p>
    <w:p w:rsidR="00911867" w:rsidRPr="007F1981" w:rsidRDefault="00911867" w:rsidP="002C1AFE">
      <w:pPr>
        <w:numPr>
          <w:ilvl w:val="0"/>
          <w:numId w:val="41"/>
        </w:numPr>
        <w:jc w:val="both"/>
      </w:pPr>
      <w:r w:rsidRPr="007F1981">
        <w:t>Любящий родной край и свою страну.</w:t>
      </w:r>
    </w:p>
    <w:p w:rsidR="00911867" w:rsidRPr="007F1981" w:rsidRDefault="00911867" w:rsidP="002C1AFE">
      <w:pPr>
        <w:numPr>
          <w:ilvl w:val="0"/>
          <w:numId w:val="41"/>
        </w:numPr>
        <w:jc w:val="both"/>
      </w:pPr>
      <w:proofErr w:type="gramStart"/>
      <w:r w:rsidRPr="007F1981">
        <w:t>Уважающий</w:t>
      </w:r>
      <w:proofErr w:type="gramEnd"/>
      <w:r w:rsidRPr="007F1981">
        <w:t xml:space="preserve"> и принимающий ценности семьи и общества.</w:t>
      </w:r>
    </w:p>
    <w:p w:rsidR="00911867" w:rsidRPr="007F1981" w:rsidRDefault="00911867" w:rsidP="002C1AFE">
      <w:pPr>
        <w:numPr>
          <w:ilvl w:val="0"/>
          <w:numId w:val="41"/>
        </w:numPr>
        <w:jc w:val="both"/>
      </w:pPr>
      <w:proofErr w:type="gramStart"/>
      <w:r w:rsidRPr="007F1981">
        <w:t>Готовый</w:t>
      </w:r>
      <w:proofErr w:type="gramEnd"/>
      <w:r w:rsidRPr="007F1981">
        <w:t xml:space="preserve"> самостоятельно действовать и отвечать за свои поступки перед семьей и школой.</w:t>
      </w:r>
    </w:p>
    <w:p w:rsidR="00911867" w:rsidRPr="007F1981" w:rsidRDefault="00911867" w:rsidP="002C1AFE">
      <w:pPr>
        <w:numPr>
          <w:ilvl w:val="0"/>
          <w:numId w:val="41"/>
        </w:numPr>
        <w:jc w:val="both"/>
      </w:pPr>
      <w:proofErr w:type="gramStart"/>
      <w:r w:rsidRPr="007F1981">
        <w:t>Доброжелательный</w:t>
      </w:r>
      <w:proofErr w:type="gramEnd"/>
      <w:r w:rsidRPr="007F1981">
        <w:t>, умеющий слушать и слышать партнера.</w:t>
      </w:r>
    </w:p>
    <w:p w:rsidR="00911867" w:rsidRPr="007F1981" w:rsidRDefault="00911867" w:rsidP="002C1AFE">
      <w:pPr>
        <w:numPr>
          <w:ilvl w:val="0"/>
          <w:numId w:val="41"/>
        </w:numPr>
        <w:jc w:val="both"/>
      </w:pPr>
      <w:proofErr w:type="gramStart"/>
      <w:r w:rsidRPr="007F1981">
        <w:t>умеющий</w:t>
      </w:r>
      <w:proofErr w:type="gramEnd"/>
      <w:r w:rsidRPr="007F1981">
        <w:t xml:space="preserve"> высказать свое мнение.</w:t>
      </w:r>
    </w:p>
    <w:p w:rsidR="00911867" w:rsidRPr="007F1981" w:rsidRDefault="00911867" w:rsidP="002C1AFE">
      <w:pPr>
        <w:numPr>
          <w:ilvl w:val="0"/>
          <w:numId w:val="41"/>
        </w:numPr>
        <w:jc w:val="both"/>
      </w:pPr>
      <w:proofErr w:type="gramStart"/>
      <w:r w:rsidRPr="007F1981">
        <w:t>Выполняющий</w:t>
      </w:r>
      <w:proofErr w:type="gramEnd"/>
      <w:r w:rsidRPr="007F1981">
        <w:t xml:space="preserve"> правила здорового и безопасного образа жизни для себя и окружающих.</w:t>
      </w:r>
    </w:p>
    <w:p w:rsidR="00911867" w:rsidRPr="007F1981" w:rsidRDefault="00637E59" w:rsidP="00911867">
      <w:pPr>
        <w:jc w:val="both"/>
      </w:pPr>
      <w:r w:rsidRPr="007F1981">
        <w:t xml:space="preserve">   </w:t>
      </w:r>
      <w:r w:rsidR="00911867" w:rsidRPr="007F1981">
        <w:t xml:space="preserve">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911867" w:rsidRPr="007F1981" w:rsidRDefault="00911867" w:rsidP="00414062">
      <w:pPr>
        <w:ind w:firstLine="540"/>
        <w:jc w:val="both"/>
      </w:pPr>
    </w:p>
    <w:p w:rsidR="0063144E" w:rsidRPr="007F1981" w:rsidRDefault="0063144E" w:rsidP="0063144E">
      <w:pPr>
        <w:ind w:hanging="142"/>
        <w:jc w:val="center"/>
      </w:pPr>
      <w:r w:rsidRPr="007F1981">
        <w:rPr>
          <w:b/>
        </w:rPr>
        <w:t>Связь универсальных учебных действий с содержанием учебных предметов</w:t>
      </w:r>
      <w:proofErr w:type="gramStart"/>
      <w:r w:rsidR="00637E59" w:rsidRPr="007F1981">
        <w:rPr>
          <w:b/>
        </w:rPr>
        <w:t>.</w:t>
      </w:r>
      <w:proofErr w:type="gramEnd"/>
      <w:r w:rsidRPr="007F1981">
        <w:rPr>
          <w:b/>
        </w:rPr>
        <w:t xml:space="preserve">                                            </w:t>
      </w:r>
      <w:r w:rsidRPr="007F1981">
        <w:t xml:space="preserve"> (</w:t>
      </w:r>
      <w:proofErr w:type="gramStart"/>
      <w:r w:rsidRPr="007F1981">
        <w:t>н</w:t>
      </w:r>
      <w:proofErr w:type="gramEnd"/>
      <w:r w:rsidRPr="007F1981">
        <w:t>а основе образовательных ресурсов УМК  «Школа России»)</w:t>
      </w:r>
    </w:p>
    <w:p w:rsidR="0063144E" w:rsidRPr="007F1981" w:rsidRDefault="0063144E" w:rsidP="0063144E">
      <w:pPr>
        <w:pStyle w:val="af5"/>
        <w:spacing w:after="0"/>
        <w:ind w:left="0" w:firstLine="540"/>
      </w:pPr>
      <w:r w:rsidRPr="007F1981">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63144E" w:rsidRPr="007F1981" w:rsidRDefault="0063144E" w:rsidP="0063144E">
      <w:pPr>
        <w:ind w:firstLine="540"/>
        <w:jc w:val="both"/>
      </w:pPr>
      <w:r w:rsidRPr="007F1981">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63144E" w:rsidRPr="007F1981" w:rsidRDefault="0063144E" w:rsidP="002C1AFE">
      <w:pPr>
        <w:numPr>
          <w:ilvl w:val="0"/>
          <w:numId w:val="43"/>
        </w:numPr>
        <w:ind w:left="0" w:firstLine="540"/>
        <w:jc w:val="both"/>
      </w:pPr>
      <w:r w:rsidRPr="007F1981">
        <w:t xml:space="preserve">Коммуникативных умений, в том числе умения ориентироваться в ситуации общения, адекватно понимать речь партнера и строить свое речевое высказывание; </w:t>
      </w:r>
      <w:r w:rsidRPr="007F1981">
        <w:lastRenderedPageBreak/>
        <w:t>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63144E" w:rsidRPr="007F1981" w:rsidRDefault="0063144E" w:rsidP="002C1AFE">
      <w:pPr>
        <w:numPr>
          <w:ilvl w:val="0"/>
          <w:numId w:val="43"/>
        </w:numPr>
        <w:ind w:left="0" w:firstLine="540"/>
        <w:jc w:val="both"/>
      </w:pPr>
      <w:r w:rsidRPr="007F1981">
        <w:t>Умения использовать знаковые системы и символы для моделирования объектов и отношений между ними;</w:t>
      </w:r>
    </w:p>
    <w:p w:rsidR="00EF633D" w:rsidRPr="007F1981" w:rsidRDefault="0063144E" w:rsidP="002C1AFE">
      <w:pPr>
        <w:numPr>
          <w:ilvl w:val="0"/>
          <w:numId w:val="43"/>
        </w:numPr>
        <w:ind w:left="0" w:firstLine="540"/>
        <w:jc w:val="both"/>
      </w:pPr>
      <w:r w:rsidRPr="007F1981">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r w:rsidR="00EF633D" w:rsidRPr="007F1981">
        <w:rPr>
          <w:w w:val="103"/>
        </w:rPr>
        <w:t xml:space="preserve"> </w:t>
      </w:r>
    </w:p>
    <w:p w:rsidR="00637E59" w:rsidRPr="007F1981" w:rsidRDefault="00EF633D" w:rsidP="00637E59">
      <w:pPr>
        <w:ind w:left="540"/>
        <w:jc w:val="both"/>
        <w:rPr>
          <w:w w:val="103"/>
        </w:rPr>
      </w:pPr>
      <w:r w:rsidRPr="007F1981">
        <w:rPr>
          <w:w w:val="103"/>
        </w:rPr>
        <w:t xml:space="preserve">          </w:t>
      </w:r>
      <w:r w:rsidR="0063144E" w:rsidRPr="007F1981">
        <w:rPr>
          <w:w w:val="103"/>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0063144E" w:rsidRPr="007F1981">
        <w:rPr>
          <w:spacing w:val="-2"/>
          <w:w w:val="103"/>
        </w:rPr>
        <w:t xml:space="preserve">возможности для формирования универсальных учебных </w:t>
      </w:r>
      <w:r w:rsidR="0063144E" w:rsidRPr="007F1981">
        <w:rPr>
          <w:spacing w:val="-8"/>
          <w:w w:val="103"/>
        </w:rPr>
        <w:t>действий.</w:t>
      </w:r>
    </w:p>
    <w:p w:rsidR="0063144E" w:rsidRPr="007F1981" w:rsidRDefault="0063144E" w:rsidP="00637E59">
      <w:pPr>
        <w:ind w:left="540"/>
        <w:jc w:val="both"/>
        <w:rPr>
          <w:w w:val="103"/>
        </w:rPr>
      </w:pPr>
      <w:r w:rsidRPr="007F1981">
        <w:rPr>
          <w:b/>
        </w:rPr>
        <w:t>Связь универсальных учебных действий</w:t>
      </w:r>
      <w:r w:rsidRPr="007F1981">
        <w:t xml:space="preserve"> с содержанием учебных предметов  определяется  </w:t>
      </w:r>
      <w:r w:rsidRPr="007F1981">
        <w:rPr>
          <w:bCs/>
          <w:iCs/>
        </w:rPr>
        <w:t xml:space="preserve"> следующими утверждениями:</w:t>
      </w:r>
    </w:p>
    <w:p w:rsidR="0063144E" w:rsidRPr="007F1981" w:rsidRDefault="0063144E" w:rsidP="002C1AFE">
      <w:pPr>
        <w:numPr>
          <w:ilvl w:val="0"/>
          <w:numId w:val="42"/>
        </w:numPr>
        <w:tabs>
          <w:tab w:val="left" w:pos="567"/>
        </w:tabs>
        <w:spacing w:line="240" w:lineRule="atLeast"/>
        <w:ind w:left="284" w:firstLine="0"/>
        <w:jc w:val="both"/>
      </w:pPr>
      <w:r w:rsidRPr="007F1981">
        <w:t xml:space="preserve">УУД представляют собой целостную систему, в которой можно выделить  взаимосвязанные и </w:t>
      </w:r>
      <w:proofErr w:type="spellStart"/>
      <w:r w:rsidRPr="007F1981">
        <w:t>взаимообуславливающие</w:t>
      </w:r>
      <w:proofErr w:type="spellEnd"/>
      <w:r w:rsidRPr="007F1981">
        <w:t xml:space="preserve">  виды действий:</w:t>
      </w:r>
    </w:p>
    <w:p w:rsidR="0063144E" w:rsidRPr="007F1981" w:rsidRDefault="0063144E" w:rsidP="00637E59">
      <w:pPr>
        <w:tabs>
          <w:tab w:val="left" w:pos="567"/>
        </w:tabs>
        <w:spacing w:line="240" w:lineRule="atLeast"/>
        <w:ind w:left="284"/>
        <w:jc w:val="both"/>
      </w:pPr>
      <w:r w:rsidRPr="007F1981">
        <w:t>-</w:t>
      </w:r>
      <w:proofErr w:type="gramStart"/>
      <w:r w:rsidRPr="007F1981">
        <w:t>коммуникативные</w:t>
      </w:r>
      <w:proofErr w:type="gramEnd"/>
      <w:r w:rsidRPr="007F1981">
        <w:t xml:space="preserve"> – обеспечивающие социальную компетентность,</w:t>
      </w:r>
    </w:p>
    <w:p w:rsidR="0063144E" w:rsidRPr="007F1981" w:rsidRDefault="0063144E" w:rsidP="00637E59">
      <w:pPr>
        <w:tabs>
          <w:tab w:val="left" w:pos="567"/>
        </w:tabs>
        <w:spacing w:line="240" w:lineRule="atLeast"/>
        <w:ind w:left="284"/>
        <w:jc w:val="both"/>
      </w:pPr>
      <w:r w:rsidRPr="007F1981">
        <w:t xml:space="preserve">-познавательные – </w:t>
      </w:r>
      <w:proofErr w:type="spellStart"/>
      <w:r w:rsidRPr="007F1981">
        <w:t>общеучебные</w:t>
      </w:r>
      <w:proofErr w:type="spellEnd"/>
      <w:r w:rsidRPr="007F1981">
        <w:t>, логические, связанные с решением проблемы,</w:t>
      </w:r>
    </w:p>
    <w:p w:rsidR="0063144E" w:rsidRPr="007F1981" w:rsidRDefault="0063144E" w:rsidP="00637E59">
      <w:pPr>
        <w:tabs>
          <w:tab w:val="left" w:pos="567"/>
        </w:tabs>
        <w:spacing w:line="240" w:lineRule="atLeast"/>
        <w:ind w:left="284"/>
        <w:jc w:val="both"/>
      </w:pPr>
      <w:r w:rsidRPr="007F1981">
        <w:t>-</w:t>
      </w:r>
      <w:proofErr w:type="gramStart"/>
      <w:r w:rsidRPr="007F1981">
        <w:t>личностные</w:t>
      </w:r>
      <w:proofErr w:type="gramEnd"/>
      <w:r w:rsidRPr="007F1981">
        <w:t xml:space="preserve"> – определяющие мотивационную ориентацию,</w:t>
      </w:r>
    </w:p>
    <w:p w:rsidR="0063144E" w:rsidRPr="007F1981" w:rsidRDefault="0063144E" w:rsidP="00637E59">
      <w:pPr>
        <w:tabs>
          <w:tab w:val="left" w:pos="567"/>
        </w:tabs>
        <w:spacing w:line="240" w:lineRule="atLeast"/>
        <w:ind w:left="284"/>
        <w:jc w:val="both"/>
      </w:pPr>
      <w:proofErr w:type="gramStart"/>
      <w:r w:rsidRPr="007F1981">
        <w:t xml:space="preserve">-регулятивные –  обеспечивающие организацию собственной  деятельности. </w:t>
      </w:r>
      <w:proofErr w:type="gramEnd"/>
    </w:p>
    <w:p w:rsidR="0063144E" w:rsidRPr="007F1981" w:rsidRDefault="0063144E" w:rsidP="00637E59">
      <w:pPr>
        <w:tabs>
          <w:tab w:val="left" w:pos="567"/>
        </w:tabs>
        <w:spacing w:line="240" w:lineRule="atLeast"/>
        <w:ind w:left="284"/>
        <w:jc w:val="both"/>
      </w:pPr>
    </w:p>
    <w:p w:rsidR="0063144E" w:rsidRPr="007F1981" w:rsidRDefault="0063144E" w:rsidP="002C1AFE">
      <w:pPr>
        <w:numPr>
          <w:ilvl w:val="0"/>
          <w:numId w:val="42"/>
        </w:numPr>
        <w:tabs>
          <w:tab w:val="left" w:pos="567"/>
        </w:tabs>
        <w:spacing w:line="240" w:lineRule="atLeast"/>
        <w:ind w:left="284" w:firstLine="0"/>
        <w:jc w:val="both"/>
      </w:pPr>
      <w:r w:rsidRPr="007F1981">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63144E" w:rsidRPr="007F1981" w:rsidRDefault="0063144E" w:rsidP="00637E59">
      <w:pPr>
        <w:tabs>
          <w:tab w:val="left" w:pos="567"/>
        </w:tabs>
        <w:spacing w:line="240" w:lineRule="atLeast"/>
        <w:ind w:left="284"/>
        <w:jc w:val="both"/>
      </w:pPr>
    </w:p>
    <w:p w:rsidR="0063144E" w:rsidRPr="007F1981" w:rsidRDefault="0063144E" w:rsidP="002C1AFE">
      <w:pPr>
        <w:numPr>
          <w:ilvl w:val="0"/>
          <w:numId w:val="42"/>
        </w:numPr>
        <w:tabs>
          <w:tab w:val="left" w:pos="567"/>
        </w:tabs>
        <w:spacing w:line="240" w:lineRule="atLeast"/>
        <w:ind w:left="284" w:firstLine="0"/>
        <w:jc w:val="both"/>
      </w:pPr>
      <w:r w:rsidRPr="007F1981">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63144E" w:rsidRPr="007F1981" w:rsidRDefault="0063144E" w:rsidP="00637E59">
      <w:pPr>
        <w:tabs>
          <w:tab w:val="left" w:pos="567"/>
        </w:tabs>
        <w:spacing w:line="240" w:lineRule="atLeast"/>
        <w:jc w:val="both"/>
      </w:pPr>
    </w:p>
    <w:p w:rsidR="0063144E" w:rsidRPr="007F1981" w:rsidRDefault="0063144E" w:rsidP="002C1AFE">
      <w:pPr>
        <w:numPr>
          <w:ilvl w:val="0"/>
          <w:numId w:val="42"/>
        </w:numPr>
        <w:tabs>
          <w:tab w:val="left" w:pos="567"/>
        </w:tabs>
        <w:spacing w:line="240" w:lineRule="atLeast"/>
        <w:ind w:left="284" w:firstLine="0"/>
        <w:jc w:val="both"/>
      </w:pPr>
      <w:r w:rsidRPr="007F1981">
        <w:t xml:space="preserve"> Схема работы над формированием конкретных УУД каждого вида указывается в тематическом планировании, технологических картах.  </w:t>
      </w:r>
    </w:p>
    <w:p w:rsidR="0063144E" w:rsidRPr="007F1981" w:rsidRDefault="0063144E" w:rsidP="00637E59">
      <w:pPr>
        <w:tabs>
          <w:tab w:val="left" w:pos="567"/>
        </w:tabs>
        <w:spacing w:line="240" w:lineRule="atLeast"/>
        <w:jc w:val="both"/>
      </w:pPr>
    </w:p>
    <w:p w:rsidR="0063144E" w:rsidRPr="007F1981" w:rsidRDefault="0063144E" w:rsidP="002C1AFE">
      <w:pPr>
        <w:numPr>
          <w:ilvl w:val="0"/>
          <w:numId w:val="42"/>
        </w:numPr>
        <w:tabs>
          <w:tab w:val="left" w:pos="567"/>
        </w:tabs>
        <w:spacing w:line="240" w:lineRule="atLeast"/>
        <w:ind w:left="284" w:firstLine="0"/>
        <w:jc w:val="both"/>
      </w:pPr>
      <w:r w:rsidRPr="007F1981">
        <w:t xml:space="preserve">Способы учета уровня их </w:t>
      </w:r>
      <w:proofErr w:type="spellStart"/>
      <w:r w:rsidRPr="007F1981">
        <w:t>сформированности</w:t>
      </w:r>
      <w:proofErr w:type="spellEnd"/>
      <w:r w:rsidRPr="007F1981">
        <w:t xml:space="preserve"> -   в требованиях к результатам освоения УП по каждому предмету и в обязательных программах внеурочной деятельности.</w:t>
      </w:r>
    </w:p>
    <w:p w:rsidR="0063144E" w:rsidRPr="007F1981" w:rsidRDefault="0063144E" w:rsidP="00637E59">
      <w:pPr>
        <w:tabs>
          <w:tab w:val="left" w:pos="567"/>
        </w:tabs>
        <w:spacing w:line="240" w:lineRule="atLeast"/>
        <w:jc w:val="both"/>
      </w:pPr>
      <w:r w:rsidRPr="007F1981">
        <w:t xml:space="preserve"> </w:t>
      </w:r>
    </w:p>
    <w:p w:rsidR="0063144E" w:rsidRPr="007F1981" w:rsidRDefault="0063144E" w:rsidP="002C1AFE">
      <w:pPr>
        <w:numPr>
          <w:ilvl w:val="0"/>
          <w:numId w:val="42"/>
        </w:numPr>
        <w:tabs>
          <w:tab w:val="left" w:pos="567"/>
        </w:tabs>
        <w:spacing w:line="240" w:lineRule="atLeast"/>
        <w:ind w:left="284" w:firstLine="0"/>
        <w:jc w:val="both"/>
      </w:pPr>
      <w:r w:rsidRPr="007F1981">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63144E" w:rsidRPr="007F1981" w:rsidRDefault="0063144E" w:rsidP="00637E59">
      <w:pPr>
        <w:tabs>
          <w:tab w:val="left" w:pos="567"/>
        </w:tabs>
        <w:spacing w:line="240" w:lineRule="atLeast"/>
        <w:jc w:val="both"/>
      </w:pPr>
    </w:p>
    <w:p w:rsidR="00A13D0C" w:rsidRPr="007F1981" w:rsidRDefault="00ED5C67" w:rsidP="002C1AFE">
      <w:pPr>
        <w:numPr>
          <w:ilvl w:val="0"/>
          <w:numId w:val="42"/>
        </w:numPr>
        <w:tabs>
          <w:tab w:val="left" w:pos="567"/>
        </w:tabs>
        <w:spacing w:line="240" w:lineRule="atLeast"/>
        <w:ind w:left="284" w:firstLine="0"/>
        <w:jc w:val="both"/>
      </w:pPr>
      <w:r w:rsidRPr="007F1981">
        <w:t>Результаты усвоения УУД формулируются для каждого класса и являются ориентиром при организации мониторинга их достижения.</w:t>
      </w:r>
    </w:p>
    <w:p w:rsidR="00A13D0C" w:rsidRPr="007F1981" w:rsidRDefault="00A13D0C" w:rsidP="00637E59">
      <w:pPr>
        <w:pStyle w:val="aff"/>
        <w:spacing w:line="240" w:lineRule="atLeast"/>
        <w:rPr>
          <w:b/>
          <w:i/>
          <w:szCs w:val="24"/>
        </w:rPr>
      </w:pPr>
    </w:p>
    <w:p w:rsidR="00ED5C67" w:rsidRPr="007F1981" w:rsidRDefault="00ED5C67" w:rsidP="002C1AFE">
      <w:pPr>
        <w:numPr>
          <w:ilvl w:val="0"/>
          <w:numId w:val="42"/>
        </w:numPr>
        <w:tabs>
          <w:tab w:val="left" w:pos="567"/>
        </w:tabs>
        <w:spacing w:line="240" w:lineRule="atLeast"/>
        <w:ind w:left="284" w:firstLine="0"/>
        <w:jc w:val="both"/>
      </w:pPr>
      <w:r w:rsidRPr="007F1981">
        <w:t>Формирование некоторых  личностных результатов  средствами разных учебных предметов в УМК «Школа России»</w:t>
      </w:r>
      <w:r w:rsidR="00BC01E5" w:rsidRPr="007F1981">
        <w:t>.</w:t>
      </w:r>
    </w:p>
    <w:p w:rsidR="00ED5C67" w:rsidRPr="007F1981" w:rsidRDefault="00ED5C67" w:rsidP="00ED5C67">
      <w:pPr>
        <w:shd w:val="clear" w:color="auto" w:fill="FFFFFF"/>
        <w:autoSpaceDE w:val="0"/>
        <w:autoSpaceDN w:val="0"/>
        <w:adjustRightInd w:val="0"/>
        <w:ind w:firstLine="540"/>
        <w:jc w:val="both"/>
      </w:pPr>
      <w:r w:rsidRPr="007F1981">
        <w:t xml:space="preserve">В соответствии с требованиями ФГОС структура и содержание системы учебников «Школа России» направлены на достижение следующих личностных результатов освоения основной образовательной программы: </w:t>
      </w:r>
    </w:p>
    <w:p w:rsidR="00ED5C67" w:rsidRPr="007F1981" w:rsidRDefault="00ED5C67" w:rsidP="00ED5C67">
      <w:pPr>
        <w:ind w:left="284" w:firstLine="142"/>
        <w:jc w:val="both"/>
      </w:pPr>
      <w:r w:rsidRPr="007F1981">
        <w:t>1)Формирование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ED5C67" w:rsidRPr="007F1981" w:rsidRDefault="00ED5C67" w:rsidP="00ED5C67">
      <w:pPr>
        <w:shd w:val="clear" w:color="auto" w:fill="FFFFFF"/>
        <w:autoSpaceDE w:val="0"/>
        <w:autoSpaceDN w:val="0"/>
        <w:adjustRightInd w:val="0"/>
        <w:ind w:left="284" w:firstLine="142"/>
        <w:jc w:val="both"/>
      </w:pPr>
      <w:r w:rsidRPr="007F1981">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ED5C67" w:rsidRPr="007F1981" w:rsidRDefault="00ED5C67" w:rsidP="00ED5C67">
      <w:pPr>
        <w:shd w:val="clear" w:color="auto" w:fill="FFFFFF"/>
        <w:autoSpaceDE w:val="0"/>
        <w:autoSpaceDN w:val="0"/>
        <w:adjustRightInd w:val="0"/>
        <w:ind w:left="284" w:firstLine="142"/>
        <w:jc w:val="both"/>
      </w:pPr>
      <w:r w:rsidRPr="007F1981">
        <w:lastRenderedPageBreak/>
        <w:t>3) Формирование уважительного отношения к иному мнению, истории и культуре других народов.</w:t>
      </w:r>
    </w:p>
    <w:p w:rsidR="00ED5C67" w:rsidRPr="007F1981" w:rsidRDefault="00EF633D" w:rsidP="00EF633D">
      <w:pPr>
        <w:shd w:val="clear" w:color="auto" w:fill="FFFFFF"/>
        <w:autoSpaceDE w:val="0"/>
        <w:autoSpaceDN w:val="0"/>
        <w:adjustRightInd w:val="0"/>
        <w:jc w:val="both"/>
      </w:pPr>
      <w:r w:rsidRPr="007F1981">
        <w:t xml:space="preserve">        </w:t>
      </w:r>
      <w:r w:rsidR="00ED5C67" w:rsidRPr="007F1981">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ED5C67" w:rsidRPr="007F1981" w:rsidRDefault="00ED5C67" w:rsidP="00ED5C67">
      <w:pPr>
        <w:shd w:val="clear" w:color="auto" w:fill="FFFFFF"/>
        <w:autoSpaceDE w:val="0"/>
        <w:autoSpaceDN w:val="0"/>
        <w:adjustRightInd w:val="0"/>
        <w:ind w:firstLine="540"/>
        <w:jc w:val="both"/>
      </w:pPr>
      <w:r w:rsidRPr="007F1981">
        <w:t>В курсе «Окружающий мир»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ED5C67" w:rsidRPr="007F1981" w:rsidRDefault="00ED5C67" w:rsidP="00ED5C67">
      <w:pPr>
        <w:shd w:val="clear" w:color="auto" w:fill="FFFFFF"/>
        <w:autoSpaceDE w:val="0"/>
        <w:autoSpaceDN w:val="0"/>
        <w:adjustRightInd w:val="0"/>
        <w:ind w:firstLine="540"/>
        <w:jc w:val="both"/>
      </w:pPr>
      <w:r w:rsidRPr="007F1981">
        <w:t xml:space="preserve">В курсе «Литературное чтение» —  это разделы: </w:t>
      </w:r>
      <w:proofErr w:type="gramStart"/>
      <w:r w:rsidRPr="007F1981">
        <w:t>«Устное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w:t>
      </w:r>
      <w:proofErr w:type="gramEnd"/>
      <w:r w:rsidRPr="007F1981">
        <w:t xml:space="preserve"> Система таких заданий позволяет учащимся осознавать себя гражданами страны, формировать общечеловеческую идентичность.</w:t>
      </w:r>
    </w:p>
    <w:p w:rsidR="00ED5C67" w:rsidRPr="007F1981" w:rsidRDefault="00ED5C67" w:rsidP="00ED5C67">
      <w:pPr>
        <w:shd w:val="clear" w:color="auto" w:fill="FFFFFF"/>
        <w:autoSpaceDE w:val="0"/>
        <w:autoSpaceDN w:val="0"/>
        <w:adjustRightInd w:val="0"/>
        <w:ind w:firstLine="540"/>
        <w:jc w:val="both"/>
      </w:pPr>
      <w:r w:rsidRPr="007F1981">
        <w:t xml:space="preserve">В курсе «Русский язык»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w:t>
      </w:r>
      <w:proofErr w:type="gramStart"/>
      <w:r w:rsidRPr="007F1981">
        <w:t>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w:t>
      </w:r>
      <w:proofErr w:type="gramEnd"/>
      <w:r w:rsidRPr="007F1981">
        <w:t xml:space="preserve">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ED5C67" w:rsidRPr="007F1981" w:rsidRDefault="00ED5C67" w:rsidP="00ED5C67">
      <w:pPr>
        <w:ind w:firstLine="540"/>
        <w:jc w:val="both"/>
      </w:pPr>
      <w:r w:rsidRPr="007F1981">
        <w:t xml:space="preserve">В курсе «Математика» — в  сюжетах текстовых задач (например, в 3 и 4 </w:t>
      </w:r>
      <w:proofErr w:type="spellStart"/>
      <w:r w:rsidRPr="007F1981">
        <w:t>кл</w:t>
      </w:r>
      <w:proofErr w:type="spellEnd"/>
      <w:r w:rsidRPr="007F1981">
        <w:t>.)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ED5C67" w:rsidRPr="007F1981" w:rsidRDefault="00ED5C67" w:rsidP="00ED5C67">
      <w:pPr>
        <w:ind w:firstLine="540"/>
        <w:jc w:val="both"/>
      </w:pPr>
      <w:r w:rsidRPr="007F1981">
        <w:t>В курсе «Музыка»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ED5C67" w:rsidRPr="007F1981" w:rsidRDefault="00ED5C67" w:rsidP="00ED5C67">
      <w:pPr>
        <w:ind w:firstLine="540"/>
        <w:jc w:val="both"/>
      </w:pPr>
      <w:r w:rsidRPr="007F1981">
        <w:t>В курсе «Изобразительное искусство»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ED5C67" w:rsidRPr="007F1981" w:rsidRDefault="00E3500E" w:rsidP="00ED5C67">
      <w:pPr>
        <w:ind w:firstLine="540"/>
        <w:jc w:val="both"/>
      </w:pPr>
      <w:r w:rsidRPr="007F1981">
        <w:t>В курсе  «Иностранный язык»  (английский</w:t>
      </w:r>
      <w:r w:rsidR="00ED5C67" w:rsidRPr="007F1981">
        <w:t xml:space="preserve">)   с  этой целью  предлагаются тексты и диалоги о культуре  России  и аналогичные тексты о культуре и истории изучаемых стран. </w:t>
      </w:r>
    </w:p>
    <w:p w:rsidR="00ED5C67" w:rsidRPr="007F1981" w:rsidRDefault="00ED5C67" w:rsidP="00ED5C67">
      <w:pPr>
        <w:ind w:firstLine="540"/>
        <w:jc w:val="both"/>
      </w:pPr>
      <w:r w:rsidRPr="007F1981">
        <w:lastRenderedPageBreak/>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w:t>
      </w:r>
      <w:proofErr w:type="gramStart"/>
      <w:r w:rsidRPr="007F1981">
        <w:t xml:space="preserve"> ,</w:t>
      </w:r>
      <w:proofErr w:type="gramEnd"/>
      <w:r w:rsidRPr="007F1981">
        <w:t xml:space="preserve"> американских музеях, о праздниках, традициях и обычаях нашей страны и изучаемых стран.</w:t>
      </w:r>
    </w:p>
    <w:p w:rsidR="00ED5C67" w:rsidRPr="007F1981" w:rsidRDefault="002F7F29" w:rsidP="00426937">
      <w:pPr>
        <w:pStyle w:val="affb"/>
        <w:tabs>
          <w:tab w:val="left" w:leader="dot" w:pos="624"/>
        </w:tabs>
        <w:jc w:val="both"/>
        <w:rPr>
          <w:rFonts w:eastAsia="@Arial Unicode MS"/>
          <w:iCs/>
          <w:lang w:val="ru-RU"/>
        </w:rPr>
      </w:pPr>
      <w:r w:rsidRPr="007F1981">
        <w:rPr>
          <w:lang w:val="ru-RU"/>
        </w:rPr>
        <w:t xml:space="preserve">      </w:t>
      </w:r>
      <w:r w:rsidR="00ED5C67" w:rsidRPr="007F1981">
        <w:rPr>
          <w:lang w:val="ru-RU"/>
        </w:rPr>
        <w:t>В курсе «</w:t>
      </w:r>
      <w:r w:rsidR="00426937" w:rsidRPr="007F1981">
        <w:rPr>
          <w:spacing w:val="3"/>
          <w:lang w:val="ru-RU"/>
        </w:rPr>
        <w:t>Основы духовно-нравственной культуры народов России</w:t>
      </w:r>
      <w:r w:rsidR="00ED5C67" w:rsidRPr="007F1981">
        <w:rPr>
          <w:lang w:val="ru-RU"/>
        </w:rPr>
        <w:t xml:space="preserve">» для </w:t>
      </w:r>
      <w:r w:rsidR="00426937" w:rsidRPr="007F1981">
        <w:rPr>
          <w:lang w:val="ru-RU"/>
        </w:rPr>
        <w:t xml:space="preserve"> </w:t>
      </w:r>
      <w:r w:rsidR="00ED5C67" w:rsidRPr="007F1981">
        <w:rPr>
          <w:lang w:val="ru-RU"/>
        </w:rPr>
        <w:t>реализации указанны</w:t>
      </w:r>
      <w:r w:rsidR="00E3500E" w:rsidRPr="007F1981">
        <w:rPr>
          <w:lang w:val="ru-RU"/>
        </w:rPr>
        <w:t xml:space="preserve">х личностных результатов учебник содержит такие темы уроков: </w:t>
      </w:r>
      <w:r w:rsidR="00ED5C67" w:rsidRPr="007F1981">
        <w:rPr>
          <w:lang w:val="ru-RU"/>
        </w:rPr>
        <w:t xml:space="preserve"> </w:t>
      </w:r>
      <w:r w:rsidR="00E3500E" w:rsidRPr="007F1981">
        <w:rPr>
          <w:lang w:val="ru-RU"/>
        </w:rPr>
        <w:t xml:space="preserve">«Россия — наша Родина» и </w:t>
      </w:r>
      <w:r w:rsidR="00ED5C67" w:rsidRPr="007F1981">
        <w:rPr>
          <w:lang w:val="ru-RU"/>
        </w:rPr>
        <w:t xml:space="preserve">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w:t>
      </w:r>
      <w:proofErr w:type="gramStart"/>
      <w:r w:rsidR="00ED5C67" w:rsidRPr="007F1981">
        <w:rPr>
          <w:lang w:val="ru-RU"/>
        </w:rPr>
        <w:t>обучающихся</w:t>
      </w:r>
      <w:proofErr w:type="gramEnd"/>
      <w:r w:rsidR="00ED5C67" w:rsidRPr="007F1981">
        <w:rPr>
          <w:lang w:val="ru-RU"/>
        </w:rPr>
        <w:t xml:space="preserve"> складывается целостный образ культурно-исторического мира России.</w:t>
      </w:r>
    </w:p>
    <w:p w:rsidR="00ED5C67" w:rsidRPr="007F1981" w:rsidRDefault="00EF633D" w:rsidP="00EF633D">
      <w:pPr>
        <w:shd w:val="clear" w:color="auto" w:fill="FFFFFF"/>
        <w:autoSpaceDE w:val="0"/>
        <w:autoSpaceDN w:val="0"/>
        <w:adjustRightInd w:val="0"/>
        <w:jc w:val="both"/>
      </w:pPr>
      <w:r w:rsidRPr="007F1981">
        <w:t xml:space="preserve">          </w:t>
      </w:r>
      <w:r w:rsidR="00ED5C67" w:rsidRPr="007F1981">
        <w:t xml:space="preserve">В соответствии с требованиями ФГОС структура и содержание системы учебников «Школа России» направлены на достижение  следующих </w:t>
      </w:r>
      <w:proofErr w:type="spellStart"/>
      <w:r w:rsidR="00ED5C67" w:rsidRPr="007F1981">
        <w:t>метапредметных</w:t>
      </w:r>
      <w:proofErr w:type="spellEnd"/>
      <w:r w:rsidR="00ED5C67" w:rsidRPr="007F1981">
        <w:t xml:space="preserve"> результатов освоения основной образовательной программы: </w:t>
      </w:r>
    </w:p>
    <w:p w:rsidR="00ED5C67" w:rsidRPr="007F1981" w:rsidRDefault="00ED5C67" w:rsidP="00ED5C67">
      <w:pPr>
        <w:tabs>
          <w:tab w:val="left" w:pos="993"/>
        </w:tabs>
        <w:autoSpaceDE w:val="0"/>
        <w:autoSpaceDN w:val="0"/>
        <w:adjustRightInd w:val="0"/>
        <w:jc w:val="both"/>
      </w:pPr>
      <w:r w:rsidRPr="007F1981">
        <w:rPr>
          <w:b/>
          <w:i/>
        </w:rPr>
        <w:t>1.Овладение способностью принимать и сохранять цели и задачи учебной деятельности, поиска средств ее осуществления</w:t>
      </w:r>
      <w:r w:rsidRPr="007F1981">
        <w:t xml:space="preserve">. </w:t>
      </w:r>
    </w:p>
    <w:p w:rsidR="00ED5C67" w:rsidRPr="007F1981" w:rsidRDefault="00ED5C67" w:rsidP="00ED5C67">
      <w:pPr>
        <w:ind w:firstLine="540"/>
        <w:jc w:val="both"/>
      </w:pPr>
      <w:r w:rsidRPr="007F1981">
        <w:tab/>
        <w:t xml:space="preserve">В учебниках русского языка, математики, окружающего мира, литературного чтения (1-4кл.) на  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F16899" w:rsidRPr="007F1981" w:rsidRDefault="00ED5C67" w:rsidP="00EF633D">
      <w:pPr>
        <w:ind w:firstLine="540"/>
        <w:jc w:val="both"/>
      </w:pPr>
      <w:r w:rsidRPr="007F1981">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w:t>
      </w:r>
      <w:r w:rsidR="00F16899" w:rsidRPr="007F1981">
        <w:t xml:space="preserve">действий, а  затем  и  самостоятельно  формулировать    учебную    задачу,   выстраивать план действия для её последующего решения. </w:t>
      </w:r>
      <w:r w:rsidR="00F16899" w:rsidRPr="007F1981">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w:t>
      </w:r>
      <w:proofErr w:type="spellStart"/>
      <w:r w:rsidR="00F16899" w:rsidRPr="007F1981">
        <w:t>саморегуляции</w:t>
      </w:r>
      <w:proofErr w:type="spellEnd"/>
      <w:r w:rsidR="00F16899" w:rsidRPr="007F1981">
        <w:t>.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F16899" w:rsidRPr="007F1981" w:rsidRDefault="00F16899" w:rsidP="00F16899">
      <w:pPr>
        <w:tabs>
          <w:tab w:val="left" w:pos="993"/>
        </w:tabs>
        <w:autoSpaceDE w:val="0"/>
        <w:autoSpaceDN w:val="0"/>
        <w:adjustRightInd w:val="0"/>
        <w:jc w:val="both"/>
        <w:rPr>
          <w:b/>
          <w:i/>
        </w:rPr>
      </w:pPr>
      <w:r w:rsidRPr="007F1981">
        <w:rPr>
          <w:b/>
          <w:i/>
        </w:rPr>
        <w:t>2.Освоение способов решения проблем творческого и поискового характера.</w:t>
      </w:r>
    </w:p>
    <w:p w:rsidR="00F16899" w:rsidRPr="007F1981" w:rsidRDefault="00F16899" w:rsidP="00F16899">
      <w:pPr>
        <w:ind w:firstLine="540"/>
        <w:jc w:val="both"/>
      </w:pPr>
      <w:r w:rsidRPr="007F1981">
        <w:t xml:space="preserve"> 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F16899" w:rsidRPr="007F1981" w:rsidRDefault="00F16899" w:rsidP="00F16899">
      <w:pPr>
        <w:ind w:firstLine="540"/>
        <w:jc w:val="both"/>
      </w:pPr>
      <w:r w:rsidRPr="007F1981">
        <w:t xml:space="preserve">В курсе «Русский язык» одним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7F1981">
        <w:lastRenderedPageBreak/>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7F1981">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F16899" w:rsidRPr="007F1981" w:rsidRDefault="00F16899" w:rsidP="00F16899">
      <w:pPr>
        <w:ind w:firstLine="284"/>
        <w:jc w:val="both"/>
      </w:pPr>
      <w:r w:rsidRPr="007F1981">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F16899" w:rsidRPr="007F1981" w:rsidRDefault="00F16899" w:rsidP="00F16899">
      <w:pPr>
        <w:ind w:firstLine="540"/>
        <w:jc w:val="both"/>
      </w:pPr>
      <w:r w:rsidRPr="007F1981">
        <w:t>В курсе «Математика» 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rsidR="00F16899" w:rsidRPr="007F1981" w:rsidRDefault="00F16899" w:rsidP="002C1AFE">
      <w:pPr>
        <w:numPr>
          <w:ilvl w:val="0"/>
          <w:numId w:val="44"/>
        </w:numPr>
        <w:tabs>
          <w:tab w:val="left" w:pos="567"/>
        </w:tabs>
        <w:ind w:left="284" w:firstLine="0"/>
        <w:jc w:val="both"/>
      </w:pPr>
      <w:r w:rsidRPr="007F1981">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F16899" w:rsidRPr="007F1981" w:rsidRDefault="00F16899" w:rsidP="002C1AFE">
      <w:pPr>
        <w:numPr>
          <w:ilvl w:val="0"/>
          <w:numId w:val="44"/>
        </w:numPr>
        <w:tabs>
          <w:tab w:val="left" w:pos="567"/>
        </w:tabs>
        <w:ind w:left="284" w:firstLine="0"/>
        <w:jc w:val="both"/>
      </w:pPr>
      <w:r w:rsidRPr="007F1981">
        <w:t xml:space="preserve">провести классификацию объектов, чисел, равенств, значений величин, геометрических фигур и др. по заданному признаку; </w:t>
      </w:r>
    </w:p>
    <w:p w:rsidR="00F16899" w:rsidRPr="007F1981" w:rsidRDefault="00F16899" w:rsidP="002C1AFE">
      <w:pPr>
        <w:numPr>
          <w:ilvl w:val="0"/>
          <w:numId w:val="44"/>
        </w:numPr>
        <w:tabs>
          <w:tab w:val="left" w:pos="567"/>
        </w:tabs>
        <w:ind w:left="284" w:firstLine="0"/>
        <w:jc w:val="both"/>
      </w:pPr>
      <w:r w:rsidRPr="007F1981">
        <w:t xml:space="preserve">провести </w:t>
      </w:r>
      <w:proofErr w:type="gramStart"/>
      <w:r w:rsidRPr="007F1981">
        <w:t>логические рассуждения</w:t>
      </w:r>
      <w:proofErr w:type="gramEnd"/>
      <w:r w:rsidRPr="007F1981">
        <w:t xml:space="preserve">, использовать знания в новых условиях при выполнении заданий поискового характера. </w:t>
      </w:r>
    </w:p>
    <w:p w:rsidR="00F16899" w:rsidRPr="007F1981" w:rsidRDefault="00F16899" w:rsidP="00F16899">
      <w:pPr>
        <w:ind w:firstLine="540"/>
        <w:jc w:val="both"/>
      </w:pPr>
      <w:r w:rsidRPr="007F1981">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F16899" w:rsidRPr="007F1981" w:rsidRDefault="00426937" w:rsidP="00F16899">
      <w:pPr>
        <w:ind w:firstLine="540"/>
        <w:jc w:val="both"/>
      </w:pPr>
      <w:r w:rsidRPr="007F1981">
        <w:t>С первого класса</w:t>
      </w:r>
      <w:r w:rsidR="00F16899" w:rsidRPr="007F1981">
        <w:t xml:space="preserve">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F16899" w:rsidRPr="007F1981" w:rsidRDefault="00F16899" w:rsidP="00F16899">
      <w:pPr>
        <w:ind w:firstLine="540"/>
        <w:jc w:val="both"/>
      </w:pPr>
      <w:r w:rsidRPr="007F1981">
        <w:t xml:space="preserve"> 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 языкам, информатики, которые предусмотрены в каждом учебнике с 1 по 4 класс.</w:t>
      </w:r>
    </w:p>
    <w:p w:rsidR="00F16899" w:rsidRPr="007F1981" w:rsidRDefault="00F16899" w:rsidP="004112B9">
      <w:pPr>
        <w:jc w:val="both"/>
        <w:rPr>
          <w:bCs/>
        </w:rPr>
      </w:pPr>
    </w:p>
    <w:p w:rsidR="004112B9" w:rsidRPr="007F1981" w:rsidRDefault="004112B9" w:rsidP="004112B9">
      <w:pPr>
        <w:jc w:val="both"/>
        <w:rPr>
          <w:bCs/>
        </w:rPr>
      </w:pPr>
    </w:p>
    <w:p w:rsidR="004112B9" w:rsidRPr="00F05610" w:rsidRDefault="004112B9" w:rsidP="004112B9">
      <w:pPr>
        <w:jc w:val="both"/>
        <w:rPr>
          <w:bCs/>
        </w:rPr>
        <w:sectPr w:rsidR="004112B9" w:rsidRPr="00F05610" w:rsidSect="00771F92">
          <w:headerReference w:type="default" r:id="rId10"/>
          <w:footerReference w:type="even" r:id="rId11"/>
          <w:footerReference w:type="default" r:id="rId12"/>
          <w:pgSz w:w="11906" w:h="16838"/>
          <w:pgMar w:top="426" w:right="1134" w:bottom="1134" w:left="1134" w:header="561" w:footer="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4112B9" w:rsidRPr="005C0DD7" w:rsidRDefault="004112B9" w:rsidP="00444611">
      <w:pPr>
        <w:jc w:val="center"/>
        <w:rPr>
          <w:b/>
          <w:bCs/>
        </w:rPr>
      </w:pPr>
      <w:r w:rsidRPr="005C0DD7">
        <w:rPr>
          <w:b/>
          <w:bCs/>
        </w:rPr>
        <w:lastRenderedPageBreak/>
        <w:t>Характеристика результатов формирования универсальных учебных действий</w:t>
      </w:r>
    </w:p>
    <w:p w:rsidR="004112B9" w:rsidRPr="005C0DD7" w:rsidRDefault="004112B9" w:rsidP="00444611">
      <w:pPr>
        <w:ind w:firstLine="539"/>
        <w:jc w:val="center"/>
        <w:rPr>
          <w:bCs/>
        </w:rPr>
      </w:pPr>
      <w:r w:rsidRPr="005C0DD7">
        <w:rPr>
          <w:bCs/>
        </w:rPr>
        <w:t>на разных этапах обучения по УМК  «Школа России» в начальной школе</w:t>
      </w:r>
    </w:p>
    <w:p w:rsidR="004112B9" w:rsidRPr="005C0DD7" w:rsidRDefault="004112B9" w:rsidP="00AA6B81">
      <w:pPr>
        <w:ind w:firstLine="539"/>
        <w:jc w:val="right"/>
        <w:rPr>
          <w:bCs/>
        </w:rPr>
      </w:pPr>
      <w:r w:rsidRPr="005C0DD7">
        <w:rPr>
          <w:bCs/>
        </w:rPr>
        <w:t>Таблица 1.</w:t>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5"/>
        <w:gridCol w:w="3552"/>
        <w:gridCol w:w="3553"/>
        <w:gridCol w:w="3553"/>
        <w:gridCol w:w="3346"/>
      </w:tblGrid>
      <w:tr w:rsidR="004112B9" w:rsidRPr="005C0DD7" w:rsidTr="00AA6B81">
        <w:trPr>
          <w:trHeight w:val="354"/>
        </w:trPr>
        <w:tc>
          <w:tcPr>
            <w:tcW w:w="1305" w:type="dxa"/>
            <w:shd w:val="clear" w:color="auto" w:fill="FFFFFF"/>
          </w:tcPr>
          <w:p w:rsidR="004112B9" w:rsidRPr="005C0DD7" w:rsidRDefault="004112B9" w:rsidP="00E04EBE">
            <w:pPr>
              <w:jc w:val="both"/>
              <w:rPr>
                <w:b/>
                <w:bCs/>
              </w:rPr>
            </w:pPr>
            <w:r w:rsidRPr="005C0DD7">
              <w:rPr>
                <w:b/>
                <w:bCs/>
              </w:rPr>
              <w:t>Класс</w:t>
            </w:r>
          </w:p>
        </w:tc>
        <w:tc>
          <w:tcPr>
            <w:tcW w:w="3552" w:type="dxa"/>
            <w:shd w:val="clear" w:color="auto" w:fill="FFFFFF"/>
          </w:tcPr>
          <w:p w:rsidR="004112B9" w:rsidRPr="005C0DD7" w:rsidRDefault="004112B9" w:rsidP="00E04EBE">
            <w:pPr>
              <w:ind w:firstLine="540"/>
              <w:jc w:val="both"/>
              <w:rPr>
                <w:b/>
                <w:bCs/>
              </w:rPr>
            </w:pPr>
            <w:r w:rsidRPr="005C0DD7">
              <w:rPr>
                <w:b/>
                <w:bCs/>
              </w:rPr>
              <w:t>Личностные УУД</w:t>
            </w:r>
          </w:p>
        </w:tc>
        <w:tc>
          <w:tcPr>
            <w:tcW w:w="3553" w:type="dxa"/>
            <w:shd w:val="clear" w:color="auto" w:fill="FFFFFF"/>
          </w:tcPr>
          <w:p w:rsidR="004112B9" w:rsidRPr="005C0DD7" w:rsidRDefault="004112B9" w:rsidP="00E04EBE">
            <w:pPr>
              <w:ind w:firstLine="540"/>
              <w:jc w:val="both"/>
              <w:rPr>
                <w:b/>
                <w:bCs/>
              </w:rPr>
            </w:pPr>
            <w:r w:rsidRPr="005C0DD7">
              <w:rPr>
                <w:b/>
                <w:bCs/>
              </w:rPr>
              <w:t xml:space="preserve">Регулятивные УУД </w:t>
            </w:r>
          </w:p>
        </w:tc>
        <w:tc>
          <w:tcPr>
            <w:tcW w:w="3553" w:type="dxa"/>
            <w:shd w:val="clear" w:color="auto" w:fill="FFFFFF"/>
          </w:tcPr>
          <w:p w:rsidR="004112B9" w:rsidRPr="005C0DD7" w:rsidRDefault="004112B9" w:rsidP="00E04EBE">
            <w:pPr>
              <w:ind w:firstLine="540"/>
              <w:jc w:val="both"/>
              <w:rPr>
                <w:b/>
                <w:bCs/>
              </w:rPr>
            </w:pPr>
            <w:r w:rsidRPr="005C0DD7">
              <w:rPr>
                <w:b/>
                <w:bCs/>
              </w:rPr>
              <w:t>Познавательные УУД</w:t>
            </w:r>
          </w:p>
        </w:tc>
        <w:tc>
          <w:tcPr>
            <w:tcW w:w="3346" w:type="dxa"/>
            <w:shd w:val="clear" w:color="auto" w:fill="FFFFFF"/>
          </w:tcPr>
          <w:p w:rsidR="004112B9" w:rsidRPr="005C0DD7" w:rsidRDefault="004112B9" w:rsidP="00E04EBE">
            <w:pPr>
              <w:jc w:val="both"/>
              <w:rPr>
                <w:b/>
                <w:bCs/>
              </w:rPr>
            </w:pPr>
            <w:r w:rsidRPr="005C0DD7">
              <w:rPr>
                <w:b/>
                <w:bCs/>
              </w:rPr>
              <w:t>Коммуникативные УУД</w:t>
            </w:r>
          </w:p>
        </w:tc>
      </w:tr>
      <w:tr w:rsidR="004112B9" w:rsidRPr="005C0DD7" w:rsidTr="00AA6B81">
        <w:trPr>
          <w:trHeight w:val="3060"/>
        </w:trPr>
        <w:tc>
          <w:tcPr>
            <w:tcW w:w="1305" w:type="dxa"/>
          </w:tcPr>
          <w:p w:rsidR="004112B9" w:rsidRPr="005C0DD7" w:rsidRDefault="004112B9" w:rsidP="00E04EBE">
            <w:pPr>
              <w:jc w:val="both"/>
              <w:rPr>
                <w:bCs/>
              </w:rPr>
            </w:pPr>
            <w:r w:rsidRPr="005C0DD7">
              <w:rPr>
                <w:bCs/>
              </w:rPr>
              <w:t xml:space="preserve">1 </w:t>
            </w:r>
          </w:p>
        </w:tc>
        <w:tc>
          <w:tcPr>
            <w:tcW w:w="3552" w:type="dxa"/>
          </w:tcPr>
          <w:p w:rsidR="004112B9" w:rsidRPr="005C0DD7" w:rsidRDefault="004112B9" w:rsidP="00E04EBE">
            <w:pPr>
              <w:ind w:firstLine="204"/>
              <w:jc w:val="both"/>
              <w:rPr>
                <w:bCs/>
              </w:rPr>
            </w:pPr>
            <w:r w:rsidRPr="005C0DD7">
              <w:rPr>
                <w:bCs/>
              </w:rPr>
              <w:t xml:space="preserve">1. Ценить и принимать следующие базовые ценности:  «добро», «терпение», «родина», «природа», «семья».                             </w:t>
            </w:r>
          </w:p>
          <w:p w:rsidR="004112B9" w:rsidRPr="005C0DD7" w:rsidRDefault="004112B9" w:rsidP="00E04EBE">
            <w:pPr>
              <w:ind w:firstLine="204"/>
              <w:jc w:val="both"/>
              <w:rPr>
                <w:bCs/>
              </w:rPr>
            </w:pPr>
            <w:r w:rsidRPr="005C0DD7">
              <w:rPr>
                <w:bCs/>
              </w:rPr>
              <w:t xml:space="preserve">2. Уважать к своей семье, к своим родственникам, любовь к родителям.  </w:t>
            </w:r>
          </w:p>
          <w:p w:rsidR="004112B9" w:rsidRPr="005C0DD7" w:rsidRDefault="004112B9" w:rsidP="00E04EBE">
            <w:pPr>
              <w:jc w:val="both"/>
              <w:rPr>
                <w:bCs/>
              </w:rPr>
            </w:pPr>
            <w:r w:rsidRPr="005C0DD7">
              <w:rPr>
                <w:bCs/>
              </w:rPr>
              <w:t xml:space="preserve">  3. Освоить  роли  ученика; формирование интереса (мотивации) к учению.                                     </w:t>
            </w:r>
          </w:p>
          <w:p w:rsidR="004112B9" w:rsidRPr="005C0DD7" w:rsidRDefault="004112B9" w:rsidP="00E04EBE">
            <w:pPr>
              <w:jc w:val="both"/>
              <w:rPr>
                <w:bCs/>
              </w:rPr>
            </w:pPr>
            <w:r w:rsidRPr="005C0DD7">
              <w:rPr>
                <w:bCs/>
              </w:rPr>
              <w:t>4. Оценивать  жизненные ситуаций  и поступки героев художественных текстов с точки зрения общечеловеческих норм.</w:t>
            </w:r>
          </w:p>
        </w:tc>
        <w:tc>
          <w:tcPr>
            <w:tcW w:w="3553" w:type="dxa"/>
          </w:tcPr>
          <w:p w:rsidR="004112B9" w:rsidRPr="005C0DD7" w:rsidRDefault="004112B9" w:rsidP="00E04EBE">
            <w:pPr>
              <w:pStyle w:val="af1"/>
              <w:ind w:firstLine="204"/>
              <w:jc w:val="both"/>
              <w:rPr>
                <w:rFonts w:cs="Times New Roman"/>
                <w:b w:val="0"/>
              </w:rPr>
            </w:pPr>
            <w:r w:rsidRPr="005C0DD7">
              <w:rPr>
                <w:rFonts w:cs="Times New Roman"/>
                <w:b w:val="0"/>
              </w:rPr>
              <w:t xml:space="preserve">1. Организовывать свое рабочее место под руководством учителя. </w:t>
            </w:r>
          </w:p>
          <w:p w:rsidR="004112B9" w:rsidRPr="005C0DD7" w:rsidRDefault="004112B9" w:rsidP="00E04EBE">
            <w:pPr>
              <w:pStyle w:val="af1"/>
              <w:ind w:firstLine="204"/>
              <w:jc w:val="both"/>
              <w:rPr>
                <w:rFonts w:cs="Times New Roman"/>
                <w:b w:val="0"/>
              </w:rPr>
            </w:pPr>
          </w:p>
          <w:p w:rsidR="004112B9" w:rsidRPr="005C0DD7" w:rsidRDefault="004112B9" w:rsidP="00E04EBE">
            <w:pPr>
              <w:pStyle w:val="af1"/>
              <w:ind w:firstLine="204"/>
              <w:jc w:val="both"/>
              <w:rPr>
                <w:rFonts w:cs="Times New Roman"/>
                <w:b w:val="0"/>
              </w:rPr>
            </w:pPr>
            <w:r w:rsidRPr="005C0DD7">
              <w:rPr>
                <w:rFonts w:cs="Times New Roman"/>
                <w:b w:val="0"/>
              </w:rPr>
              <w:t xml:space="preserve">2. Определять цель выполнения заданий на уроке, во внеурочной деятельности, в жизненных ситуациях под руководством учителя. </w:t>
            </w:r>
          </w:p>
          <w:p w:rsidR="004112B9" w:rsidRPr="005C0DD7" w:rsidRDefault="004112B9" w:rsidP="00E04EBE">
            <w:pPr>
              <w:pStyle w:val="af1"/>
              <w:ind w:firstLine="204"/>
              <w:jc w:val="both"/>
              <w:rPr>
                <w:rFonts w:cs="Times New Roman"/>
                <w:b w:val="0"/>
              </w:rPr>
            </w:pPr>
          </w:p>
          <w:p w:rsidR="004112B9" w:rsidRPr="005C0DD7" w:rsidRDefault="004112B9" w:rsidP="00E04EBE">
            <w:pPr>
              <w:pStyle w:val="af1"/>
              <w:ind w:firstLine="204"/>
              <w:jc w:val="both"/>
              <w:rPr>
                <w:rFonts w:cs="Times New Roman"/>
                <w:b w:val="0"/>
              </w:rPr>
            </w:pPr>
            <w:r w:rsidRPr="005C0DD7">
              <w:rPr>
                <w:rFonts w:cs="Times New Roman"/>
                <w:b w:val="0"/>
              </w:rPr>
              <w:t>3. Определять план выполнения заданий на уроках, внеурочной деятельности, жизненных ситуациях под руководством учителя.</w:t>
            </w:r>
          </w:p>
          <w:p w:rsidR="004112B9" w:rsidRPr="005C0DD7" w:rsidRDefault="004112B9" w:rsidP="00E04EBE">
            <w:pPr>
              <w:pStyle w:val="af1"/>
              <w:ind w:firstLine="204"/>
              <w:jc w:val="both"/>
              <w:rPr>
                <w:rFonts w:cs="Times New Roman"/>
                <w:b w:val="0"/>
              </w:rPr>
            </w:pPr>
          </w:p>
          <w:p w:rsidR="004112B9" w:rsidRPr="005C0DD7" w:rsidRDefault="004112B9" w:rsidP="00E04EBE">
            <w:pPr>
              <w:pStyle w:val="af1"/>
              <w:ind w:firstLine="204"/>
              <w:jc w:val="both"/>
              <w:rPr>
                <w:rFonts w:cs="Times New Roman"/>
                <w:b w:val="0"/>
                <w:bCs w:val="0"/>
              </w:rPr>
            </w:pPr>
            <w:r w:rsidRPr="005C0DD7">
              <w:rPr>
                <w:rFonts w:cs="Times New Roman"/>
                <w:b w:val="0"/>
              </w:rPr>
              <w:t>4. Использовать в своей деятельности простейшие приборы: линейку, треугольник и т.д.</w:t>
            </w:r>
          </w:p>
        </w:tc>
        <w:tc>
          <w:tcPr>
            <w:tcW w:w="3553" w:type="dxa"/>
          </w:tcPr>
          <w:p w:rsidR="004112B9" w:rsidRPr="005C0DD7" w:rsidRDefault="004112B9" w:rsidP="00E04EBE">
            <w:pPr>
              <w:pStyle w:val="af1"/>
              <w:ind w:firstLine="204"/>
              <w:jc w:val="both"/>
              <w:rPr>
                <w:rFonts w:cs="Times New Roman"/>
                <w:b w:val="0"/>
              </w:rPr>
            </w:pPr>
            <w:r w:rsidRPr="005C0DD7">
              <w:rPr>
                <w:rFonts w:cs="Times New Roman"/>
                <w:b w:val="0"/>
              </w:rPr>
              <w:t xml:space="preserve">1. Ориентироваться в учебнике: определять умения, которые будут сформированы на основе изучения данного раздела. </w:t>
            </w:r>
          </w:p>
          <w:p w:rsidR="004112B9" w:rsidRPr="005C0DD7" w:rsidRDefault="004112B9" w:rsidP="00E04EBE">
            <w:pPr>
              <w:pStyle w:val="af1"/>
              <w:ind w:firstLine="204"/>
              <w:jc w:val="both"/>
              <w:rPr>
                <w:rFonts w:cs="Times New Roman"/>
                <w:b w:val="0"/>
              </w:rPr>
            </w:pPr>
          </w:p>
          <w:p w:rsidR="004112B9" w:rsidRPr="005C0DD7" w:rsidRDefault="004112B9" w:rsidP="00E04EBE">
            <w:pPr>
              <w:pStyle w:val="af1"/>
              <w:ind w:firstLine="204"/>
              <w:jc w:val="both"/>
              <w:rPr>
                <w:rFonts w:cs="Times New Roman"/>
                <w:b w:val="0"/>
              </w:rPr>
            </w:pPr>
            <w:r w:rsidRPr="005C0DD7">
              <w:rPr>
                <w:rFonts w:cs="Times New Roman"/>
                <w:b w:val="0"/>
              </w:rPr>
              <w:t>2. Отвечать на простые вопросы учителя, находить нужную информацию в учебнике.</w:t>
            </w:r>
          </w:p>
          <w:p w:rsidR="004112B9" w:rsidRPr="005C0DD7" w:rsidRDefault="004112B9" w:rsidP="00E04EBE">
            <w:pPr>
              <w:pStyle w:val="af1"/>
              <w:ind w:firstLine="204"/>
              <w:jc w:val="both"/>
              <w:rPr>
                <w:rFonts w:cs="Times New Roman"/>
                <w:b w:val="0"/>
              </w:rPr>
            </w:pPr>
          </w:p>
          <w:p w:rsidR="004112B9" w:rsidRPr="005C0DD7" w:rsidRDefault="004112B9" w:rsidP="00E04EBE">
            <w:pPr>
              <w:pStyle w:val="af1"/>
              <w:ind w:firstLine="204"/>
              <w:jc w:val="both"/>
              <w:rPr>
                <w:rFonts w:cs="Times New Roman"/>
                <w:b w:val="0"/>
              </w:rPr>
            </w:pPr>
            <w:r w:rsidRPr="005C0DD7">
              <w:rPr>
                <w:rFonts w:cs="Times New Roman"/>
                <w:b w:val="0"/>
              </w:rPr>
              <w:t>3. Сравнивать предметы, объекты: находить общее и различие.</w:t>
            </w:r>
          </w:p>
          <w:p w:rsidR="004112B9" w:rsidRPr="005C0DD7" w:rsidRDefault="004112B9" w:rsidP="00E04EBE">
            <w:pPr>
              <w:pStyle w:val="af1"/>
              <w:ind w:firstLine="204"/>
              <w:jc w:val="both"/>
              <w:rPr>
                <w:rFonts w:cs="Times New Roman"/>
                <w:b w:val="0"/>
              </w:rPr>
            </w:pPr>
          </w:p>
          <w:p w:rsidR="004112B9" w:rsidRPr="005C0DD7" w:rsidRDefault="004112B9" w:rsidP="00E04EBE">
            <w:pPr>
              <w:pStyle w:val="af1"/>
              <w:ind w:firstLine="204"/>
              <w:jc w:val="both"/>
              <w:rPr>
                <w:rFonts w:cs="Times New Roman"/>
                <w:b w:val="0"/>
              </w:rPr>
            </w:pPr>
            <w:r w:rsidRPr="005C0DD7">
              <w:rPr>
                <w:rFonts w:cs="Times New Roman"/>
                <w:b w:val="0"/>
              </w:rPr>
              <w:t>4. Группировать предметы, объекты на основе существенных признаков.</w:t>
            </w:r>
          </w:p>
          <w:p w:rsidR="004112B9" w:rsidRPr="005C0DD7" w:rsidRDefault="004112B9" w:rsidP="00E04EBE">
            <w:pPr>
              <w:pStyle w:val="af1"/>
              <w:ind w:firstLine="204"/>
              <w:jc w:val="both"/>
              <w:rPr>
                <w:rFonts w:cs="Times New Roman"/>
                <w:b w:val="0"/>
              </w:rPr>
            </w:pPr>
          </w:p>
          <w:p w:rsidR="004112B9" w:rsidRPr="005C0DD7" w:rsidRDefault="004112B9" w:rsidP="00E04EBE">
            <w:pPr>
              <w:pStyle w:val="af1"/>
              <w:ind w:firstLine="204"/>
              <w:jc w:val="both"/>
              <w:rPr>
                <w:rFonts w:cs="Times New Roman"/>
                <w:b w:val="0"/>
              </w:rPr>
            </w:pPr>
            <w:r w:rsidRPr="005C0DD7">
              <w:rPr>
                <w:rFonts w:cs="Times New Roman"/>
                <w:b w:val="0"/>
              </w:rPr>
              <w:t xml:space="preserve">5. Подробно пересказывать </w:t>
            </w:r>
            <w:proofErr w:type="gramStart"/>
            <w:r w:rsidRPr="005C0DD7">
              <w:rPr>
                <w:rFonts w:cs="Times New Roman"/>
                <w:b w:val="0"/>
              </w:rPr>
              <w:t>прочитанное</w:t>
            </w:r>
            <w:proofErr w:type="gramEnd"/>
            <w:r w:rsidRPr="005C0DD7">
              <w:rPr>
                <w:rFonts w:cs="Times New Roman"/>
                <w:b w:val="0"/>
              </w:rPr>
              <w:t xml:space="preserve"> или прослушанное; определять тему. </w:t>
            </w:r>
          </w:p>
        </w:tc>
        <w:tc>
          <w:tcPr>
            <w:tcW w:w="3346" w:type="dxa"/>
          </w:tcPr>
          <w:p w:rsidR="004112B9" w:rsidRPr="005C0DD7" w:rsidRDefault="004112B9" w:rsidP="00E04EBE">
            <w:pPr>
              <w:pStyle w:val="af1"/>
              <w:ind w:firstLine="204"/>
              <w:jc w:val="both"/>
              <w:rPr>
                <w:rFonts w:cs="Times New Roman"/>
                <w:b w:val="0"/>
              </w:rPr>
            </w:pPr>
            <w:r w:rsidRPr="005C0DD7">
              <w:rPr>
                <w:rFonts w:cs="Times New Roman"/>
                <w:b w:val="0"/>
              </w:rPr>
              <w:t>1. Участвовать в диалоге на уроке и в жизненных ситуациях.</w:t>
            </w:r>
          </w:p>
          <w:p w:rsidR="004112B9" w:rsidRPr="005C0DD7" w:rsidRDefault="004112B9" w:rsidP="00E04EBE">
            <w:pPr>
              <w:pStyle w:val="af1"/>
              <w:ind w:firstLine="204"/>
              <w:jc w:val="both"/>
              <w:rPr>
                <w:rFonts w:cs="Times New Roman"/>
                <w:b w:val="0"/>
              </w:rPr>
            </w:pPr>
          </w:p>
          <w:p w:rsidR="004112B9" w:rsidRPr="005C0DD7" w:rsidRDefault="004112B9" w:rsidP="00E04EBE">
            <w:pPr>
              <w:pStyle w:val="af1"/>
              <w:ind w:firstLine="204"/>
              <w:jc w:val="both"/>
              <w:rPr>
                <w:rFonts w:cs="Times New Roman"/>
                <w:b w:val="0"/>
              </w:rPr>
            </w:pPr>
            <w:r w:rsidRPr="005C0DD7">
              <w:rPr>
                <w:rFonts w:cs="Times New Roman"/>
                <w:b w:val="0"/>
              </w:rPr>
              <w:t>2. Отвечать на вопросы учителя, товарищей по классу</w:t>
            </w:r>
          </w:p>
          <w:p w:rsidR="004112B9" w:rsidRPr="005C0DD7" w:rsidRDefault="004112B9" w:rsidP="00E04EBE">
            <w:pPr>
              <w:pStyle w:val="af1"/>
              <w:ind w:firstLine="204"/>
              <w:jc w:val="both"/>
              <w:rPr>
                <w:rFonts w:cs="Times New Roman"/>
                <w:b w:val="0"/>
              </w:rPr>
            </w:pPr>
            <w:r w:rsidRPr="005C0DD7">
              <w:rPr>
                <w:rFonts w:cs="Times New Roman"/>
                <w:b w:val="0"/>
              </w:rPr>
              <w:t xml:space="preserve"> </w:t>
            </w:r>
          </w:p>
          <w:p w:rsidR="004112B9" w:rsidRPr="005C0DD7" w:rsidRDefault="004112B9" w:rsidP="00E04EBE">
            <w:pPr>
              <w:pStyle w:val="af1"/>
              <w:ind w:firstLine="204"/>
              <w:jc w:val="both"/>
              <w:rPr>
                <w:rFonts w:cs="Times New Roman"/>
                <w:b w:val="0"/>
              </w:rPr>
            </w:pPr>
            <w:r w:rsidRPr="005C0DD7">
              <w:rPr>
                <w:rFonts w:cs="Times New Roman"/>
                <w:b w:val="0"/>
              </w:rPr>
              <w:t>3. Соблюдать простейшие нормы речевого этикета: здороваться, прощаться, благодарить.</w:t>
            </w:r>
          </w:p>
          <w:p w:rsidR="004112B9" w:rsidRPr="005C0DD7" w:rsidRDefault="004112B9" w:rsidP="00E04EBE">
            <w:pPr>
              <w:pStyle w:val="af1"/>
              <w:ind w:firstLine="204"/>
              <w:jc w:val="both"/>
              <w:rPr>
                <w:rFonts w:cs="Times New Roman"/>
                <w:b w:val="0"/>
              </w:rPr>
            </w:pPr>
          </w:p>
          <w:p w:rsidR="004112B9" w:rsidRPr="005C0DD7" w:rsidRDefault="004112B9" w:rsidP="00E04EBE">
            <w:pPr>
              <w:pStyle w:val="af1"/>
              <w:ind w:firstLine="204"/>
              <w:jc w:val="both"/>
              <w:rPr>
                <w:rFonts w:cs="Times New Roman"/>
                <w:b w:val="0"/>
              </w:rPr>
            </w:pPr>
            <w:r w:rsidRPr="005C0DD7">
              <w:rPr>
                <w:rFonts w:cs="Times New Roman"/>
                <w:b w:val="0"/>
              </w:rPr>
              <w:t>4. Слушать и понимать речь других.</w:t>
            </w:r>
          </w:p>
          <w:p w:rsidR="004112B9" w:rsidRPr="005C0DD7" w:rsidRDefault="004112B9" w:rsidP="00E04EBE">
            <w:pPr>
              <w:pStyle w:val="af1"/>
              <w:ind w:firstLine="204"/>
              <w:jc w:val="both"/>
              <w:rPr>
                <w:rFonts w:cs="Times New Roman"/>
                <w:b w:val="0"/>
              </w:rPr>
            </w:pPr>
          </w:p>
          <w:p w:rsidR="004112B9" w:rsidRPr="005C0DD7" w:rsidRDefault="004112B9" w:rsidP="00E04EBE">
            <w:pPr>
              <w:pStyle w:val="af1"/>
              <w:ind w:firstLine="204"/>
              <w:jc w:val="both"/>
              <w:rPr>
                <w:rFonts w:cs="Times New Roman"/>
                <w:b w:val="0"/>
              </w:rPr>
            </w:pPr>
            <w:r w:rsidRPr="005C0DD7">
              <w:rPr>
                <w:rFonts w:cs="Times New Roman"/>
                <w:b w:val="0"/>
              </w:rPr>
              <w:t xml:space="preserve">5. Участвовать  в паре. </w:t>
            </w:r>
          </w:p>
          <w:p w:rsidR="004112B9" w:rsidRPr="005C0DD7" w:rsidRDefault="004112B9" w:rsidP="00E04EBE">
            <w:pPr>
              <w:pStyle w:val="af1"/>
              <w:ind w:firstLine="204"/>
              <w:jc w:val="both"/>
              <w:rPr>
                <w:rFonts w:cs="Times New Roman"/>
                <w:b w:val="0"/>
              </w:rPr>
            </w:pPr>
          </w:p>
        </w:tc>
      </w:tr>
      <w:tr w:rsidR="004112B9" w:rsidRPr="005C0DD7" w:rsidTr="00AA6B81">
        <w:trPr>
          <w:trHeight w:val="145"/>
        </w:trPr>
        <w:tc>
          <w:tcPr>
            <w:tcW w:w="1305" w:type="dxa"/>
          </w:tcPr>
          <w:p w:rsidR="004112B9" w:rsidRPr="005C0DD7" w:rsidRDefault="004112B9" w:rsidP="00E04EBE">
            <w:pPr>
              <w:jc w:val="both"/>
              <w:rPr>
                <w:bCs/>
              </w:rPr>
            </w:pPr>
            <w:r w:rsidRPr="005C0DD7">
              <w:rPr>
                <w:bCs/>
              </w:rPr>
              <w:t xml:space="preserve">2 </w:t>
            </w:r>
          </w:p>
        </w:tc>
        <w:tc>
          <w:tcPr>
            <w:tcW w:w="3552" w:type="dxa"/>
          </w:tcPr>
          <w:p w:rsidR="004112B9" w:rsidRPr="005C0DD7" w:rsidRDefault="004112B9" w:rsidP="00E04EBE">
            <w:pPr>
              <w:ind w:firstLine="204"/>
              <w:jc w:val="both"/>
              <w:rPr>
                <w:bCs/>
              </w:rPr>
            </w:pPr>
            <w:r w:rsidRPr="005C0DD7">
              <w:rPr>
                <w:bCs/>
              </w:rPr>
              <w:t xml:space="preserve">1. </w:t>
            </w:r>
            <w:proofErr w:type="gramStart"/>
            <w:r w:rsidRPr="005C0DD7">
              <w:rPr>
                <w:bCs/>
              </w:rPr>
              <w:t xml:space="preserve">Ценить и принимать следующие базовые ценности:  «добро», «терпение», «родина», «природа», «семья», «мир», «настоящий друг».                                      </w:t>
            </w:r>
            <w:proofErr w:type="gramEnd"/>
          </w:p>
          <w:p w:rsidR="004112B9" w:rsidRPr="005C0DD7" w:rsidRDefault="004112B9" w:rsidP="00E04EBE">
            <w:pPr>
              <w:jc w:val="both"/>
              <w:rPr>
                <w:bCs/>
              </w:rPr>
            </w:pPr>
            <w:r w:rsidRPr="005C0DD7">
              <w:rPr>
                <w:bCs/>
              </w:rPr>
              <w:t xml:space="preserve">2. Уважение к своему народу, к </w:t>
            </w:r>
            <w:r w:rsidRPr="005C0DD7">
              <w:rPr>
                <w:bCs/>
              </w:rPr>
              <w:lastRenderedPageBreak/>
              <w:t xml:space="preserve">своей родине.                                            </w:t>
            </w:r>
          </w:p>
          <w:p w:rsidR="004112B9" w:rsidRPr="005C0DD7" w:rsidRDefault="004112B9" w:rsidP="00E04EBE">
            <w:pPr>
              <w:jc w:val="both"/>
              <w:rPr>
                <w:bCs/>
              </w:rPr>
            </w:pPr>
            <w:r w:rsidRPr="005C0DD7">
              <w:rPr>
                <w:bCs/>
              </w:rPr>
              <w:t xml:space="preserve">3. Освоение личностного смысла учения, желания учиться.                                   </w:t>
            </w:r>
          </w:p>
          <w:p w:rsidR="004112B9" w:rsidRPr="005C0DD7" w:rsidRDefault="004112B9" w:rsidP="00E04EBE">
            <w:pPr>
              <w:jc w:val="both"/>
              <w:rPr>
                <w:bCs/>
              </w:rPr>
            </w:pPr>
            <w:r w:rsidRPr="005C0DD7">
              <w:rPr>
                <w:bCs/>
              </w:rPr>
              <w:t>4. Оценка жизненных ситуаций  и поступков героев художественных текстов с точки зрения общечеловеческих норм.</w:t>
            </w:r>
          </w:p>
        </w:tc>
        <w:tc>
          <w:tcPr>
            <w:tcW w:w="3553" w:type="dxa"/>
          </w:tcPr>
          <w:p w:rsidR="004112B9" w:rsidRPr="005C0DD7" w:rsidRDefault="004112B9" w:rsidP="00E04EBE">
            <w:pPr>
              <w:pStyle w:val="af1"/>
              <w:ind w:firstLine="204"/>
              <w:jc w:val="both"/>
              <w:rPr>
                <w:rFonts w:cs="Times New Roman"/>
                <w:b w:val="0"/>
              </w:rPr>
            </w:pPr>
            <w:r w:rsidRPr="005C0DD7">
              <w:rPr>
                <w:rFonts w:cs="Times New Roman"/>
                <w:b w:val="0"/>
              </w:rPr>
              <w:lastRenderedPageBreak/>
              <w:t>1. Самостоятельно организовывать свое рабочее место.</w:t>
            </w:r>
          </w:p>
          <w:p w:rsidR="004112B9" w:rsidRPr="005C0DD7" w:rsidRDefault="004112B9" w:rsidP="00E04EBE">
            <w:pPr>
              <w:pStyle w:val="af1"/>
              <w:ind w:firstLine="204"/>
              <w:jc w:val="both"/>
              <w:rPr>
                <w:rFonts w:cs="Times New Roman"/>
                <w:b w:val="0"/>
              </w:rPr>
            </w:pPr>
            <w:r w:rsidRPr="005C0DD7">
              <w:rPr>
                <w:rFonts w:cs="Times New Roman"/>
                <w:b w:val="0"/>
              </w:rPr>
              <w:t xml:space="preserve">2. Следовать режиму организации учебной и </w:t>
            </w:r>
            <w:proofErr w:type="spellStart"/>
            <w:r w:rsidRPr="005C0DD7">
              <w:rPr>
                <w:rFonts w:cs="Times New Roman"/>
                <w:b w:val="0"/>
              </w:rPr>
              <w:t>внеучебной</w:t>
            </w:r>
            <w:proofErr w:type="spellEnd"/>
            <w:r w:rsidRPr="005C0DD7">
              <w:rPr>
                <w:rFonts w:cs="Times New Roman"/>
                <w:b w:val="0"/>
              </w:rPr>
              <w:t xml:space="preserve"> деятельности.</w:t>
            </w:r>
          </w:p>
          <w:p w:rsidR="004112B9" w:rsidRPr="005C0DD7" w:rsidRDefault="004112B9" w:rsidP="00E04EBE">
            <w:pPr>
              <w:pStyle w:val="af1"/>
              <w:ind w:firstLine="204"/>
              <w:jc w:val="both"/>
              <w:rPr>
                <w:rFonts w:cs="Times New Roman"/>
                <w:b w:val="0"/>
              </w:rPr>
            </w:pPr>
          </w:p>
          <w:p w:rsidR="004112B9" w:rsidRPr="005C0DD7" w:rsidRDefault="004112B9" w:rsidP="00E04EBE">
            <w:pPr>
              <w:pStyle w:val="af1"/>
              <w:ind w:firstLine="204"/>
              <w:jc w:val="both"/>
              <w:rPr>
                <w:rFonts w:cs="Times New Roman"/>
                <w:b w:val="0"/>
              </w:rPr>
            </w:pPr>
            <w:r w:rsidRPr="005C0DD7">
              <w:rPr>
                <w:rFonts w:cs="Times New Roman"/>
                <w:b w:val="0"/>
              </w:rPr>
              <w:t xml:space="preserve">3. Определять цель учебной деятельности с помощью учителя и самостоятельно. </w:t>
            </w:r>
          </w:p>
          <w:p w:rsidR="004112B9" w:rsidRPr="005C0DD7" w:rsidRDefault="004112B9" w:rsidP="00E04EBE">
            <w:pPr>
              <w:pStyle w:val="af1"/>
              <w:ind w:firstLine="204"/>
              <w:jc w:val="both"/>
              <w:rPr>
                <w:rFonts w:cs="Times New Roman"/>
                <w:b w:val="0"/>
              </w:rPr>
            </w:pPr>
          </w:p>
          <w:p w:rsidR="004112B9" w:rsidRPr="005C0DD7" w:rsidRDefault="004112B9" w:rsidP="00E04EBE">
            <w:pPr>
              <w:pStyle w:val="af1"/>
              <w:ind w:firstLine="204"/>
              <w:jc w:val="both"/>
              <w:rPr>
                <w:rFonts w:cs="Times New Roman"/>
                <w:b w:val="0"/>
              </w:rPr>
            </w:pPr>
            <w:r w:rsidRPr="005C0DD7">
              <w:rPr>
                <w:rFonts w:cs="Times New Roman"/>
                <w:b w:val="0"/>
              </w:rPr>
              <w:t>4. Определять план выполнения заданий на уроках, внеурочной деятельности, жизненных ситуациях под руководством учителя.</w:t>
            </w:r>
          </w:p>
          <w:p w:rsidR="004112B9" w:rsidRPr="005C0DD7" w:rsidRDefault="004112B9" w:rsidP="00E04EBE">
            <w:pPr>
              <w:pStyle w:val="af1"/>
              <w:ind w:firstLine="204"/>
              <w:jc w:val="both"/>
              <w:rPr>
                <w:rFonts w:cs="Times New Roman"/>
                <w:b w:val="0"/>
              </w:rPr>
            </w:pPr>
          </w:p>
          <w:p w:rsidR="004112B9" w:rsidRPr="005C0DD7" w:rsidRDefault="004112B9" w:rsidP="00E04EBE">
            <w:pPr>
              <w:pStyle w:val="af1"/>
              <w:ind w:firstLine="204"/>
              <w:jc w:val="both"/>
              <w:rPr>
                <w:rFonts w:cs="Times New Roman"/>
                <w:b w:val="0"/>
              </w:rPr>
            </w:pPr>
            <w:r w:rsidRPr="005C0DD7">
              <w:rPr>
                <w:rFonts w:cs="Times New Roman"/>
                <w:b w:val="0"/>
              </w:rPr>
              <w:t>5.  Соотносить выполненное задание  с образцом, предложенным учителем.</w:t>
            </w:r>
          </w:p>
          <w:p w:rsidR="004112B9" w:rsidRPr="005C0DD7" w:rsidRDefault="004112B9" w:rsidP="00E04EBE">
            <w:pPr>
              <w:pStyle w:val="af1"/>
              <w:ind w:firstLine="204"/>
              <w:jc w:val="both"/>
              <w:rPr>
                <w:rFonts w:cs="Times New Roman"/>
                <w:b w:val="0"/>
              </w:rPr>
            </w:pPr>
          </w:p>
          <w:p w:rsidR="004112B9" w:rsidRPr="005C0DD7" w:rsidRDefault="004112B9" w:rsidP="00E04EBE">
            <w:pPr>
              <w:pStyle w:val="af1"/>
              <w:ind w:firstLine="204"/>
              <w:jc w:val="both"/>
              <w:rPr>
                <w:rFonts w:cs="Times New Roman"/>
                <w:b w:val="0"/>
              </w:rPr>
            </w:pPr>
            <w:r w:rsidRPr="005C0DD7">
              <w:rPr>
                <w:rFonts w:cs="Times New Roman"/>
                <w:b w:val="0"/>
              </w:rPr>
              <w:t xml:space="preserve">6. Использовать в работе простейшие  инструменты и более сложные приборы (циркуль). </w:t>
            </w:r>
          </w:p>
          <w:p w:rsidR="004112B9" w:rsidRPr="005C0DD7" w:rsidRDefault="004112B9" w:rsidP="00E04EBE">
            <w:pPr>
              <w:pStyle w:val="af1"/>
              <w:ind w:firstLine="204"/>
              <w:jc w:val="both"/>
              <w:rPr>
                <w:rFonts w:cs="Times New Roman"/>
                <w:b w:val="0"/>
              </w:rPr>
            </w:pPr>
          </w:p>
          <w:p w:rsidR="004112B9" w:rsidRPr="005C0DD7" w:rsidRDefault="004112B9" w:rsidP="00E04EBE">
            <w:pPr>
              <w:pStyle w:val="af1"/>
              <w:ind w:firstLine="204"/>
              <w:jc w:val="both"/>
              <w:rPr>
                <w:rFonts w:cs="Times New Roman"/>
                <w:b w:val="0"/>
              </w:rPr>
            </w:pPr>
            <w:r w:rsidRPr="005C0DD7">
              <w:rPr>
                <w:rFonts w:cs="Times New Roman"/>
                <w:b w:val="0"/>
              </w:rPr>
              <w:t>7. Корректировать выполнение задания в дальнейшем.</w:t>
            </w:r>
          </w:p>
          <w:p w:rsidR="004112B9" w:rsidRPr="005C0DD7" w:rsidRDefault="004112B9" w:rsidP="00E04EBE">
            <w:pPr>
              <w:pStyle w:val="af1"/>
              <w:ind w:firstLine="204"/>
              <w:jc w:val="both"/>
              <w:rPr>
                <w:rFonts w:cs="Times New Roman"/>
                <w:b w:val="0"/>
              </w:rPr>
            </w:pPr>
          </w:p>
          <w:p w:rsidR="004112B9" w:rsidRPr="005C0DD7" w:rsidRDefault="004112B9" w:rsidP="00E04EBE">
            <w:pPr>
              <w:pStyle w:val="af1"/>
              <w:ind w:firstLine="204"/>
              <w:jc w:val="both"/>
              <w:rPr>
                <w:rFonts w:cs="Times New Roman"/>
                <w:b w:val="0"/>
              </w:rPr>
            </w:pPr>
            <w:r w:rsidRPr="005C0DD7">
              <w:rPr>
                <w:rFonts w:cs="Times New Roman"/>
                <w:b w:val="0"/>
              </w:rPr>
              <w:t xml:space="preserve">8. Оценка своего задания по следующим параметрам: легко выполнять, возникли сложности при выполнении. </w:t>
            </w:r>
          </w:p>
        </w:tc>
        <w:tc>
          <w:tcPr>
            <w:tcW w:w="3553" w:type="dxa"/>
          </w:tcPr>
          <w:p w:rsidR="004112B9" w:rsidRPr="005C0DD7" w:rsidRDefault="004112B9" w:rsidP="00E04EBE">
            <w:pPr>
              <w:pStyle w:val="af1"/>
              <w:ind w:firstLine="204"/>
              <w:jc w:val="both"/>
              <w:rPr>
                <w:rFonts w:cs="Times New Roman"/>
                <w:b w:val="0"/>
              </w:rPr>
            </w:pPr>
            <w:r w:rsidRPr="005C0DD7">
              <w:rPr>
                <w:rFonts w:cs="Times New Roman"/>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4112B9" w:rsidRPr="005C0DD7" w:rsidRDefault="004112B9" w:rsidP="00E04EBE">
            <w:pPr>
              <w:pStyle w:val="af1"/>
              <w:ind w:firstLine="204"/>
              <w:jc w:val="both"/>
              <w:rPr>
                <w:rFonts w:cs="Times New Roman"/>
                <w:b w:val="0"/>
              </w:rPr>
            </w:pPr>
          </w:p>
          <w:p w:rsidR="004112B9" w:rsidRPr="005C0DD7" w:rsidRDefault="004112B9" w:rsidP="00E04EBE">
            <w:pPr>
              <w:pStyle w:val="af1"/>
              <w:ind w:firstLine="204"/>
              <w:jc w:val="both"/>
              <w:rPr>
                <w:rFonts w:cs="Times New Roman"/>
                <w:b w:val="0"/>
              </w:rPr>
            </w:pPr>
            <w:r w:rsidRPr="005C0DD7">
              <w:rPr>
                <w:rFonts w:cs="Times New Roman"/>
                <w:b w:val="0"/>
              </w:rPr>
              <w:t>2. Отвечать на простые  и сложные вопросы учителя, самим задавать вопросы, находить нужную информацию в учебнике.</w:t>
            </w:r>
          </w:p>
          <w:p w:rsidR="004112B9" w:rsidRPr="005C0DD7" w:rsidRDefault="004112B9" w:rsidP="00E04EBE">
            <w:pPr>
              <w:pStyle w:val="af1"/>
              <w:ind w:firstLine="204"/>
              <w:jc w:val="both"/>
              <w:rPr>
                <w:rFonts w:cs="Times New Roman"/>
                <w:b w:val="0"/>
              </w:rPr>
            </w:pPr>
          </w:p>
          <w:p w:rsidR="004112B9" w:rsidRPr="005C0DD7" w:rsidRDefault="004112B9" w:rsidP="00E04EBE">
            <w:pPr>
              <w:pStyle w:val="af1"/>
              <w:ind w:firstLine="204"/>
              <w:jc w:val="both"/>
              <w:rPr>
                <w:rFonts w:cs="Times New Roman"/>
                <w:b w:val="0"/>
              </w:rPr>
            </w:pPr>
            <w:r w:rsidRPr="005C0DD7">
              <w:rPr>
                <w:rFonts w:cs="Times New Roman"/>
                <w:b w:val="0"/>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5C0DD7">
              <w:rPr>
                <w:rFonts w:cs="Times New Roman"/>
                <w:b w:val="0"/>
              </w:rPr>
              <w:t>установленном</w:t>
            </w:r>
            <w:proofErr w:type="gramEnd"/>
            <w:r w:rsidRPr="005C0DD7">
              <w:rPr>
                <w:rFonts w:cs="Times New Roman"/>
                <w:b w:val="0"/>
              </w:rPr>
              <w:t xml:space="preserve"> правилу. </w:t>
            </w:r>
          </w:p>
          <w:p w:rsidR="004112B9" w:rsidRPr="005C0DD7" w:rsidRDefault="004112B9" w:rsidP="00E04EBE">
            <w:pPr>
              <w:pStyle w:val="af1"/>
              <w:ind w:firstLine="204"/>
              <w:jc w:val="both"/>
              <w:rPr>
                <w:rFonts w:cs="Times New Roman"/>
                <w:b w:val="0"/>
              </w:rPr>
            </w:pPr>
            <w:r w:rsidRPr="005C0DD7">
              <w:rPr>
                <w:rFonts w:cs="Times New Roman"/>
                <w:b w:val="0"/>
              </w:rPr>
              <w:t xml:space="preserve"> </w:t>
            </w:r>
          </w:p>
          <w:p w:rsidR="004112B9" w:rsidRPr="005C0DD7" w:rsidRDefault="004112B9" w:rsidP="00E04EBE">
            <w:pPr>
              <w:pStyle w:val="af1"/>
              <w:ind w:firstLine="204"/>
              <w:jc w:val="both"/>
              <w:rPr>
                <w:rFonts w:cs="Times New Roman"/>
                <w:b w:val="0"/>
              </w:rPr>
            </w:pPr>
            <w:r w:rsidRPr="005C0DD7">
              <w:rPr>
                <w:rFonts w:cs="Times New Roman"/>
                <w:b w:val="0"/>
              </w:rPr>
              <w:t>4. Подробно пересказывать прочитанное или прослушанное;  составлять простой план</w:t>
            </w:r>
            <w:proofErr w:type="gramStart"/>
            <w:r w:rsidRPr="005C0DD7">
              <w:rPr>
                <w:rFonts w:cs="Times New Roman"/>
                <w:b w:val="0"/>
              </w:rPr>
              <w:t xml:space="preserve"> .</w:t>
            </w:r>
            <w:proofErr w:type="gramEnd"/>
          </w:p>
          <w:p w:rsidR="004112B9" w:rsidRPr="005C0DD7" w:rsidRDefault="004112B9" w:rsidP="00E04EBE">
            <w:pPr>
              <w:pStyle w:val="af1"/>
              <w:ind w:firstLine="204"/>
              <w:jc w:val="both"/>
              <w:rPr>
                <w:rFonts w:cs="Times New Roman"/>
                <w:b w:val="0"/>
              </w:rPr>
            </w:pPr>
          </w:p>
          <w:p w:rsidR="004112B9" w:rsidRPr="005C0DD7" w:rsidRDefault="004112B9" w:rsidP="00E04EBE">
            <w:pPr>
              <w:pStyle w:val="af1"/>
              <w:ind w:firstLine="204"/>
              <w:jc w:val="both"/>
              <w:rPr>
                <w:rFonts w:cs="Times New Roman"/>
                <w:b w:val="0"/>
              </w:rPr>
            </w:pPr>
            <w:r w:rsidRPr="005C0DD7">
              <w:rPr>
                <w:rFonts w:cs="Times New Roman"/>
                <w:b w:val="0"/>
              </w:rPr>
              <w:t xml:space="preserve">5. Определять,  в каких источниках  можно  найти  необходимую информацию для  выполнения задания. </w:t>
            </w:r>
          </w:p>
          <w:p w:rsidR="004112B9" w:rsidRPr="005C0DD7" w:rsidRDefault="004112B9" w:rsidP="00E04EBE">
            <w:pPr>
              <w:ind w:firstLine="204"/>
              <w:jc w:val="both"/>
            </w:pPr>
          </w:p>
          <w:p w:rsidR="004112B9" w:rsidRPr="005C0DD7" w:rsidRDefault="004112B9" w:rsidP="00E04EBE">
            <w:pPr>
              <w:ind w:firstLine="204"/>
              <w:jc w:val="both"/>
            </w:pPr>
            <w:r w:rsidRPr="005C0DD7">
              <w:t xml:space="preserve">6. Находить необходимую информацию,  как в учебнике, так и в  словарях в учебнике.                   </w:t>
            </w:r>
          </w:p>
          <w:p w:rsidR="004112B9" w:rsidRPr="005C0DD7" w:rsidRDefault="004112B9" w:rsidP="00E04EBE">
            <w:pPr>
              <w:jc w:val="both"/>
            </w:pPr>
            <w:r w:rsidRPr="005C0DD7">
              <w:t>7. Наблюдать и делать самостоятельные   выводы</w:t>
            </w:r>
          </w:p>
        </w:tc>
        <w:tc>
          <w:tcPr>
            <w:tcW w:w="3346" w:type="dxa"/>
          </w:tcPr>
          <w:p w:rsidR="004112B9" w:rsidRPr="005C0DD7" w:rsidRDefault="004112B9" w:rsidP="00E04EBE">
            <w:pPr>
              <w:pStyle w:val="af1"/>
              <w:ind w:firstLine="204"/>
              <w:jc w:val="both"/>
              <w:rPr>
                <w:rFonts w:cs="Times New Roman"/>
                <w:b w:val="0"/>
              </w:rPr>
            </w:pPr>
            <w:r w:rsidRPr="005C0DD7">
              <w:rPr>
                <w:rFonts w:cs="Times New Roman"/>
                <w:b w:val="0"/>
              </w:rPr>
              <w:lastRenderedPageBreak/>
              <w:t>1.Участвовать в диалоге; слушать и понимать других, высказывать свою точку зрения на события, поступки.</w:t>
            </w:r>
          </w:p>
          <w:p w:rsidR="004112B9" w:rsidRPr="005C0DD7" w:rsidRDefault="004112B9" w:rsidP="00E04EBE">
            <w:pPr>
              <w:pStyle w:val="af1"/>
              <w:ind w:firstLine="204"/>
              <w:jc w:val="both"/>
              <w:rPr>
                <w:rFonts w:cs="Times New Roman"/>
                <w:b w:val="0"/>
              </w:rPr>
            </w:pPr>
          </w:p>
          <w:p w:rsidR="004112B9" w:rsidRPr="005C0DD7" w:rsidRDefault="004112B9" w:rsidP="00E04EBE">
            <w:pPr>
              <w:ind w:firstLine="204"/>
              <w:jc w:val="both"/>
            </w:pPr>
            <w:r w:rsidRPr="005C0DD7">
              <w:t xml:space="preserve">2.Оформлять свои мысли в </w:t>
            </w:r>
            <w:r w:rsidRPr="005C0DD7">
              <w:lastRenderedPageBreak/>
              <w:t xml:space="preserve">устной и письменной речи с учетом своих учебных и жизненных речевых ситуаций. </w:t>
            </w:r>
          </w:p>
          <w:p w:rsidR="004112B9" w:rsidRPr="005C0DD7" w:rsidRDefault="004112B9" w:rsidP="00E04EBE">
            <w:pPr>
              <w:ind w:firstLine="204"/>
              <w:jc w:val="both"/>
            </w:pPr>
            <w:r w:rsidRPr="005C0DD7">
              <w:t xml:space="preserve">3.Читать вслух и про себя тексты учебников, других художественных и научно-популярных книг, понимать прочитанное.                                                    </w:t>
            </w:r>
          </w:p>
          <w:p w:rsidR="004112B9" w:rsidRPr="005C0DD7" w:rsidRDefault="004112B9" w:rsidP="00E04EBE">
            <w:pPr>
              <w:ind w:firstLine="204"/>
              <w:jc w:val="both"/>
            </w:pPr>
            <w:r w:rsidRPr="005C0DD7">
              <w:t>4. Выполняя различные роли в группе, сотрудничать в совместном решении проблемы (задачи).</w:t>
            </w:r>
          </w:p>
          <w:p w:rsidR="004112B9" w:rsidRPr="005C0DD7" w:rsidRDefault="004112B9" w:rsidP="00E04EBE">
            <w:pPr>
              <w:ind w:firstLine="204"/>
              <w:jc w:val="both"/>
              <w:rPr>
                <w:bCs/>
              </w:rPr>
            </w:pPr>
          </w:p>
        </w:tc>
      </w:tr>
      <w:tr w:rsidR="004112B9" w:rsidRPr="005C0DD7" w:rsidTr="00AA6B81">
        <w:trPr>
          <w:trHeight w:val="145"/>
        </w:trPr>
        <w:tc>
          <w:tcPr>
            <w:tcW w:w="1305" w:type="dxa"/>
          </w:tcPr>
          <w:p w:rsidR="004112B9" w:rsidRPr="005C0DD7" w:rsidRDefault="004112B9" w:rsidP="00E04EBE">
            <w:pPr>
              <w:jc w:val="both"/>
              <w:rPr>
                <w:bCs/>
              </w:rPr>
            </w:pPr>
            <w:r w:rsidRPr="005C0DD7">
              <w:rPr>
                <w:bCs/>
              </w:rPr>
              <w:lastRenderedPageBreak/>
              <w:t xml:space="preserve">3 </w:t>
            </w:r>
          </w:p>
        </w:tc>
        <w:tc>
          <w:tcPr>
            <w:tcW w:w="3552" w:type="dxa"/>
          </w:tcPr>
          <w:p w:rsidR="004112B9" w:rsidRPr="005C0DD7" w:rsidRDefault="004112B9" w:rsidP="00E04EBE">
            <w:pPr>
              <w:ind w:firstLine="204"/>
              <w:jc w:val="both"/>
              <w:rPr>
                <w:bCs/>
              </w:rPr>
            </w:pPr>
            <w:r w:rsidRPr="005C0DD7">
              <w:rPr>
                <w:bCs/>
              </w:rPr>
              <w:t xml:space="preserve">1. </w:t>
            </w:r>
            <w:proofErr w:type="gramStart"/>
            <w:r w:rsidRPr="005C0DD7">
              <w:rPr>
                <w:bCs/>
              </w:rPr>
              <w:t xml:space="preserve">Ценить и принимать следующие базовые ценности:  «добро», «терпение», «родина», «природа», «семья», «мир», «настоящий друг», </w:t>
            </w:r>
            <w:r w:rsidRPr="005C0DD7">
              <w:rPr>
                <w:bCs/>
              </w:rPr>
              <w:lastRenderedPageBreak/>
              <w:t>«справедливость», «желание понимать друг друга», «понимать позицию другого».</w:t>
            </w:r>
            <w:proofErr w:type="gramEnd"/>
          </w:p>
          <w:p w:rsidR="004112B9" w:rsidRPr="005C0DD7" w:rsidRDefault="004112B9" w:rsidP="00E04EBE">
            <w:pPr>
              <w:ind w:firstLine="204"/>
              <w:jc w:val="both"/>
              <w:rPr>
                <w:bCs/>
              </w:rPr>
            </w:pPr>
            <w:r w:rsidRPr="005C0DD7">
              <w:rPr>
                <w:bCs/>
              </w:rPr>
              <w:t>2. Уважение к своему народу, к другим народам, терпимость к обычаям и традициям других народов.</w:t>
            </w:r>
          </w:p>
          <w:p w:rsidR="004112B9" w:rsidRPr="005C0DD7" w:rsidRDefault="004112B9" w:rsidP="00E04EBE">
            <w:pPr>
              <w:ind w:firstLine="204"/>
              <w:jc w:val="both"/>
              <w:rPr>
                <w:bCs/>
              </w:rPr>
            </w:pPr>
            <w:r w:rsidRPr="005C0DD7">
              <w:rPr>
                <w:bCs/>
              </w:rPr>
              <w:t>3. Освоение личностного смысла учения; желания продолжать свою учебу.</w:t>
            </w:r>
          </w:p>
          <w:p w:rsidR="004112B9" w:rsidRPr="005C0DD7" w:rsidRDefault="004112B9" w:rsidP="00E04EBE">
            <w:pPr>
              <w:ind w:firstLine="204"/>
              <w:jc w:val="both"/>
              <w:rPr>
                <w:bCs/>
              </w:rPr>
            </w:pPr>
            <w:r w:rsidRPr="005C0DD7">
              <w:rPr>
                <w:bCs/>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3553" w:type="dxa"/>
          </w:tcPr>
          <w:p w:rsidR="004112B9" w:rsidRPr="005C0DD7" w:rsidRDefault="004112B9" w:rsidP="00E04EBE">
            <w:pPr>
              <w:pStyle w:val="af1"/>
              <w:ind w:firstLine="204"/>
              <w:jc w:val="both"/>
              <w:rPr>
                <w:rFonts w:cs="Times New Roman"/>
                <w:b w:val="0"/>
              </w:rPr>
            </w:pPr>
            <w:r w:rsidRPr="005C0DD7">
              <w:rPr>
                <w:rFonts w:cs="Times New Roman"/>
                <w:b w:val="0"/>
              </w:rPr>
              <w:lastRenderedPageBreak/>
              <w:t>1. Самостоятельно организовывать свое рабочее место в соответствии с целью выполнения заданий.</w:t>
            </w:r>
          </w:p>
          <w:p w:rsidR="004112B9" w:rsidRPr="005C0DD7" w:rsidRDefault="00444611" w:rsidP="00444611">
            <w:pPr>
              <w:pStyle w:val="af1"/>
              <w:jc w:val="both"/>
              <w:rPr>
                <w:rFonts w:cs="Times New Roman"/>
                <w:b w:val="0"/>
              </w:rPr>
            </w:pPr>
            <w:r>
              <w:rPr>
                <w:rFonts w:cs="Times New Roman"/>
                <w:b w:val="0"/>
              </w:rPr>
              <w:t>2.</w:t>
            </w:r>
            <w:r w:rsidR="004112B9" w:rsidRPr="005C0DD7">
              <w:rPr>
                <w:rFonts w:cs="Times New Roman"/>
                <w:b w:val="0"/>
              </w:rPr>
              <w:t xml:space="preserve"> Самостоятельно определять </w:t>
            </w:r>
            <w:r w:rsidR="004112B9" w:rsidRPr="005C0DD7">
              <w:rPr>
                <w:rFonts w:cs="Times New Roman"/>
                <w:b w:val="0"/>
              </w:rPr>
              <w:lastRenderedPageBreak/>
              <w:t>важность или  необходимость выполнения различных задания в учебном  процессе и жизненных ситуациях.</w:t>
            </w:r>
          </w:p>
          <w:p w:rsidR="004112B9" w:rsidRPr="005C0DD7" w:rsidRDefault="00444611" w:rsidP="00444611">
            <w:pPr>
              <w:pStyle w:val="af1"/>
              <w:jc w:val="both"/>
              <w:rPr>
                <w:rFonts w:cs="Times New Roman"/>
                <w:b w:val="0"/>
              </w:rPr>
            </w:pPr>
            <w:r>
              <w:rPr>
                <w:rFonts w:cs="Times New Roman"/>
                <w:b w:val="0"/>
              </w:rPr>
              <w:t>3.</w:t>
            </w:r>
            <w:r w:rsidR="004112B9" w:rsidRPr="005C0DD7">
              <w:rPr>
                <w:rFonts w:cs="Times New Roman"/>
                <w:b w:val="0"/>
              </w:rPr>
              <w:t xml:space="preserve">Определять цель учебной деятельности с помощью самостоятельно. </w:t>
            </w:r>
          </w:p>
          <w:p w:rsidR="004112B9" w:rsidRPr="005C0DD7" w:rsidRDefault="00444611" w:rsidP="00444611">
            <w:pPr>
              <w:pStyle w:val="af1"/>
              <w:jc w:val="both"/>
              <w:rPr>
                <w:rFonts w:cs="Times New Roman"/>
                <w:b w:val="0"/>
              </w:rPr>
            </w:pPr>
            <w:r>
              <w:rPr>
                <w:rFonts w:cs="Times New Roman"/>
                <w:b w:val="0"/>
              </w:rPr>
              <w:t>4.</w:t>
            </w:r>
            <w:r w:rsidR="004112B9" w:rsidRPr="005C0DD7">
              <w:rPr>
                <w:rFonts w:cs="Times New Roman"/>
                <w:b w:val="0"/>
              </w:rPr>
              <w:t>Определять план выполнения заданий на уроках, внеурочной деятельности, жизненных ситуациях под руководством учителя.</w:t>
            </w:r>
          </w:p>
          <w:p w:rsidR="004112B9" w:rsidRPr="005C0DD7" w:rsidRDefault="00444611" w:rsidP="00444611">
            <w:pPr>
              <w:pStyle w:val="af1"/>
              <w:jc w:val="both"/>
              <w:rPr>
                <w:rFonts w:cs="Times New Roman"/>
                <w:b w:val="0"/>
              </w:rPr>
            </w:pPr>
            <w:r>
              <w:rPr>
                <w:rFonts w:cs="Times New Roman"/>
                <w:b w:val="0"/>
              </w:rPr>
              <w:t>5.</w:t>
            </w:r>
            <w:r w:rsidR="004112B9" w:rsidRPr="005C0DD7">
              <w:rPr>
                <w:rFonts w:cs="Times New Roman"/>
                <w:b w:val="0"/>
              </w:rPr>
              <w:t xml:space="preserve">Определять правильность выполненного задания  на основе сравнения с предыдущими заданиями, или на основе различных образцов. </w:t>
            </w:r>
          </w:p>
          <w:p w:rsidR="004112B9" w:rsidRPr="005C0DD7" w:rsidRDefault="00444611" w:rsidP="00444611">
            <w:pPr>
              <w:pStyle w:val="af1"/>
              <w:jc w:val="both"/>
              <w:rPr>
                <w:rFonts w:cs="Times New Roman"/>
                <w:b w:val="0"/>
              </w:rPr>
            </w:pPr>
            <w:r>
              <w:rPr>
                <w:rFonts w:cs="Times New Roman"/>
                <w:b w:val="0"/>
              </w:rPr>
              <w:t>6.</w:t>
            </w:r>
            <w:r w:rsidR="004112B9" w:rsidRPr="005C0DD7">
              <w:rPr>
                <w:rFonts w:cs="Times New Roman"/>
                <w:b w:val="0"/>
              </w:rPr>
              <w:t xml:space="preserve">Корректировать выполнение задания в соответствии с планом, условиями выполнения, результатом действий на определенном этапе. </w:t>
            </w:r>
          </w:p>
          <w:p w:rsidR="004112B9" w:rsidRPr="005C0DD7" w:rsidRDefault="00444611" w:rsidP="00444611">
            <w:pPr>
              <w:pStyle w:val="af1"/>
              <w:jc w:val="both"/>
              <w:rPr>
                <w:rFonts w:cs="Times New Roman"/>
                <w:b w:val="0"/>
              </w:rPr>
            </w:pPr>
            <w:r>
              <w:rPr>
                <w:rFonts w:cs="Times New Roman"/>
                <w:b w:val="0"/>
              </w:rPr>
              <w:t>7.</w:t>
            </w:r>
            <w:r w:rsidR="004112B9" w:rsidRPr="005C0DD7">
              <w:rPr>
                <w:rFonts w:cs="Times New Roman"/>
                <w:b w:val="0"/>
              </w:rPr>
              <w:t xml:space="preserve">Использовать в работе литературу, инструменты, приборы. </w:t>
            </w:r>
          </w:p>
          <w:p w:rsidR="004112B9" w:rsidRPr="005C0DD7" w:rsidRDefault="00444611" w:rsidP="00444611">
            <w:pPr>
              <w:jc w:val="both"/>
              <w:rPr>
                <w:bCs/>
              </w:rPr>
            </w:pPr>
            <w:r>
              <w:t>8.</w:t>
            </w:r>
            <w:r w:rsidR="004112B9" w:rsidRPr="005C0DD7">
              <w:t>Оценка своего задания по  параметрам, заранее представленным.</w:t>
            </w:r>
          </w:p>
        </w:tc>
        <w:tc>
          <w:tcPr>
            <w:tcW w:w="3553" w:type="dxa"/>
          </w:tcPr>
          <w:p w:rsidR="004112B9" w:rsidRPr="005C0DD7" w:rsidRDefault="004112B9" w:rsidP="00E04EBE">
            <w:pPr>
              <w:pStyle w:val="af1"/>
              <w:ind w:firstLine="204"/>
              <w:jc w:val="both"/>
              <w:rPr>
                <w:rFonts w:cs="Times New Roman"/>
                <w:b w:val="0"/>
              </w:rPr>
            </w:pPr>
            <w:r w:rsidRPr="005C0DD7">
              <w:rPr>
                <w:rFonts w:cs="Times New Roman"/>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w:t>
            </w:r>
            <w:r w:rsidRPr="005C0DD7">
              <w:rPr>
                <w:rFonts w:cs="Times New Roman"/>
                <w:b w:val="0"/>
              </w:rPr>
              <w:lastRenderedPageBreak/>
              <w:t xml:space="preserve">незнания; планировать свою работу по изучению незнакомого материала.  </w:t>
            </w:r>
          </w:p>
          <w:p w:rsidR="004112B9" w:rsidRPr="005C0DD7" w:rsidRDefault="004112B9" w:rsidP="00E04EBE">
            <w:pPr>
              <w:pStyle w:val="af1"/>
              <w:ind w:firstLine="204"/>
              <w:jc w:val="both"/>
              <w:rPr>
                <w:rFonts w:cs="Times New Roman"/>
                <w:b w:val="0"/>
              </w:rPr>
            </w:pPr>
          </w:p>
          <w:p w:rsidR="004112B9" w:rsidRPr="005C0DD7" w:rsidRDefault="004112B9" w:rsidP="00E04EBE">
            <w:pPr>
              <w:pStyle w:val="af1"/>
              <w:ind w:firstLine="204"/>
              <w:jc w:val="both"/>
              <w:rPr>
                <w:rFonts w:cs="Times New Roman"/>
                <w:b w:val="0"/>
              </w:rPr>
            </w:pPr>
            <w:r w:rsidRPr="005C0DD7">
              <w:rPr>
                <w:rFonts w:cs="Times New Roman"/>
                <w:b w:val="0"/>
              </w:rPr>
              <w:t>2. Самостоятельно предполагать, какая  дополнительная информация буде нужна для изучения незнакомого материала;</w:t>
            </w:r>
          </w:p>
          <w:p w:rsidR="004112B9" w:rsidRPr="005C0DD7" w:rsidRDefault="004112B9" w:rsidP="00E04EBE">
            <w:pPr>
              <w:pStyle w:val="af1"/>
              <w:ind w:firstLine="204"/>
              <w:jc w:val="both"/>
              <w:rPr>
                <w:rFonts w:cs="Times New Roman"/>
                <w:b w:val="0"/>
              </w:rPr>
            </w:pPr>
            <w:r w:rsidRPr="005C0DD7">
              <w:rPr>
                <w:rFonts w:cs="Times New Roman"/>
                <w:b w:val="0"/>
              </w:rPr>
              <w:t>отбирать необходимые  источники информации среди предложенных учителем словарей, энциклопедий, справочников.</w:t>
            </w:r>
          </w:p>
          <w:p w:rsidR="004112B9" w:rsidRPr="005C0DD7" w:rsidRDefault="004112B9" w:rsidP="00E04EBE">
            <w:pPr>
              <w:ind w:firstLine="204"/>
              <w:jc w:val="both"/>
            </w:pPr>
          </w:p>
          <w:p w:rsidR="004112B9" w:rsidRPr="005C0DD7" w:rsidRDefault="004112B9" w:rsidP="00E04EBE">
            <w:pPr>
              <w:ind w:firstLine="204"/>
              <w:jc w:val="both"/>
            </w:pPr>
            <w:r w:rsidRPr="005C0DD7">
              <w:t xml:space="preserve">3. </w:t>
            </w:r>
            <w:proofErr w:type="gramStart"/>
            <w:r w:rsidRPr="005C0DD7">
              <w:t xml:space="preserve">Извлекать информацию, представленную в разных формах (текст, таблица, схема, экспонат, модель, иллюстрация и др.).                                                       </w:t>
            </w:r>
            <w:proofErr w:type="gramEnd"/>
          </w:p>
          <w:p w:rsidR="004112B9" w:rsidRPr="005C0DD7" w:rsidRDefault="004112B9" w:rsidP="00E04EBE">
            <w:pPr>
              <w:ind w:firstLine="204"/>
              <w:jc w:val="both"/>
            </w:pPr>
            <w:r w:rsidRPr="005C0DD7">
              <w:t xml:space="preserve">4. Представлять информацию в виде текста, таблицы, схемы, в том числе с помощью ИКТ.                   </w:t>
            </w:r>
          </w:p>
          <w:p w:rsidR="004112B9" w:rsidRPr="005C0DD7" w:rsidRDefault="004112B9" w:rsidP="00E04EBE">
            <w:pPr>
              <w:ind w:firstLine="204"/>
              <w:jc w:val="both"/>
            </w:pPr>
            <w:r w:rsidRPr="005C0DD7">
              <w:t xml:space="preserve">5. Анализировать, сравнивать, группировать различные объекты, явления, факты. </w:t>
            </w:r>
          </w:p>
        </w:tc>
        <w:tc>
          <w:tcPr>
            <w:tcW w:w="3346" w:type="dxa"/>
          </w:tcPr>
          <w:p w:rsidR="004112B9" w:rsidRPr="005C0DD7" w:rsidRDefault="004112B9" w:rsidP="00E04EBE">
            <w:pPr>
              <w:pStyle w:val="af1"/>
              <w:ind w:firstLine="204"/>
              <w:jc w:val="both"/>
              <w:rPr>
                <w:rFonts w:cs="Times New Roman"/>
                <w:b w:val="0"/>
              </w:rPr>
            </w:pPr>
            <w:r w:rsidRPr="005C0DD7">
              <w:rPr>
                <w:rFonts w:cs="Times New Roman"/>
                <w:b w:val="0"/>
              </w:rPr>
              <w:lastRenderedPageBreak/>
              <w:t>1. Участвовать в диалоге; слушать и понимать других, высказывать свою точку зрения на события, поступки.</w:t>
            </w:r>
          </w:p>
          <w:p w:rsidR="004112B9" w:rsidRPr="005C0DD7" w:rsidRDefault="004112B9" w:rsidP="00E04EBE">
            <w:pPr>
              <w:ind w:firstLine="204"/>
              <w:jc w:val="both"/>
            </w:pPr>
          </w:p>
          <w:p w:rsidR="004112B9" w:rsidRPr="005C0DD7" w:rsidRDefault="004112B9" w:rsidP="00E04EBE">
            <w:pPr>
              <w:ind w:firstLine="204"/>
              <w:jc w:val="both"/>
            </w:pPr>
            <w:r w:rsidRPr="005C0DD7">
              <w:lastRenderedPageBreak/>
              <w:t xml:space="preserve">2.Оформлять свои мысли в устной и письменной речи с учетом своих учебных и жизненных речевых ситуаций. </w:t>
            </w:r>
          </w:p>
          <w:p w:rsidR="004112B9" w:rsidRPr="005C0DD7" w:rsidRDefault="004112B9" w:rsidP="00E04EBE">
            <w:pPr>
              <w:ind w:firstLine="204"/>
              <w:jc w:val="both"/>
            </w:pPr>
            <w:r w:rsidRPr="005C0DD7">
              <w:t xml:space="preserve">3.Читать вслух и про себя тексты учебников, других художественных и научно-популярных книг, понимать прочитанное. </w:t>
            </w:r>
          </w:p>
          <w:p w:rsidR="004112B9" w:rsidRPr="005C0DD7" w:rsidRDefault="004112B9" w:rsidP="00E04EBE">
            <w:pPr>
              <w:pStyle w:val="af1"/>
              <w:ind w:firstLine="204"/>
              <w:jc w:val="both"/>
              <w:rPr>
                <w:rFonts w:cs="Times New Roman"/>
                <w:b w:val="0"/>
              </w:rPr>
            </w:pPr>
            <w:r w:rsidRPr="005C0DD7">
              <w:rPr>
                <w:rFonts w:cs="Times New Roman"/>
                <w:b w:val="0"/>
              </w:rPr>
              <w:t>4. Выполняя различные роли в группе, сотрудничать в совместном решении проблемы (задачи).</w:t>
            </w:r>
          </w:p>
          <w:p w:rsidR="004112B9" w:rsidRPr="005C0DD7" w:rsidRDefault="004112B9" w:rsidP="00E04EBE">
            <w:pPr>
              <w:pStyle w:val="af1"/>
              <w:ind w:firstLine="204"/>
              <w:jc w:val="both"/>
              <w:rPr>
                <w:rFonts w:cs="Times New Roman"/>
                <w:b w:val="0"/>
              </w:rPr>
            </w:pPr>
          </w:p>
          <w:p w:rsidR="004112B9" w:rsidRPr="005C0DD7" w:rsidRDefault="004112B9" w:rsidP="00E04EBE">
            <w:pPr>
              <w:pStyle w:val="af1"/>
              <w:ind w:firstLine="204"/>
              <w:jc w:val="both"/>
              <w:rPr>
                <w:rFonts w:cs="Times New Roman"/>
                <w:b w:val="0"/>
              </w:rPr>
            </w:pPr>
            <w:r w:rsidRPr="005C0DD7">
              <w:rPr>
                <w:rFonts w:cs="Times New Roman"/>
                <w:b w:val="0"/>
              </w:rPr>
              <w:t xml:space="preserve">5. Отстаивать свою точку зрения, соблюдая правила речевого этикета. </w:t>
            </w:r>
          </w:p>
          <w:p w:rsidR="004112B9" w:rsidRPr="005C0DD7" w:rsidRDefault="004112B9" w:rsidP="00E04EBE">
            <w:pPr>
              <w:ind w:firstLine="204"/>
              <w:jc w:val="both"/>
              <w:rPr>
                <w:bCs/>
              </w:rPr>
            </w:pPr>
          </w:p>
          <w:p w:rsidR="004112B9" w:rsidRPr="005C0DD7" w:rsidRDefault="004112B9" w:rsidP="00E04EBE">
            <w:pPr>
              <w:ind w:firstLine="204"/>
              <w:jc w:val="both"/>
              <w:rPr>
                <w:bCs/>
              </w:rPr>
            </w:pPr>
            <w:r w:rsidRPr="005C0DD7">
              <w:rPr>
                <w:bCs/>
              </w:rPr>
              <w:t>6. Критично относиться к своему мнению</w:t>
            </w:r>
          </w:p>
          <w:p w:rsidR="004112B9" w:rsidRPr="005C0DD7" w:rsidRDefault="004112B9" w:rsidP="00E04EBE">
            <w:pPr>
              <w:pStyle w:val="af1"/>
              <w:ind w:firstLine="204"/>
              <w:jc w:val="both"/>
              <w:rPr>
                <w:rFonts w:cs="Times New Roman"/>
                <w:b w:val="0"/>
              </w:rPr>
            </w:pPr>
            <w:r w:rsidRPr="005C0DD7">
              <w:rPr>
                <w:rFonts w:cs="Times New Roman"/>
                <w:b w:val="0"/>
              </w:rPr>
              <w:t>7. Понимать точку зрения другого.</w:t>
            </w:r>
          </w:p>
          <w:p w:rsidR="004112B9" w:rsidRPr="005C0DD7" w:rsidRDefault="004112B9" w:rsidP="00E04EBE">
            <w:pPr>
              <w:pStyle w:val="af1"/>
              <w:ind w:firstLine="204"/>
              <w:jc w:val="both"/>
              <w:rPr>
                <w:rFonts w:cs="Times New Roman"/>
                <w:b w:val="0"/>
              </w:rPr>
            </w:pPr>
            <w:r w:rsidRPr="005C0DD7">
              <w:rPr>
                <w:rFonts w:cs="Times New Roman"/>
                <w:b w:val="0"/>
              </w:rPr>
              <w:t xml:space="preserve"> </w:t>
            </w:r>
          </w:p>
          <w:p w:rsidR="004112B9" w:rsidRPr="005C0DD7" w:rsidRDefault="004112B9" w:rsidP="00E04EBE">
            <w:pPr>
              <w:pStyle w:val="af1"/>
              <w:ind w:firstLine="204"/>
              <w:jc w:val="both"/>
              <w:rPr>
                <w:rFonts w:cs="Times New Roman"/>
                <w:b w:val="0"/>
              </w:rPr>
            </w:pPr>
            <w:r w:rsidRPr="005C0DD7">
              <w:rPr>
                <w:rFonts w:cs="Times New Roman"/>
                <w:b w:val="0"/>
              </w:rPr>
              <w:t xml:space="preserve">8. Участвовать в работе группы, распределять роли, договариваться друг с другом. </w:t>
            </w:r>
          </w:p>
          <w:p w:rsidR="004112B9" w:rsidRPr="005C0DD7" w:rsidRDefault="004112B9" w:rsidP="00E04EBE">
            <w:pPr>
              <w:ind w:firstLine="204"/>
              <w:jc w:val="both"/>
              <w:rPr>
                <w:bCs/>
              </w:rPr>
            </w:pPr>
          </w:p>
        </w:tc>
      </w:tr>
      <w:tr w:rsidR="004112B9" w:rsidRPr="005C0DD7" w:rsidTr="00AA6B81">
        <w:trPr>
          <w:trHeight w:val="1554"/>
        </w:trPr>
        <w:tc>
          <w:tcPr>
            <w:tcW w:w="1305" w:type="dxa"/>
          </w:tcPr>
          <w:p w:rsidR="004112B9" w:rsidRPr="005C0DD7" w:rsidRDefault="004112B9" w:rsidP="00E04EBE">
            <w:pPr>
              <w:jc w:val="both"/>
              <w:rPr>
                <w:bCs/>
              </w:rPr>
            </w:pPr>
            <w:r w:rsidRPr="005C0DD7">
              <w:rPr>
                <w:bCs/>
              </w:rPr>
              <w:lastRenderedPageBreak/>
              <w:t xml:space="preserve">4 </w:t>
            </w:r>
          </w:p>
        </w:tc>
        <w:tc>
          <w:tcPr>
            <w:tcW w:w="3552" w:type="dxa"/>
          </w:tcPr>
          <w:p w:rsidR="004112B9" w:rsidRPr="005C0DD7" w:rsidRDefault="004112B9" w:rsidP="00E04EBE">
            <w:pPr>
              <w:ind w:firstLine="204"/>
              <w:jc w:val="both"/>
              <w:rPr>
                <w:bCs/>
              </w:rPr>
            </w:pPr>
            <w:r w:rsidRPr="005C0DD7">
              <w:rPr>
                <w:bCs/>
              </w:rPr>
              <w:t xml:space="preserve">1. </w:t>
            </w:r>
            <w:proofErr w:type="gramStart"/>
            <w:r w:rsidRPr="005C0DD7">
              <w:rPr>
                <w:bCs/>
              </w:rPr>
              <w:t xml:space="preserve">Ценить и принимать следующие базовые ценности:  «добро», «терпение», «родина», «природа», «семья», «мир», «настоящий друг», «справедливость», «желание </w:t>
            </w:r>
            <w:r w:rsidRPr="005C0DD7">
              <w:rPr>
                <w:bCs/>
              </w:rPr>
              <w:lastRenderedPageBreak/>
              <w:t>понимать друг друга», «понимать позицию другого», «народ», «национальность» и т.д.</w:t>
            </w:r>
            <w:proofErr w:type="gramEnd"/>
          </w:p>
          <w:p w:rsidR="004112B9" w:rsidRPr="005C0DD7" w:rsidRDefault="004112B9" w:rsidP="00E04EBE">
            <w:pPr>
              <w:ind w:firstLine="204"/>
              <w:jc w:val="both"/>
              <w:rPr>
                <w:bCs/>
              </w:rPr>
            </w:pPr>
            <w:r w:rsidRPr="005C0DD7">
              <w:rPr>
                <w:bCs/>
              </w:rPr>
              <w:t>2. Уважение  к своему народу, к другим народам, принятие ценностей других народов.</w:t>
            </w:r>
          </w:p>
          <w:p w:rsidR="004112B9" w:rsidRPr="005C0DD7" w:rsidRDefault="004112B9" w:rsidP="00E04EBE">
            <w:pPr>
              <w:ind w:firstLine="204"/>
              <w:jc w:val="both"/>
              <w:rPr>
                <w:bCs/>
              </w:rPr>
            </w:pPr>
            <w:r w:rsidRPr="005C0DD7">
              <w:rPr>
                <w:bCs/>
              </w:rPr>
              <w:t>3. Освоение личностного смысла учения;  выбор дальнейшего образовательного маршрута.</w:t>
            </w:r>
          </w:p>
          <w:p w:rsidR="004112B9" w:rsidRPr="005C0DD7" w:rsidRDefault="004112B9" w:rsidP="00E04EBE">
            <w:pPr>
              <w:ind w:firstLine="204"/>
              <w:jc w:val="both"/>
              <w:rPr>
                <w:bCs/>
              </w:rPr>
            </w:pPr>
            <w:r w:rsidRPr="005C0DD7">
              <w:rPr>
                <w:bCs/>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553" w:type="dxa"/>
          </w:tcPr>
          <w:p w:rsidR="004112B9" w:rsidRPr="005C0DD7" w:rsidRDefault="004112B9" w:rsidP="00E04EBE">
            <w:pPr>
              <w:pStyle w:val="af1"/>
              <w:ind w:firstLine="204"/>
              <w:jc w:val="both"/>
              <w:rPr>
                <w:rFonts w:cs="Times New Roman"/>
                <w:b w:val="0"/>
              </w:rPr>
            </w:pPr>
            <w:r w:rsidRPr="005C0DD7">
              <w:rPr>
                <w:rFonts w:cs="Times New Roman"/>
                <w:b w:val="0"/>
              </w:rPr>
              <w:lastRenderedPageBreak/>
              <w:t xml:space="preserve">1. Самостоятельно  формулировать задание: определять его цель, планировать алгоритм его выполнения, корректировать работу по ходу его выполнения, </w:t>
            </w:r>
            <w:r w:rsidRPr="005C0DD7">
              <w:rPr>
                <w:rFonts w:cs="Times New Roman"/>
                <w:b w:val="0"/>
              </w:rPr>
              <w:lastRenderedPageBreak/>
              <w:t>самостоятельно оценивать.</w:t>
            </w:r>
          </w:p>
          <w:p w:rsidR="004112B9" w:rsidRPr="005C0DD7" w:rsidRDefault="004112B9" w:rsidP="00E04EBE">
            <w:pPr>
              <w:pStyle w:val="af1"/>
              <w:ind w:firstLine="204"/>
              <w:jc w:val="both"/>
              <w:rPr>
                <w:rFonts w:cs="Times New Roman"/>
                <w:b w:val="0"/>
              </w:rPr>
            </w:pPr>
          </w:p>
          <w:p w:rsidR="004112B9" w:rsidRPr="005C0DD7" w:rsidRDefault="004112B9" w:rsidP="00E04EBE">
            <w:pPr>
              <w:pStyle w:val="af1"/>
              <w:ind w:firstLine="204"/>
              <w:jc w:val="both"/>
              <w:rPr>
                <w:rFonts w:cs="Times New Roman"/>
                <w:b w:val="0"/>
              </w:rPr>
            </w:pPr>
            <w:r w:rsidRPr="005C0DD7">
              <w:rPr>
                <w:rFonts w:cs="Times New Roman"/>
                <w:b w:val="0"/>
              </w:rPr>
              <w:t xml:space="preserve">2. Использовать  </w:t>
            </w:r>
            <w:proofErr w:type="gramStart"/>
            <w:r w:rsidRPr="005C0DD7">
              <w:rPr>
                <w:rFonts w:cs="Times New Roman"/>
                <w:b w:val="0"/>
              </w:rPr>
              <w:t>при</w:t>
            </w:r>
            <w:proofErr w:type="gramEnd"/>
            <w:r w:rsidRPr="005C0DD7">
              <w:rPr>
                <w:rFonts w:cs="Times New Roman"/>
                <w:b w:val="0"/>
              </w:rPr>
              <w:t xml:space="preserve"> выполнения задания различные средства: справочную литературу, ИКТ, инструменты и приборы. </w:t>
            </w:r>
          </w:p>
          <w:p w:rsidR="004112B9" w:rsidRPr="005C0DD7" w:rsidRDefault="004112B9" w:rsidP="00E04EBE">
            <w:pPr>
              <w:pStyle w:val="af1"/>
              <w:ind w:firstLine="204"/>
              <w:jc w:val="both"/>
              <w:rPr>
                <w:rFonts w:cs="Times New Roman"/>
                <w:b w:val="0"/>
              </w:rPr>
            </w:pPr>
          </w:p>
          <w:p w:rsidR="004112B9" w:rsidRPr="005C0DD7" w:rsidRDefault="004112B9" w:rsidP="00E04EBE">
            <w:pPr>
              <w:pStyle w:val="af1"/>
              <w:ind w:firstLine="204"/>
              <w:jc w:val="both"/>
              <w:rPr>
                <w:rFonts w:cs="Times New Roman"/>
                <w:b w:val="0"/>
              </w:rPr>
            </w:pPr>
            <w:r w:rsidRPr="005C0DD7">
              <w:rPr>
                <w:rFonts w:cs="Times New Roman"/>
                <w:b w:val="0"/>
              </w:rPr>
              <w:t xml:space="preserve">3. Определять самостоятельно критерии оценивания, давать самооценку. </w:t>
            </w:r>
          </w:p>
        </w:tc>
        <w:tc>
          <w:tcPr>
            <w:tcW w:w="3553" w:type="dxa"/>
          </w:tcPr>
          <w:p w:rsidR="004112B9" w:rsidRPr="005C0DD7" w:rsidRDefault="004112B9" w:rsidP="00E04EBE">
            <w:pPr>
              <w:pStyle w:val="af1"/>
              <w:ind w:firstLine="204"/>
              <w:jc w:val="both"/>
              <w:rPr>
                <w:rFonts w:cs="Times New Roman"/>
                <w:b w:val="0"/>
              </w:rPr>
            </w:pPr>
            <w:r w:rsidRPr="005C0DD7">
              <w:rPr>
                <w:rFonts w:cs="Times New Roman"/>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w:t>
            </w:r>
            <w:r w:rsidRPr="005C0DD7">
              <w:rPr>
                <w:rFonts w:cs="Times New Roman"/>
                <w:b w:val="0"/>
              </w:rPr>
              <w:lastRenderedPageBreak/>
              <w:t xml:space="preserve">работу по изучению незнакомого материала.  </w:t>
            </w:r>
          </w:p>
          <w:p w:rsidR="004112B9" w:rsidRPr="005C0DD7" w:rsidRDefault="00444611" w:rsidP="00E04EBE">
            <w:pPr>
              <w:pStyle w:val="af1"/>
              <w:jc w:val="both"/>
              <w:rPr>
                <w:rFonts w:cs="Times New Roman"/>
                <w:b w:val="0"/>
              </w:rPr>
            </w:pPr>
            <w:r>
              <w:rPr>
                <w:rFonts w:cs="Times New Roman"/>
                <w:b w:val="0"/>
              </w:rPr>
              <w:t>2.</w:t>
            </w:r>
            <w:r w:rsidR="004112B9" w:rsidRPr="005C0DD7">
              <w:rPr>
                <w:rFonts w:cs="Times New Roman"/>
                <w:b w:val="0"/>
              </w:rPr>
              <w:t xml:space="preserve">Самостоятельно предполагать, какая  дополнительная информация буде нужна для изучения незнакомого </w:t>
            </w:r>
            <w:proofErr w:type="spellStart"/>
            <w:r w:rsidR="004112B9" w:rsidRPr="005C0DD7">
              <w:rPr>
                <w:rFonts w:cs="Times New Roman"/>
                <w:b w:val="0"/>
              </w:rPr>
              <w:t>материала</w:t>
            </w:r>
            <w:proofErr w:type="gramStart"/>
            <w:r w:rsidR="004112B9" w:rsidRPr="005C0DD7">
              <w:rPr>
                <w:rFonts w:cs="Times New Roman"/>
                <w:b w:val="0"/>
              </w:rPr>
              <w:t>;о</w:t>
            </w:r>
            <w:proofErr w:type="gramEnd"/>
            <w:r w:rsidR="004112B9" w:rsidRPr="005C0DD7">
              <w:rPr>
                <w:rFonts w:cs="Times New Roman"/>
                <w:b w:val="0"/>
              </w:rPr>
              <w:t>тбирать</w:t>
            </w:r>
            <w:proofErr w:type="spellEnd"/>
            <w:r w:rsidR="004112B9" w:rsidRPr="005C0DD7">
              <w:rPr>
                <w:rFonts w:cs="Times New Roman"/>
                <w:b w:val="0"/>
              </w:rPr>
              <w:t xml:space="preserve"> необходимые  источники информации среди предложенных учителем словарей, энциклопедий, справочников, электронные диски.</w:t>
            </w:r>
          </w:p>
          <w:p w:rsidR="004112B9" w:rsidRPr="005C0DD7" w:rsidRDefault="00444611" w:rsidP="00444611">
            <w:pPr>
              <w:pStyle w:val="af1"/>
              <w:jc w:val="both"/>
              <w:rPr>
                <w:rFonts w:cs="Times New Roman"/>
                <w:b w:val="0"/>
              </w:rPr>
            </w:pPr>
            <w:r>
              <w:rPr>
                <w:rFonts w:cs="Times New Roman"/>
                <w:b w:val="0"/>
              </w:rPr>
              <w:t>3.</w:t>
            </w:r>
            <w:r w:rsidR="004112B9" w:rsidRPr="005C0DD7">
              <w:rPr>
                <w:rFonts w:cs="Times New Roman"/>
                <w:b w:val="0"/>
              </w:rPr>
              <w:t xml:space="preserve">Сопоставлять  и отбирать информацию, полученную из  различных источников (словари, энциклопедии, справочники, электронные диски, сеть Интернет). </w:t>
            </w:r>
          </w:p>
          <w:p w:rsidR="004112B9" w:rsidRPr="005C0DD7" w:rsidRDefault="00444611" w:rsidP="00444611">
            <w:pPr>
              <w:pStyle w:val="af1"/>
              <w:jc w:val="both"/>
              <w:rPr>
                <w:rFonts w:cs="Times New Roman"/>
                <w:b w:val="0"/>
              </w:rPr>
            </w:pPr>
            <w:r>
              <w:rPr>
                <w:rFonts w:cs="Times New Roman"/>
                <w:b w:val="0"/>
              </w:rPr>
              <w:t>4.</w:t>
            </w:r>
            <w:r w:rsidR="004112B9" w:rsidRPr="005C0DD7">
              <w:rPr>
                <w:rFonts w:cs="Times New Roman"/>
                <w:b w:val="0"/>
              </w:rPr>
              <w:t xml:space="preserve">Анализировать, сравнивать, группировать различные объекты, явления, факты. </w:t>
            </w:r>
          </w:p>
          <w:p w:rsidR="004112B9" w:rsidRPr="005C0DD7" w:rsidRDefault="00444611" w:rsidP="00444611">
            <w:pPr>
              <w:pStyle w:val="af1"/>
              <w:jc w:val="both"/>
              <w:rPr>
                <w:rFonts w:cs="Times New Roman"/>
                <w:b w:val="0"/>
              </w:rPr>
            </w:pPr>
            <w:r>
              <w:rPr>
                <w:rFonts w:cs="Times New Roman"/>
                <w:b w:val="0"/>
              </w:rPr>
              <w:t>5.</w:t>
            </w:r>
            <w:r w:rsidR="004112B9" w:rsidRPr="005C0DD7">
              <w:rPr>
                <w:rFonts w:cs="Times New Roman"/>
                <w:b w:val="0"/>
              </w:rPr>
              <w:t>Самостоятельно делать выводы, перерабатывать информацию, преобразовывать её,  представлять информацию на основе схем, моделей, сообщений.</w:t>
            </w:r>
          </w:p>
          <w:p w:rsidR="004112B9" w:rsidRPr="005C0DD7" w:rsidRDefault="004112B9" w:rsidP="00E04EBE">
            <w:pPr>
              <w:pStyle w:val="af1"/>
              <w:ind w:firstLine="204"/>
              <w:jc w:val="both"/>
              <w:rPr>
                <w:rFonts w:cs="Times New Roman"/>
                <w:b w:val="0"/>
              </w:rPr>
            </w:pPr>
            <w:r w:rsidRPr="005C0DD7">
              <w:rPr>
                <w:rFonts w:cs="Times New Roman"/>
                <w:b w:val="0"/>
              </w:rPr>
              <w:t>6. Уметь передавать содержание в сжатом, выборочном или развёрнутом виде.</w:t>
            </w:r>
          </w:p>
        </w:tc>
        <w:tc>
          <w:tcPr>
            <w:tcW w:w="3346" w:type="dxa"/>
          </w:tcPr>
          <w:p w:rsidR="004112B9" w:rsidRPr="005C0DD7" w:rsidRDefault="004112B9" w:rsidP="00E04EBE">
            <w:pPr>
              <w:pStyle w:val="af1"/>
              <w:ind w:firstLine="204"/>
              <w:jc w:val="both"/>
              <w:rPr>
                <w:rFonts w:cs="Times New Roman"/>
                <w:b w:val="0"/>
              </w:rPr>
            </w:pPr>
            <w:r w:rsidRPr="005C0DD7">
              <w:rPr>
                <w:rFonts w:cs="Times New Roman"/>
                <w:b w:val="0"/>
              </w:rPr>
              <w:lastRenderedPageBreak/>
              <w:t>1.Участвовать в диалоге; слушать и понимать других, высказывать свою точку зрения на события, поступки.</w:t>
            </w:r>
          </w:p>
          <w:p w:rsidR="004112B9" w:rsidRPr="005C0DD7" w:rsidRDefault="00444611" w:rsidP="00444611">
            <w:pPr>
              <w:jc w:val="both"/>
            </w:pPr>
            <w:r>
              <w:t>2.</w:t>
            </w:r>
            <w:r w:rsidR="004112B9" w:rsidRPr="005C0DD7">
              <w:t xml:space="preserve">Оформлять свои мысли в устной и письменной речи с </w:t>
            </w:r>
            <w:r w:rsidR="004112B9" w:rsidRPr="005C0DD7">
              <w:lastRenderedPageBreak/>
              <w:t xml:space="preserve">учетом своих учебных и жизненных речевых ситуаций. </w:t>
            </w:r>
          </w:p>
          <w:p w:rsidR="004112B9" w:rsidRPr="005C0DD7" w:rsidRDefault="004112B9" w:rsidP="00E04EBE">
            <w:pPr>
              <w:ind w:firstLine="204"/>
              <w:jc w:val="both"/>
            </w:pPr>
            <w:r w:rsidRPr="005C0DD7">
              <w:t xml:space="preserve">3.Читать вслух и про себя тексты учебников, других художественных и научно-популярных книг, понимать прочитанное. </w:t>
            </w:r>
          </w:p>
          <w:p w:rsidR="004112B9" w:rsidRPr="005C0DD7" w:rsidRDefault="004112B9" w:rsidP="00E04EBE">
            <w:pPr>
              <w:pStyle w:val="af1"/>
              <w:ind w:firstLine="204"/>
              <w:jc w:val="both"/>
              <w:rPr>
                <w:rFonts w:cs="Times New Roman"/>
                <w:b w:val="0"/>
              </w:rPr>
            </w:pPr>
            <w:r w:rsidRPr="005C0DD7">
              <w:rPr>
                <w:rFonts w:cs="Times New Roman"/>
                <w:b w:val="0"/>
              </w:rPr>
              <w:t>4. Выполняя различные роли в группе, сотрудничать в совместном решении проблемы (задачи).</w:t>
            </w:r>
          </w:p>
          <w:p w:rsidR="004112B9" w:rsidRPr="005C0DD7" w:rsidRDefault="004112B9" w:rsidP="00E04EBE">
            <w:pPr>
              <w:pStyle w:val="af1"/>
              <w:ind w:firstLine="204"/>
              <w:jc w:val="both"/>
              <w:rPr>
                <w:rFonts w:cs="Times New Roman"/>
                <w:b w:val="0"/>
              </w:rPr>
            </w:pPr>
            <w:r w:rsidRPr="005C0DD7">
              <w:rPr>
                <w:rFonts w:cs="Times New Roman"/>
                <w:b w:val="0"/>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4112B9" w:rsidRPr="005C0DD7" w:rsidRDefault="004112B9" w:rsidP="00E04EBE">
            <w:pPr>
              <w:ind w:firstLine="204"/>
              <w:jc w:val="both"/>
              <w:rPr>
                <w:bCs/>
              </w:rPr>
            </w:pPr>
            <w:r w:rsidRPr="005C0DD7">
              <w:rPr>
                <w:bCs/>
              </w:rPr>
              <w:t>6. Критично относиться к своему мнению.</w:t>
            </w:r>
            <w:r w:rsidRPr="005C0DD7">
              <w:t xml:space="preserve"> Уметь взглянуть на ситуацию с иной позиции и договариваться с людьми иных позиций</w:t>
            </w:r>
            <w:r w:rsidRPr="005C0DD7">
              <w:rPr>
                <w:bCs/>
              </w:rPr>
              <w:t>.</w:t>
            </w:r>
          </w:p>
          <w:p w:rsidR="004112B9" w:rsidRPr="005C0DD7" w:rsidRDefault="004112B9" w:rsidP="00E04EBE">
            <w:pPr>
              <w:pStyle w:val="af1"/>
              <w:ind w:firstLine="204"/>
              <w:jc w:val="both"/>
              <w:rPr>
                <w:rFonts w:cs="Times New Roman"/>
                <w:b w:val="0"/>
              </w:rPr>
            </w:pPr>
            <w:r w:rsidRPr="005C0DD7">
              <w:rPr>
                <w:rFonts w:cs="Times New Roman"/>
                <w:b w:val="0"/>
              </w:rPr>
              <w:t xml:space="preserve">7. Понимать точку зрения другого </w:t>
            </w:r>
          </w:p>
          <w:p w:rsidR="004112B9" w:rsidRPr="005C0DD7" w:rsidRDefault="00444611" w:rsidP="00444611">
            <w:pPr>
              <w:pStyle w:val="af1"/>
              <w:jc w:val="both"/>
              <w:rPr>
                <w:rFonts w:cs="Times New Roman"/>
                <w:b w:val="0"/>
              </w:rPr>
            </w:pPr>
            <w:r>
              <w:rPr>
                <w:rFonts w:cs="Times New Roman"/>
                <w:b w:val="0"/>
              </w:rPr>
              <w:t>8.</w:t>
            </w:r>
            <w:r w:rsidR="004112B9" w:rsidRPr="005C0DD7">
              <w:rPr>
                <w:rFonts w:cs="Times New Roman"/>
                <w:b w:val="0"/>
              </w:rPr>
              <w:t>Участвовать в работе группы, распределять роли, договариваться друг с другом. Предвидеть  последствия коллективных решений.</w:t>
            </w:r>
          </w:p>
        </w:tc>
      </w:tr>
    </w:tbl>
    <w:p w:rsidR="004112B9" w:rsidRDefault="004112B9" w:rsidP="004112B9"/>
    <w:p w:rsidR="00AA6B81" w:rsidRDefault="00444611" w:rsidP="004112B9">
      <w:pPr>
        <w:rPr>
          <w:b/>
        </w:rPr>
      </w:pPr>
      <w:r>
        <w:rPr>
          <w:b/>
        </w:rPr>
        <w:t xml:space="preserve">                                             </w:t>
      </w:r>
    </w:p>
    <w:p w:rsidR="004112B9" w:rsidRPr="005C0DD7" w:rsidRDefault="004112B9" w:rsidP="00AA6B81">
      <w:pPr>
        <w:jc w:val="center"/>
        <w:rPr>
          <w:b/>
        </w:rPr>
      </w:pPr>
      <w:r w:rsidRPr="005C0DD7">
        <w:rPr>
          <w:b/>
        </w:rPr>
        <w:lastRenderedPageBreak/>
        <w:t>Связь универсальных учебных действий с содержанием учебных предметов</w:t>
      </w:r>
    </w:p>
    <w:p w:rsidR="004112B9" w:rsidRPr="005C0DD7" w:rsidRDefault="004112B9" w:rsidP="00AA6B81">
      <w:pPr>
        <w:ind w:firstLine="539"/>
        <w:jc w:val="right"/>
        <w:rPr>
          <w:bCs/>
        </w:rPr>
      </w:pPr>
      <w:r w:rsidRPr="005C0DD7">
        <w:rPr>
          <w:bCs/>
        </w:rPr>
        <w:t>Таблица 2.</w:t>
      </w:r>
    </w:p>
    <w:p w:rsidR="004112B9" w:rsidRPr="005C0DD7" w:rsidRDefault="004112B9" w:rsidP="004112B9">
      <w:pPr>
        <w:ind w:firstLine="539"/>
        <w:jc w:val="both"/>
        <w:rPr>
          <w:bCs/>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3103"/>
        <w:gridCol w:w="3106"/>
        <w:gridCol w:w="3106"/>
        <w:gridCol w:w="2789"/>
      </w:tblGrid>
      <w:tr w:rsidR="004112B9" w:rsidRPr="005C0DD7" w:rsidTr="009A7A30">
        <w:tc>
          <w:tcPr>
            <w:tcW w:w="885" w:type="pct"/>
            <w:shd w:val="clear" w:color="auto" w:fill="auto"/>
          </w:tcPr>
          <w:p w:rsidR="004112B9" w:rsidRPr="005C0DD7" w:rsidRDefault="004112B9" w:rsidP="00E04EBE">
            <w:pPr>
              <w:ind w:firstLine="540"/>
              <w:contextualSpacing/>
              <w:jc w:val="both"/>
              <w:rPr>
                <w:b/>
              </w:rPr>
            </w:pPr>
            <w:r w:rsidRPr="005C0DD7">
              <w:rPr>
                <w:b/>
              </w:rPr>
              <w:t xml:space="preserve">Смысловые </w:t>
            </w:r>
          </w:p>
          <w:p w:rsidR="004112B9" w:rsidRPr="005C0DD7" w:rsidRDefault="004112B9" w:rsidP="00E04EBE">
            <w:pPr>
              <w:ind w:firstLine="540"/>
              <w:contextualSpacing/>
              <w:jc w:val="both"/>
              <w:rPr>
                <w:b/>
              </w:rPr>
            </w:pPr>
            <w:r w:rsidRPr="005C0DD7">
              <w:rPr>
                <w:b/>
              </w:rPr>
              <w:t>акценты УУД</w:t>
            </w:r>
          </w:p>
        </w:tc>
        <w:tc>
          <w:tcPr>
            <w:tcW w:w="1055" w:type="pct"/>
            <w:shd w:val="clear" w:color="auto" w:fill="auto"/>
          </w:tcPr>
          <w:p w:rsidR="004112B9" w:rsidRPr="005C0DD7" w:rsidRDefault="004112B9" w:rsidP="00E04EBE">
            <w:pPr>
              <w:ind w:firstLine="540"/>
              <w:contextualSpacing/>
              <w:jc w:val="both"/>
              <w:rPr>
                <w:b/>
              </w:rPr>
            </w:pPr>
            <w:r w:rsidRPr="005C0DD7">
              <w:rPr>
                <w:b/>
              </w:rPr>
              <w:t>Русский язык</w:t>
            </w:r>
          </w:p>
        </w:tc>
        <w:tc>
          <w:tcPr>
            <w:tcW w:w="1056" w:type="pct"/>
            <w:shd w:val="clear" w:color="auto" w:fill="auto"/>
          </w:tcPr>
          <w:p w:rsidR="004112B9" w:rsidRPr="005C0DD7" w:rsidRDefault="004112B9" w:rsidP="00E04EBE">
            <w:pPr>
              <w:ind w:firstLine="540"/>
              <w:contextualSpacing/>
              <w:jc w:val="both"/>
              <w:rPr>
                <w:b/>
              </w:rPr>
            </w:pPr>
            <w:r w:rsidRPr="005C0DD7">
              <w:rPr>
                <w:b/>
              </w:rPr>
              <w:t>Литературное чтение</w:t>
            </w:r>
          </w:p>
        </w:tc>
        <w:tc>
          <w:tcPr>
            <w:tcW w:w="1056" w:type="pct"/>
            <w:shd w:val="clear" w:color="auto" w:fill="auto"/>
          </w:tcPr>
          <w:p w:rsidR="004112B9" w:rsidRPr="005C0DD7" w:rsidRDefault="004112B9" w:rsidP="00E04EBE">
            <w:pPr>
              <w:ind w:firstLine="540"/>
              <w:contextualSpacing/>
              <w:jc w:val="both"/>
              <w:rPr>
                <w:b/>
              </w:rPr>
            </w:pPr>
            <w:r w:rsidRPr="005C0DD7">
              <w:rPr>
                <w:b/>
              </w:rPr>
              <w:t xml:space="preserve">Математика </w:t>
            </w:r>
          </w:p>
        </w:tc>
        <w:tc>
          <w:tcPr>
            <w:tcW w:w="947" w:type="pct"/>
            <w:shd w:val="clear" w:color="auto" w:fill="auto"/>
          </w:tcPr>
          <w:p w:rsidR="004112B9" w:rsidRPr="005C0DD7" w:rsidRDefault="004112B9" w:rsidP="00E04EBE">
            <w:pPr>
              <w:ind w:firstLine="540"/>
              <w:contextualSpacing/>
              <w:jc w:val="both"/>
              <w:rPr>
                <w:b/>
              </w:rPr>
            </w:pPr>
            <w:r w:rsidRPr="005C0DD7">
              <w:rPr>
                <w:b/>
              </w:rPr>
              <w:t>Окружающий мир</w:t>
            </w:r>
          </w:p>
        </w:tc>
      </w:tr>
      <w:tr w:rsidR="004112B9" w:rsidRPr="005C0DD7" w:rsidTr="009A7A30">
        <w:trPr>
          <w:trHeight w:val="685"/>
        </w:trPr>
        <w:tc>
          <w:tcPr>
            <w:tcW w:w="885" w:type="pct"/>
          </w:tcPr>
          <w:p w:rsidR="004112B9" w:rsidRPr="005C0DD7" w:rsidRDefault="004112B9" w:rsidP="00E04EBE">
            <w:pPr>
              <w:contextualSpacing/>
              <w:jc w:val="center"/>
            </w:pPr>
            <w:r w:rsidRPr="005C0DD7">
              <w:t>личностные</w:t>
            </w:r>
          </w:p>
        </w:tc>
        <w:tc>
          <w:tcPr>
            <w:tcW w:w="1055" w:type="pct"/>
          </w:tcPr>
          <w:p w:rsidR="004112B9" w:rsidRPr="005C0DD7" w:rsidRDefault="004112B9" w:rsidP="00E04EBE">
            <w:pPr>
              <w:ind w:firstLine="540"/>
              <w:contextualSpacing/>
              <w:jc w:val="center"/>
            </w:pPr>
            <w:r w:rsidRPr="005C0DD7">
              <w:t>жизненное самоопределение</w:t>
            </w:r>
          </w:p>
        </w:tc>
        <w:tc>
          <w:tcPr>
            <w:tcW w:w="1056" w:type="pct"/>
          </w:tcPr>
          <w:p w:rsidR="004112B9" w:rsidRPr="005C0DD7" w:rsidRDefault="004112B9" w:rsidP="00E04EBE">
            <w:pPr>
              <w:contextualSpacing/>
              <w:jc w:val="center"/>
            </w:pPr>
            <w:r w:rsidRPr="005C0DD7">
              <w:t>нравственно-этическая ориентация</w:t>
            </w:r>
          </w:p>
        </w:tc>
        <w:tc>
          <w:tcPr>
            <w:tcW w:w="1056" w:type="pct"/>
          </w:tcPr>
          <w:p w:rsidR="004112B9" w:rsidRPr="005C0DD7" w:rsidRDefault="004112B9" w:rsidP="00E04EBE">
            <w:pPr>
              <w:ind w:firstLine="540"/>
              <w:contextualSpacing/>
              <w:jc w:val="center"/>
            </w:pPr>
            <w:proofErr w:type="spellStart"/>
            <w:r w:rsidRPr="005C0DD7">
              <w:t>смыслообразование</w:t>
            </w:r>
            <w:proofErr w:type="spellEnd"/>
          </w:p>
        </w:tc>
        <w:tc>
          <w:tcPr>
            <w:tcW w:w="947" w:type="pct"/>
          </w:tcPr>
          <w:p w:rsidR="004112B9" w:rsidRPr="005C0DD7" w:rsidRDefault="004112B9" w:rsidP="00E04EBE">
            <w:pPr>
              <w:ind w:firstLine="540"/>
              <w:contextualSpacing/>
              <w:jc w:val="center"/>
            </w:pPr>
            <w:r w:rsidRPr="005C0DD7">
              <w:t>нравственно-этическая ориентация</w:t>
            </w:r>
          </w:p>
        </w:tc>
      </w:tr>
      <w:tr w:rsidR="004112B9" w:rsidRPr="005C0DD7" w:rsidTr="009A7A30">
        <w:tc>
          <w:tcPr>
            <w:tcW w:w="885" w:type="pct"/>
          </w:tcPr>
          <w:p w:rsidR="004112B9" w:rsidRPr="005C0DD7" w:rsidRDefault="004112B9" w:rsidP="00E04EBE">
            <w:pPr>
              <w:contextualSpacing/>
              <w:jc w:val="center"/>
            </w:pPr>
            <w:r w:rsidRPr="005C0DD7">
              <w:t>регулятивные</w:t>
            </w:r>
          </w:p>
        </w:tc>
        <w:tc>
          <w:tcPr>
            <w:tcW w:w="4115" w:type="pct"/>
            <w:gridSpan w:val="4"/>
          </w:tcPr>
          <w:p w:rsidR="004112B9" w:rsidRPr="005C0DD7" w:rsidRDefault="004112B9" w:rsidP="00E04EBE">
            <w:pPr>
              <w:ind w:firstLine="540"/>
              <w:contextualSpacing/>
              <w:jc w:val="center"/>
            </w:pPr>
          </w:p>
          <w:p w:rsidR="004112B9" w:rsidRPr="005C0DD7" w:rsidRDefault="004112B9" w:rsidP="00E04EBE">
            <w:pPr>
              <w:ind w:firstLine="540"/>
              <w:contextualSpacing/>
              <w:jc w:val="center"/>
            </w:pPr>
            <w:r w:rsidRPr="005C0DD7">
              <w:t>целеполагание, планирование, прогнозирование, контроль, коррекция, оценка,          алгоритмизация действий (Математика, Русский язык, Окружающий мир, Технология</w:t>
            </w:r>
            <w:proofErr w:type="gramStart"/>
            <w:r w:rsidRPr="005C0DD7">
              <w:t xml:space="preserve"> ,</w:t>
            </w:r>
            <w:proofErr w:type="gramEnd"/>
            <w:r w:rsidRPr="005C0DD7">
              <w:t xml:space="preserve"> Физическая культура и др.)</w:t>
            </w:r>
          </w:p>
        </w:tc>
      </w:tr>
      <w:tr w:rsidR="004112B9" w:rsidRPr="005C0DD7" w:rsidTr="009A7A30">
        <w:tc>
          <w:tcPr>
            <w:tcW w:w="885" w:type="pct"/>
          </w:tcPr>
          <w:p w:rsidR="004112B9" w:rsidRPr="005C0DD7" w:rsidRDefault="004112B9" w:rsidP="00E04EBE">
            <w:pPr>
              <w:contextualSpacing/>
              <w:jc w:val="center"/>
            </w:pPr>
            <w:r w:rsidRPr="005C0DD7">
              <w:t>познавательные</w:t>
            </w:r>
          </w:p>
          <w:p w:rsidR="004112B9" w:rsidRPr="005C0DD7" w:rsidRDefault="004112B9" w:rsidP="00E04EBE">
            <w:pPr>
              <w:contextualSpacing/>
              <w:jc w:val="center"/>
            </w:pPr>
            <w:proofErr w:type="spellStart"/>
            <w:r w:rsidRPr="005C0DD7">
              <w:t>общеучебные</w:t>
            </w:r>
            <w:proofErr w:type="spellEnd"/>
          </w:p>
        </w:tc>
        <w:tc>
          <w:tcPr>
            <w:tcW w:w="1055" w:type="pct"/>
          </w:tcPr>
          <w:p w:rsidR="004112B9" w:rsidRPr="005C0DD7" w:rsidRDefault="004112B9" w:rsidP="00E04EBE">
            <w:pPr>
              <w:ind w:firstLine="540"/>
              <w:contextualSpacing/>
              <w:jc w:val="center"/>
            </w:pPr>
          </w:p>
          <w:p w:rsidR="004112B9" w:rsidRPr="005C0DD7" w:rsidRDefault="004112B9" w:rsidP="00E04EBE">
            <w:pPr>
              <w:ind w:firstLine="540"/>
              <w:contextualSpacing/>
              <w:jc w:val="center"/>
            </w:pPr>
            <w:r w:rsidRPr="005C0DD7">
              <w:t xml:space="preserve">моделирование (перевод устной речи в </w:t>
            </w:r>
            <w:proofErr w:type="gramStart"/>
            <w:r w:rsidRPr="005C0DD7">
              <w:t>письменную</w:t>
            </w:r>
            <w:proofErr w:type="gramEnd"/>
            <w:r w:rsidRPr="005C0DD7">
              <w:t>)</w:t>
            </w:r>
          </w:p>
        </w:tc>
        <w:tc>
          <w:tcPr>
            <w:tcW w:w="1056" w:type="pct"/>
          </w:tcPr>
          <w:p w:rsidR="004112B9" w:rsidRPr="005C0DD7" w:rsidRDefault="004112B9" w:rsidP="00E04EBE">
            <w:pPr>
              <w:ind w:firstLine="540"/>
              <w:contextualSpacing/>
              <w:jc w:val="center"/>
            </w:pPr>
          </w:p>
          <w:p w:rsidR="004112B9" w:rsidRPr="005C0DD7" w:rsidRDefault="004112B9" w:rsidP="00E04EBE">
            <w:pPr>
              <w:ind w:firstLine="540"/>
              <w:contextualSpacing/>
              <w:jc w:val="center"/>
            </w:pPr>
            <w:r w:rsidRPr="005C0DD7">
              <w:t>смысловое чтение, произвольные и осознанные устные и письменные высказывания</w:t>
            </w:r>
          </w:p>
        </w:tc>
        <w:tc>
          <w:tcPr>
            <w:tcW w:w="1056" w:type="pct"/>
          </w:tcPr>
          <w:p w:rsidR="004112B9" w:rsidRPr="005C0DD7" w:rsidRDefault="004112B9" w:rsidP="00E04EBE">
            <w:pPr>
              <w:ind w:firstLine="540"/>
              <w:contextualSpacing/>
              <w:jc w:val="center"/>
            </w:pPr>
          </w:p>
          <w:p w:rsidR="004112B9" w:rsidRPr="005C0DD7" w:rsidRDefault="004112B9" w:rsidP="00E04EBE">
            <w:pPr>
              <w:ind w:firstLine="540"/>
              <w:contextualSpacing/>
              <w:jc w:val="center"/>
            </w:pPr>
            <w:r w:rsidRPr="005C0DD7">
              <w:t>моделирование, выбор наиболее эффективных способов решения задач</w:t>
            </w:r>
          </w:p>
        </w:tc>
        <w:tc>
          <w:tcPr>
            <w:tcW w:w="947" w:type="pct"/>
          </w:tcPr>
          <w:p w:rsidR="004112B9" w:rsidRPr="005C0DD7" w:rsidRDefault="004112B9" w:rsidP="00E04EBE">
            <w:pPr>
              <w:ind w:firstLine="540"/>
              <w:contextualSpacing/>
              <w:jc w:val="center"/>
            </w:pPr>
          </w:p>
          <w:p w:rsidR="004112B9" w:rsidRPr="005C0DD7" w:rsidRDefault="004112B9" w:rsidP="00E04EBE">
            <w:pPr>
              <w:ind w:firstLine="540"/>
              <w:contextualSpacing/>
              <w:jc w:val="center"/>
            </w:pPr>
            <w:r w:rsidRPr="005C0DD7">
              <w:t>широкий спектр источников информации</w:t>
            </w:r>
          </w:p>
        </w:tc>
      </w:tr>
      <w:tr w:rsidR="004112B9" w:rsidRPr="005C0DD7" w:rsidTr="009A7A30">
        <w:tc>
          <w:tcPr>
            <w:tcW w:w="885" w:type="pct"/>
          </w:tcPr>
          <w:p w:rsidR="004112B9" w:rsidRPr="005C0DD7" w:rsidRDefault="004112B9" w:rsidP="00E04EBE">
            <w:pPr>
              <w:contextualSpacing/>
              <w:jc w:val="center"/>
            </w:pPr>
            <w:r w:rsidRPr="005C0DD7">
              <w:t>познавательные логические</w:t>
            </w:r>
          </w:p>
        </w:tc>
        <w:tc>
          <w:tcPr>
            <w:tcW w:w="2111" w:type="pct"/>
            <w:gridSpan w:val="2"/>
          </w:tcPr>
          <w:p w:rsidR="004112B9" w:rsidRPr="005C0DD7" w:rsidRDefault="004112B9" w:rsidP="00E04EBE">
            <w:pPr>
              <w:ind w:firstLine="540"/>
              <w:contextualSpacing/>
              <w:jc w:val="center"/>
            </w:pPr>
          </w:p>
          <w:p w:rsidR="004112B9" w:rsidRPr="005C0DD7" w:rsidRDefault="004112B9" w:rsidP="00E04EBE">
            <w:pPr>
              <w:ind w:firstLine="540"/>
              <w:contextualSpacing/>
              <w:jc w:val="center"/>
            </w:pPr>
            <w:r w:rsidRPr="005C0DD7">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2004" w:type="pct"/>
            <w:gridSpan w:val="2"/>
          </w:tcPr>
          <w:p w:rsidR="004112B9" w:rsidRPr="005C0DD7" w:rsidRDefault="004112B9" w:rsidP="00E04EBE">
            <w:pPr>
              <w:ind w:firstLine="540"/>
              <w:contextualSpacing/>
              <w:jc w:val="center"/>
            </w:pPr>
          </w:p>
          <w:p w:rsidR="004112B9" w:rsidRPr="005C0DD7" w:rsidRDefault="004112B9" w:rsidP="00E04EBE">
            <w:pPr>
              <w:ind w:firstLine="540"/>
              <w:contextualSpacing/>
              <w:jc w:val="center"/>
            </w:pPr>
            <w:proofErr w:type="gramStart"/>
            <w:r w:rsidRPr="005C0DD7">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4112B9" w:rsidRPr="005C0DD7" w:rsidTr="009A7A30">
        <w:tc>
          <w:tcPr>
            <w:tcW w:w="885" w:type="pct"/>
          </w:tcPr>
          <w:p w:rsidR="004112B9" w:rsidRPr="005C0DD7" w:rsidRDefault="004112B9" w:rsidP="00E04EBE">
            <w:pPr>
              <w:contextualSpacing/>
              <w:jc w:val="center"/>
            </w:pPr>
            <w:r w:rsidRPr="005C0DD7">
              <w:t>коммуникативные</w:t>
            </w:r>
          </w:p>
        </w:tc>
        <w:tc>
          <w:tcPr>
            <w:tcW w:w="4115" w:type="pct"/>
            <w:gridSpan w:val="4"/>
          </w:tcPr>
          <w:p w:rsidR="004112B9" w:rsidRPr="005C0DD7" w:rsidRDefault="004112B9" w:rsidP="00E04EBE">
            <w:pPr>
              <w:ind w:firstLine="540"/>
              <w:contextualSpacing/>
              <w:jc w:val="center"/>
            </w:pPr>
          </w:p>
          <w:p w:rsidR="004112B9" w:rsidRPr="005C0DD7" w:rsidRDefault="004112B9" w:rsidP="00E04EBE">
            <w:pPr>
              <w:ind w:firstLine="540"/>
              <w:contextualSpacing/>
              <w:jc w:val="center"/>
            </w:pPr>
            <w:r w:rsidRPr="005C0DD7">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4112B9" w:rsidRDefault="004112B9" w:rsidP="004112B9">
      <w:pPr>
        <w:ind w:firstLine="540"/>
        <w:jc w:val="center"/>
      </w:pPr>
    </w:p>
    <w:p w:rsidR="00444611" w:rsidRDefault="00444611" w:rsidP="004112B9">
      <w:pPr>
        <w:ind w:firstLine="540"/>
        <w:jc w:val="center"/>
        <w:rPr>
          <w:b/>
        </w:rPr>
      </w:pPr>
    </w:p>
    <w:p w:rsidR="004112B9" w:rsidRPr="005C0DD7" w:rsidRDefault="004112B9" w:rsidP="004112B9">
      <w:pPr>
        <w:ind w:firstLine="540"/>
        <w:jc w:val="center"/>
        <w:rPr>
          <w:b/>
          <w:bCs/>
        </w:rPr>
      </w:pPr>
      <w:r w:rsidRPr="005C0DD7">
        <w:rPr>
          <w:b/>
        </w:rPr>
        <w:t>Универсальные учебные действия  и социальный опыт как основы ключевых компетентностей</w:t>
      </w:r>
    </w:p>
    <w:p w:rsidR="004112B9" w:rsidRPr="005C0DD7" w:rsidRDefault="004112B9" w:rsidP="00AA6B81">
      <w:pPr>
        <w:ind w:firstLine="540"/>
        <w:jc w:val="right"/>
        <w:rPr>
          <w:bCs/>
        </w:rPr>
      </w:pPr>
      <w:r w:rsidRPr="005C0DD7">
        <w:rPr>
          <w:bCs/>
        </w:rPr>
        <w:t>Таблица 3.</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807"/>
        <w:gridCol w:w="3807"/>
        <w:gridCol w:w="3807"/>
        <w:gridCol w:w="3429"/>
      </w:tblGrid>
      <w:tr w:rsidR="004112B9" w:rsidRPr="005C0DD7" w:rsidTr="009A7A30">
        <w:tc>
          <w:tcPr>
            <w:tcW w:w="14850" w:type="dxa"/>
            <w:gridSpan w:val="4"/>
          </w:tcPr>
          <w:p w:rsidR="004112B9" w:rsidRPr="005C0DD7" w:rsidRDefault="004112B9" w:rsidP="00E04EBE">
            <w:pPr>
              <w:jc w:val="center"/>
              <w:rPr>
                <w:b/>
              </w:rPr>
            </w:pPr>
            <w:r w:rsidRPr="005C0DD7">
              <w:rPr>
                <w:b/>
              </w:rPr>
              <w:t>Универсальные учебные действия, лежащие в основании ключевых компетентностей:</w:t>
            </w:r>
          </w:p>
          <w:p w:rsidR="004112B9" w:rsidRPr="005C0DD7" w:rsidRDefault="004112B9" w:rsidP="00E04EBE">
            <w:pPr>
              <w:jc w:val="both"/>
              <w:rPr>
                <w:b/>
              </w:rPr>
            </w:pPr>
          </w:p>
        </w:tc>
      </w:tr>
      <w:tr w:rsidR="004112B9" w:rsidRPr="005C0DD7" w:rsidTr="009A7A30">
        <w:tc>
          <w:tcPr>
            <w:tcW w:w="3807" w:type="dxa"/>
          </w:tcPr>
          <w:p w:rsidR="004112B9" w:rsidRPr="005C0DD7" w:rsidRDefault="004112B9" w:rsidP="00E04EBE">
            <w:pPr>
              <w:jc w:val="both"/>
              <w:rPr>
                <w:b/>
              </w:rPr>
            </w:pPr>
            <w:r w:rsidRPr="005C0DD7">
              <w:rPr>
                <w:b/>
              </w:rPr>
              <w:t>Учебная (образовательная)</w:t>
            </w:r>
          </w:p>
          <w:p w:rsidR="004112B9" w:rsidRPr="005C0DD7" w:rsidRDefault="004112B9" w:rsidP="00E04EBE">
            <w:pPr>
              <w:tabs>
                <w:tab w:val="left" w:pos="1736"/>
              </w:tabs>
              <w:jc w:val="both"/>
              <w:rPr>
                <w:b/>
              </w:rPr>
            </w:pPr>
            <w:r w:rsidRPr="005C0DD7">
              <w:rPr>
                <w:b/>
              </w:rPr>
              <w:t xml:space="preserve">       компетентность</w:t>
            </w:r>
          </w:p>
        </w:tc>
        <w:tc>
          <w:tcPr>
            <w:tcW w:w="3807" w:type="dxa"/>
          </w:tcPr>
          <w:p w:rsidR="004112B9" w:rsidRPr="005C0DD7" w:rsidRDefault="004112B9" w:rsidP="00E04EBE">
            <w:pPr>
              <w:tabs>
                <w:tab w:val="left" w:pos="1736"/>
              </w:tabs>
              <w:jc w:val="both"/>
              <w:rPr>
                <w:b/>
              </w:rPr>
            </w:pPr>
            <w:r w:rsidRPr="005C0DD7">
              <w:rPr>
                <w:b/>
              </w:rPr>
              <w:t>Компетентность взаимодействия (коммуникации)</w:t>
            </w:r>
          </w:p>
        </w:tc>
        <w:tc>
          <w:tcPr>
            <w:tcW w:w="3807" w:type="dxa"/>
          </w:tcPr>
          <w:p w:rsidR="004112B9" w:rsidRPr="005C0DD7" w:rsidRDefault="004112B9" w:rsidP="00E04EBE">
            <w:pPr>
              <w:tabs>
                <w:tab w:val="left" w:pos="1736"/>
              </w:tabs>
              <w:jc w:val="both"/>
              <w:rPr>
                <w:b/>
              </w:rPr>
            </w:pPr>
            <w:r w:rsidRPr="005C0DD7">
              <w:rPr>
                <w:b/>
              </w:rPr>
              <w:t>Информационная компетентность</w:t>
            </w:r>
          </w:p>
        </w:tc>
        <w:tc>
          <w:tcPr>
            <w:tcW w:w="3429" w:type="dxa"/>
            <w:shd w:val="clear" w:color="auto" w:fill="auto"/>
          </w:tcPr>
          <w:p w:rsidR="004112B9" w:rsidRPr="005C0DD7" w:rsidRDefault="004112B9" w:rsidP="002C1AFE">
            <w:pPr>
              <w:numPr>
                <w:ilvl w:val="0"/>
                <w:numId w:val="50"/>
              </w:numPr>
              <w:ind w:left="175" w:hanging="175"/>
              <w:jc w:val="both"/>
            </w:pPr>
            <w:r w:rsidRPr="005C0DD7">
              <w:rPr>
                <w:b/>
              </w:rPr>
              <w:t>Социальный  опыт</w:t>
            </w:r>
          </w:p>
        </w:tc>
      </w:tr>
      <w:tr w:rsidR="004112B9" w:rsidRPr="005C0DD7" w:rsidTr="00645F51">
        <w:trPr>
          <w:trHeight w:val="3113"/>
        </w:trPr>
        <w:tc>
          <w:tcPr>
            <w:tcW w:w="3807" w:type="dxa"/>
          </w:tcPr>
          <w:p w:rsidR="004112B9" w:rsidRPr="005C0DD7" w:rsidRDefault="004112B9" w:rsidP="002C1AFE">
            <w:pPr>
              <w:numPr>
                <w:ilvl w:val="0"/>
                <w:numId w:val="46"/>
              </w:numPr>
              <w:spacing w:after="240"/>
              <w:ind w:left="175" w:hanging="141"/>
            </w:pPr>
            <w:r w:rsidRPr="005C0DD7">
              <w:lastRenderedPageBreak/>
              <w:t xml:space="preserve">производить </w:t>
            </w:r>
            <w:proofErr w:type="gramStart"/>
            <w:r w:rsidRPr="005C0DD7">
              <w:t>контроль за</w:t>
            </w:r>
            <w:proofErr w:type="gramEnd"/>
            <w:r w:rsidRPr="005C0DD7">
              <w:t xml:space="preserve"> своими действиями и результатом по заданному образцу;</w:t>
            </w:r>
          </w:p>
          <w:p w:rsidR="004112B9" w:rsidRPr="005C0DD7" w:rsidRDefault="004112B9" w:rsidP="002C1AFE">
            <w:pPr>
              <w:numPr>
                <w:ilvl w:val="0"/>
                <w:numId w:val="46"/>
              </w:numPr>
              <w:spacing w:after="240"/>
              <w:ind w:left="175" w:hanging="141"/>
            </w:pPr>
            <w:r w:rsidRPr="005C0DD7">
              <w:t>производить самооценку и оценку  действий другого человека на основе заданных критериев (параметров);</w:t>
            </w:r>
          </w:p>
          <w:p w:rsidR="004112B9" w:rsidRPr="005C0DD7" w:rsidRDefault="004112B9" w:rsidP="002C1AFE">
            <w:pPr>
              <w:numPr>
                <w:ilvl w:val="0"/>
                <w:numId w:val="46"/>
              </w:numPr>
              <w:spacing w:after="240"/>
              <w:ind w:left="175" w:hanging="141"/>
            </w:pPr>
            <w:r w:rsidRPr="005C0DD7">
              <w:t>различать оценку личности от оценки действия;</w:t>
            </w:r>
          </w:p>
          <w:p w:rsidR="004112B9" w:rsidRPr="005C0DD7" w:rsidRDefault="004112B9" w:rsidP="002C1AFE">
            <w:pPr>
              <w:numPr>
                <w:ilvl w:val="0"/>
                <w:numId w:val="46"/>
              </w:numPr>
              <w:spacing w:after="240"/>
              <w:ind w:left="175" w:hanging="141"/>
            </w:pPr>
            <w:r w:rsidRPr="005C0DD7">
              <w:t>сопоставлять свою оценку с оценкой педагога и определять свои  предметные «дефициты»;</w:t>
            </w:r>
          </w:p>
          <w:p w:rsidR="004112B9" w:rsidRPr="005C0DD7" w:rsidRDefault="004112B9" w:rsidP="002C1AFE">
            <w:pPr>
              <w:numPr>
                <w:ilvl w:val="0"/>
                <w:numId w:val="46"/>
              </w:numPr>
              <w:spacing w:after="240"/>
              <w:ind w:left="175" w:hanging="141"/>
            </w:pPr>
            <w:r w:rsidRPr="005C0DD7">
              <w:t>выполнять  задание на основе заданного  алгоритма (инструкции);</w:t>
            </w:r>
          </w:p>
          <w:p w:rsidR="004112B9" w:rsidRPr="005C0DD7" w:rsidRDefault="004112B9" w:rsidP="002C1AFE">
            <w:pPr>
              <w:numPr>
                <w:ilvl w:val="0"/>
                <w:numId w:val="46"/>
              </w:numPr>
              <w:spacing w:after="240"/>
              <w:ind w:left="175" w:hanging="141"/>
            </w:pPr>
            <w:r w:rsidRPr="005C0DD7">
              <w:t xml:space="preserve"> задавать «умный» вопрос взрослому или сверстнику;</w:t>
            </w:r>
          </w:p>
          <w:p w:rsidR="004112B9" w:rsidRPr="005C0DD7" w:rsidRDefault="004112B9" w:rsidP="002C1AFE">
            <w:pPr>
              <w:widowControl w:val="0"/>
              <w:numPr>
                <w:ilvl w:val="0"/>
                <w:numId w:val="49"/>
              </w:numPr>
              <w:tabs>
                <w:tab w:val="left" w:pos="175"/>
                <w:tab w:val="left" w:pos="284"/>
              </w:tabs>
              <w:autoSpaceDE w:val="0"/>
              <w:autoSpaceDN w:val="0"/>
              <w:spacing w:after="240"/>
              <w:ind w:left="175" w:right="49" w:hanging="141"/>
            </w:pPr>
            <w:r w:rsidRPr="005C0DD7">
              <w:t xml:space="preserve">отличать </w:t>
            </w:r>
            <w:proofErr w:type="gramStart"/>
            <w:r w:rsidRPr="005C0DD7">
              <w:t>известное</w:t>
            </w:r>
            <w:proofErr w:type="gramEnd"/>
            <w:r w:rsidRPr="005C0DD7">
              <w:t xml:space="preserve"> от неизвестного в специально созданной ситуации  учителем;</w:t>
            </w:r>
          </w:p>
          <w:p w:rsidR="004112B9" w:rsidRPr="005C0DD7" w:rsidRDefault="004112B9" w:rsidP="002C1AFE">
            <w:pPr>
              <w:widowControl w:val="0"/>
              <w:numPr>
                <w:ilvl w:val="0"/>
                <w:numId w:val="49"/>
              </w:numPr>
              <w:tabs>
                <w:tab w:val="left" w:pos="175"/>
              </w:tabs>
              <w:autoSpaceDE w:val="0"/>
              <w:autoSpaceDN w:val="0"/>
              <w:spacing w:after="240"/>
              <w:ind w:left="175" w:right="49" w:hanging="141"/>
              <w:rPr>
                <w:bCs/>
              </w:rPr>
            </w:pPr>
            <w:r w:rsidRPr="005C0DD7">
              <w:t xml:space="preserve">указывать в </w:t>
            </w:r>
            <w:proofErr w:type="spellStart"/>
            <w:r w:rsidRPr="005C0DD7">
              <w:t>недоопределенной</w:t>
            </w:r>
            <w:proofErr w:type="spellEnd"/>
            <w:r w:rsidRPr="005C0DD7">
              <w:t xml:space="preserve"> ситуации, каких знаний и умений не хватает для успешного действия;</w:t>
            </w:r>
          </w:p>
          <w:p w:rsidR="004112B9" w:rsidRPr="005C0DD7" w:rsidRDefault="004112B9" w:rsidP="002C1AFE">
            <w:pPr>
              <w:widowControl w:val="0"/>
              <w:numPr>
                <w:ilvl w:val="0"/>
                <w:numId w:val="49"/>
              </w:numPr>
              <w:tabs>
                <w:tab w:val="left" w:pos="175"/>
              </w:tabs>
              <w:autoSpaceDE w:val="0"/>
              <w:autoSpaceDN w:val="0"/>
              <w:spacing w:after="240"/>
              <w:ind w:left="175" w:right="49" w:hanging="141"/>
            </w:pPr>
            <w:r w:rsidRPr="005C0DD7">
              <w:t xml:space="preserve">совместно </w:t>
            </w:r>
            <w:proofErr w:type="gramStart"/>
            <w:r w:rsidRPr="005C0DD7">
              <w:t>с</w:t>
            </w:r>
            <w:proofErr w:type="gramEnd"/>
            <w:r w:rsidRPr="005C0DD7">
              <w:t xml:space="preserve"> </w:t>
            </w:r>
            <w:proofErr w:type="gramStart"/>
            <w:r w:rsidRPr="005C0DD7">
              <w:t>другим</w:t>
            </w:r>
            <w:proofErr w:type="gramEnd"/>
            <w:r w:rsidRPr="005C0DD7">
              <w:t xml:space="preserve"> (в т.ч. с </w:t>
            </w:r>
            <w:r w:rsidRPr="005C0DD7">
              <w:lastRenderedPageBreak/>
              <w:t xml:space="preserve">родителями) отбирать учебный материал и планировать его выполнение  в ходе домашней самостоятельной  работы. </w:t>
            </w:r>
          </w:p>
          <w:p w:rsidR="004112B9" w:rsidRPr="005C0DD7" w:rsidRDefault="004112B9" w:rsidP="00E04EBE">
            <w:pPr>
              <w:widowControl w:val="0"/>
              <w:tabs>
                <w:tab w:val="left" w:pos="175"/>
              </w:tabs>
              <w:autoSpaceDE w:val="0"/>
              <w:autoSpaceDN w:val="0"/>
              <w:spacing w:after="240"/>
              <w:ind w:left="175" w:right="49"/>
              <w:rPr>
                <w:bCs/>
              </w:rPr>
            </w:pPr>
            <w:r w:rsidRPr="005C0DD7">
              <w:t xml:space="preserve"> </w:t>
            </w:r>
          </w:p>
          <w:p w:rsidR="004112B9" w:rsidRPr="005C0DD7" w:rsidRDefault="004112B9" w:rsidP="00E04EBE">
            <w:pPr>
              <w:tabs>
                <w:tab w:val="left" w:pos="175"/>
              </w:tabs>
              <w:spacing w:after="240"/>
            </w:pPr>
          </w:p>
          <w:p w:rsidR="004112B9" w:rsidRPr="005C0DD7" w:rsidRDefault="004112B9" w:rsidP="00E04EBE">
            <w:pPr>
              <w:spacing w:after="240"/>
            </w:pPr>
          </w:p>
        </w:tc>
        <w:tc>
          <w:tcPr>
            <w:tcW w:w="3807" w:type="dxa"/>
          </w:tcPr>
          <w:p w:rsidR="004112B9" w:rsidRPr="005C0DD7" w:rsidRDefault="004112B9" w:rsidP="002C1AFE">
            <w:pPr>
              <w:numPr>
                <w:ilvl w:val="0"/>
                <w:numId w:val="45"/>
              </w:numPr>
              <w:spacing w:after="240"/>
              <w:ind w:left="175" w:hanging="141"/>
            </w:pPr>
            <w:r w:rsidRPr="005C0DD7">
              <w:lastRenderedPageBreak/>
              <w:t>использовать специальные знаки при  организации коммуникации  между учащимися;</w:t>
            </w:r>
          </w:p>
          <w:p w:rsidR="004112B9" w:rsidRPr="005C0DD7" w:rsidRDefault="004112B9" w:rsidP="002C1AFE">
            <w:pPr>
              <w:numPr>
                <w:ilvl w:val="0"/>
                <w:numId w:val="45"/>
              </w:numPr>
              <w:spacing w:after="240"/>
              <w:ind w:left="175" w:hanging="141"/>
            </w:pPr>
            <w:r w:rsidRPr="005C0DD7">
              <w:t>инициировать «умный»  вопрос к взрослому и сверстнику;</w:t>
            </w:r>
          </w:p>
          <w:p w:rsidR="004112B9" w:rsidRPr="005C0DD7" w:rsidRDefault="004112B9" w:rsidP="002C1AFE">
            <w:pPr>
              <w:numPr>
                <w:ilvl w:val="0"/>
                <w:numId w:val="45"/>
              </w:numPr>
              <w:spacing w:after="240"/>
              <w:ind w:left="175" w:hanging="141"/>
            </w:pPr>
            <w:r w:rsidRPr="005C0DD7">
              <w:t>различать оценку действия и оценку личности;</w:t>
            </w:r>
          </w:p>
          <w:p w:rsidR="004112B9" w:rsidRPr="005C0DD7" w:rsidRDefault="004112B9" w:rsidP="002C1AFE">
            <w:pPr>
              <w:numPr>
                <w:ilvl w:val="0"/>
                <w:numId w:val="45"/>
              </w:numPr>
              <w:spacing w:after="240"/>
              <w:ind w:left="175" w:hanging="141"/>
            </w:pPr>
            <w:r w:rsidRPr="005C0DD7">
              <w:t>договариваться и приходить к общему мнению (решению) внутри малой группы, учитывать разные точки зрения внутри  группы;</w:t>
            </w:r>
          </w:p>
          <w:p w:rsidR="004112B9" w:rsidRPr="005C0DD7" w:rsidRDefault="004112B9" w:rsidP="002C1AFE">
            <w:pPr>
              <w:numPr>
                <w:ilvl w:val="0"/>
                <w:numId w:val="45"/>
              </w:numPr>
              <w:spacing w:after="240"/>
              <w:ind w:left="175" w:hanging="141"/>
            </w:pPr>
            <w:r w:rsidRPr="005C0DD7">
              <w:t>строить полный (устный) ответ на вопрос  учителя, аргументировать  свое согласие (несогласие)  с мнениями  участников   учебного  диалога.</w:t>
            </w:r>
          </w:p>
          <w:p w:rsidR="004112B9" w:rsidRPr="005C0DD7" w:rsidRDefault="004112B9" w:rsidP="00E04EBE">
            <w:pPr>
              <w:tabs>
                <w:tab w:val="left" w:pos="1736"/>
              </w:tabs>
              <w:spacing w:after="240"/>
            </w:pPr>
          </w:p>
        </w:tc>
        <w:tc>
          <w:tcPr>
            <w:tcW w:w="3807" w:type="dxa"/>
          </w:tcPr>
          <w:p w:rsidR="004112B9" w:rsidRPr="005C0DD7" w:rsidRDefault="004112B9" w:rsidP="002C1AFE">
            <w:pPr>
              <w:numPr>
                <w:ilvl w:val="0"/>
                <w:numId w:val="47"/>
              </w:numPr>
              <w:spacing w:after="240"/>
              <w:ind w:left="175" w:hanging="141"/>
            </w:pPr>
            <w:r w:rsidRPr="005C0DD7">
              <w:t>формулировать поисковый запрос и выбирать способы получения  информации;</w:t>
            </w:r>
          </w:p>
          <w:p w:rsidR="004112B9" w:rsidRPr="005C0DD7" w:rsidRDefault="004112B9" w:rsidP="002C1AFE">
            <w:pPr>
              <w:numPr>
                <w:ilvl w:val="0"/>
                <w:numId w:val="47"/>
              </w:numPr>
              <w:spacing w:after="240"/>
              <w:ind w:left="175" w:hanging="141"/>
            </w:pPr>
            <w:r w:rsidRPr="005C0DD7">
              <w:t xml:space="preserve">проводить самостоятельные наблюдения; </w:t>
            </w:r>
          </w:p>
          <w:p w:rsidR="004112B9" w:rsidRPr="005C0DD7" w:rsidRDefault="004112B9" w:rsidP="002C1AFE">
            <w:pPr>
              <w:numPr>
                <w:ilvl w:val="0"/>
                <w:numId w:val="47"/>
              </w:numPr>
              <w:spacing w:after="240"/>
              <w:ind w:left="175" w:hanging="141"/>
            </w:pPr>
            <w:r w:rsidRPr="005C0DD7">
              <w:t>формулировать вопросы к взрослому с указанием на недостаточность информации или свое непонимание информации;</w:t>
            </w:r>
          </w:p>
          <w:p w:rsidR="004112B9" w:rsidRPr="005C0DD7" w:rsidRDefault="004112B9" w:rsidP="002C1AFE">
            <w:pPr>
              <w:numPr>
                <w:ilvl w:val="0"/>
                <w:numId w:val="47"/>
              </w:numPr>
              <w:spacing w:after="240"/>
              <w:ind w:left="175" w:hanging="141"/>
            </w:pPr>
            <w:r w:rsidRPr="005C0DD7">
              <w:t>находить в сообщении информацию в явном  виде;</w:t>
            </w:r>
          </w:p>
          <w:p w:rsidR="004112B9" w:rsidRPr="005C0DD7" w:rsidRDefault="004112B9" w:rsidP="002C1AFE">
            <w:pPr>
              <w:numPr>
                <w:ilvl w:val="0"/>
                <w:numId w:val="47"/>
              </w:numPr>
              <w:spacing w:after="240"/>
              <w:ind w:left="175" w:hanging="141"/>
            </w:pPr>
            <w:r w:rsidRPr="005C0DD7">
              <w:t xml:space="preserve">использовать знаково-символические средства (чертежи, формулы)  представления </w:t>
            </w:r>
            <w:r w:rsidRPr="005C0DD7">
              <w:rPr>
                <w:spacing w:val="-1"/>
              </w:rPr>
              <w:t xml:space="preserve">информации для создания моделей изучаемых объектов и процессов, схем </w:t>
            </w:r>
            <w:r w:rsidRPr="005C0DD7">
              <w:t>решения учебных и практических задач;</w:t>
            </w:r>
          </w:p>
          <w:p w:rsidR="004112B9" w:rsidRPr="005C0DD7" w:rsidRDefault="004112B9" w:rsidP="002C1AFE">
            <w:pPr>
              <w:numPr>
                <w:ilvl w:val="0"/>
                <w:numId w:val="48"/>
              </w:numPr>
              <w:spacing w:after="240"/>
              <w:ind w:left="176" w:hanging="142"/>
            </w:pPr>
            <w:r w:rsidRPr="005C0DD7">
              <w:t>использовать программный  комплекс «КОД» для  получения  необходимой информации и установления  коммуникации  с другими субъектами  образовательного процесса;</w:t>
            </w:r>
          </w:p>
          <w:p w:rsidR="004112B9" w:rsidRPr="005C0DD7" w:rsidRDefault="004112B9" w:rsidP="002C1AFE">
            <w:pPr>
              <w:widowControl w:val="0"/>
              <w:numPr>
                <w:ilvl w:val="0"/>
                <w:numId w:val="49"/>
              </w:numPr>
              <w:tabs>
                <w:tab w:val="left" w:pos="175"/>
              </w:tabs>
              <w:autoSpaceDE w:val="0"/>
              <w:autoSpaceDN w:val="0"/>
              <w:spacing w:after="240"/>
              <w:ind w:left="176" w:right="49" w:hanging="142"/>
            </w:pPr>
            <w:r w:rsidRPr="005C0DD7">
              <w:t xml:space="preserve">определять главную мысль текста; находить в тексте </w:t>
            </w:r>
            <w:r w:rsidRPr="005C0DD7">
              <w:lastRenderedPageBreak/>
              <w:t>незнакомые слова, определять их значение разными способами, составлять простейший план несложного текста для пересказа; рассказывать несложный текст по плану, описывать устно объект наблюдения.</w:t>
            </w:r>
          </w:p>
        </w:tc>
        <w:tc>
          <w:tcPr>
            <w:tcW w:w="3429" w:type="dxa"/>
            <w:shd w:val="clear" w:color="auto" w:fill="auto"/>
          </w:tcPr>
          <w:p w:rsidR="004112B9" w:rsidRPr="005C0DD7" w:rsidRDefault="004112B9" w:rsidP="002C1AFE">
            <w:pPr>
              <w:numPr>
                <w:ilvl w:val="0"/>
                <w:numId w:val="50"/>
              </w:numPr>
              <w:spacing w:after="240"/>
              <w:ind w:left="175" w:hanging="175"/>
            </w:pPr>
            <w:r w:rsidRPr="005C0DD7">
              <w:lastRenderedPageBreak/>
              <w:t>владеть развитыми формами  игровой  деятельности (сюжетно-ролевые, режиссерские игры, игры-драматизации); удерживать  свой замысел, согласовывать его с партнерами по игре; воплощать в игровом действии; удерживать  правило и следовать ему, создавать и воплощать собственные творческие замыслы;</w:t>
            </w:r>
          </w:p>
          <w:p w:rsidR="004112B9" w:rsidRPr="005C0DD7" w:rsidRDefault="004112B9" w:rsidP="002C1AFE">
            <w:pPr>
              <w:numPr>
                <w:ilvl w:val="0"/>
                <w:numId w:val="50"/>
              </w:numPr>
              <w:spacing w:after="240"/>
              <w:ind w:left="175" w:hanging="175"/>
            </w:pPr>
            <w:r w:rsidRPr="005C0DD7">
              <w:t>организовывать  рабочее  место, планировать работу и соблюдать технику  безопасности  для разных  видов деятельности  первоклассника (учебная, изобразительная, трудовая и т.д.);</w:t>
            </w:r>
          </w:p>
          <w:p w:rsidR="004112B9" w:rsidRPr="005C0DD7" w:rsidRDefault="004112B9" w:rsidP="002C1AFE">
            <w:pPr>
              <w:numPr>
                <w:ilvl w:val="0"/>
                <w:numId w:val="50"/>
              </w:numPr>
              <w:spacing w:after="240"/>
              <w:ind w:left="175" w:hanging="175"/>
            </w:pPr>
            <w:r w:rsidRPr="005C0DD7">
              <w:t>руководствоваться выработанными правилами жизни в классе;</w:t>
            </w:r>
          </w:p>
          <w:p w:rsidR="004112B9" w:rsidRPr="005C0DD7" w:rsidRDefault="004112B9" w:rsidP="002C1AFE">
            <w:pPr>
              <w:numPr>
                <w:ilvl w:val="0"/>
                <w:numId w:val="50"/>
              </w:numPr>
              <w:spacing w:after="240"/>
              <w:ind w:left="175" w:hanging="175"/>
            </w:pPr>
            <w:r w:rsidRPr="005C0DD7">
              <w:t>определять по вербальному и невербальному поведению состояние других людей и живых существ  и адекватно реагировать;</w:t>
            </w:r>
          </w:p>
          <w:p w:rsidR="004112B9" w:rsidRPr="005C0DD7" w:rsidRDefault="004112B9" w:rsidP="002C1AFE">
            <w:pPr>
              <w:numPr>
                <w:ilvl w:val="0"/>
                <w:numId w:val="50"/>
              </w:numPr>
              <w:spacing w:after="240"/>
              <w:ind w:left="175" w:hanging="175"/>
            </w:pPr>
            <w:r w:rsidRPr="005C0DD7">
              <w:t xml:space="preserve">управлять проявлениями  </w:t>
            </w:r>
            <w:r w:rsidRPr="005C0DD7">
              <w:lastRenderedPageBreak/>
              <w:t>своих  эмоций.</w:t>
            </w:r>
          </w:p>
          <w:p w:rsidR="004112B9" w:rsidRPr="005C0DD7" w:rsidRDefault="004112B9" w:rsidP="00E04EBE">
            <w:pPr>
              <w:pStyle w:val="aff"/>
              <w:spacing w:after="240"/>
              <w:rPr>
                <w:rFonts w:cs="Times New Roman"/>
                <w:szCs w:val="24"/>
              </w:rPr>
            </w:pPr>
          </w:p>
          <w:p w:rsidR="004112B9" w:rsidRPr="005C0DD7" w:rsidRDefault="004112B9" w:rsidP="00E04EBE">
            <w:pPr>
              <w:tabs>
                <w:tab w:val="left" w:pos="1736"/>
              </w:tabs>
              <w:spacing w:after="240"/>
            </w:pPr>
          </w:p>
        </w:tc>
      </w:tr>
    </w:tbl>
    <w:p w:rsidR="004112B9" w:rsidRPr="005C0DD7" w:rsidRDefault="004112B9" w:rsidP="004112B9">
      <w:pPr>
        <w:pStyle w:val="a5"/>
        <w:shd w:val="clear" w:color="auto" w:fill="FFFFFF"/>
        <w:spacing w:before="0" w:after="0"/>
        <w:jc w:val="both"/>
        <w:rPr>
          <w:rStyle w:val="aff9"/>
          <w:bCs w:val="0"/>
        </w:rPr>
      </w:pPr>
      <w:r w:rsidRPr="005C0DD7">
        <w:rPr>
          <w:rStyle w:val="aff9"/>
          <w:bCs w:val="0"/>
        </w:rPr>
        <w:lastRenderedPageBreak/>
        <w:t xml:space="preserve"> </w:t>
      </w:r>
    </w:p>
    <w:p w:rsidR="00645F51" w:rsidRDefault="00444611" w:rsidP="00645F51">
      <w:pPr>
        <w:pStyle w:val="a5"/>
        <w:shd w:val="clear" w:color="auto" w:fill="FFFFFF"/>
        <w:spacing w:before="0" w:after="0"/>
        <w:ind w:left="0"/>
        <w:rPr>
          <w:rStyle w:val="aff9"/>
          <w:bCs w:val="0"/>
        </w:rPr>
      </w:pPr>
      <w:r>
        <w:rPr>
          <w:rStyle w:val="aff9"/>
          <w:bCs w:val="0"/>
        </w:rPr>
        <w:t xml:space="preserve">                                                </w:t>
      </w:r>
      <w:r w:rsidR="004112B9" w:rsidRPr="005C0DD7">
        <w:rPr>
          <w:rStyle w:val="aff9"/>
          <w:bCs w:val="0"/>
        </w:rPr>
        <w:t xml:space="preserve">Формирование УУД у </w:t>
      </w:r>
      <w:proofErr w:type="gramStart"/>
      <w:r w:rsidR="004112B9" w:rsidRPr="005C0DD7">
        <w:rPr>
          <w:rStyle w:val="aff9"/>
          <w:bCs w:val="0"/>
        </w:rPr>
        <w:t>обучающихся</w:t>
      </w:r>
      <w:proofErr w:type="gramEnd"/>
      <w:r w:rsidR="004112B9" w:rsidRPr="005C0DD7">
        <w:rPr>
          <w:rStyle w:val="aff9"/>
          <w:bCs w:val="0"/>
        </w:rPr>
        <w:t xml:space="preserve"> на первой ступени обучения</w:t>
      </w:r>
    </w:p>
    <w:p w:rsidR="004112B9" w:rsidRPr="00645F51" w:rsidRDefault="004112B9" w:rsidP="00645F51">
      <w:pPr>
        <w:pStyle w:val="a5"/>
        <w:shd w:val="clear" w:color="auto" w:fill="FFFFFF"/>
        <w:spacing w:before="0" w:after="0"/>
        <w:ind w:left="0"/>
        <w:rPr>
          <w:b/>
        </w:rPr>
      </w:pPr>
      <w:r w:rsidRPr="005C0DD7">
        <w:t>Универсальные  общие способы действия (ключевые  компетентности) – средства, которыми должен обладать человек по включению в современные  процессы, а также в специфические  человеческие  формы мышления, деятельности, кооперации и коммуникации, определяющие «лицо»  современного  мира и современной  экономики.</w:t>
      </w:r>
    </w:p>
    <w:p w:rsidR="004112B9" w:rsidRPr="005C0DD7" w:rsidRDefault="004112B9" w:rsidP="00AA6B81">
      <w:pPr>
        <w:ind w:firstLine="708"/>
        <w:jc w:val="right"/>
      </w:pPr>
      <w:r w:rsidRPr="005C0DD7">
        <w:t>Таблица 4</w:t>
      </w: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8"/>
        <w:gridCol w:w="148"/>
        <w:gridCol w:w="7658"/>
        <w:gridCol w:w="2340"/>
        <w:gridCol w:w="213"/>
        <w:gridCol w:w="2871"/>
      </w:tblGrid>
      <w:tr w:rsidR="004112B9" w:rsidRPr="005C0DD7" w:rsidTr="00AA6B81">
        <w:trPr>
          <w:cantSplit/>
          <w:trHeight w:val="659"/>
        </w:trPr>
        <w:tc>
          <w:tcPr>
            <w:tcW w:w="1228" w:type="dxa"/>
          </w:tcPr>
          <w:p w:rsidR="004112B9" w:rsidRPr="005C0DD7" w:rsidRDefault="004112B9" w:rsidP="00E04EBE">
            <w:pPr>
              <w:pStyle w:val="aff"/>
              <w:tabs>
                <w:tab w:val="left" w:pos="319"/>
              </w:tabs>
              <w:snapToGrid w:val="0"/>
              <w:ind w:left="35"/>
              <w:jc w:val="both"/>
              <w:rPr>
                <w:rFonts w:cs="Times New Roman"/>
                <w:b/>
                <w:szCs w:val="24"/>
              </w:rPr>
            </w:pPr>
            <w:r w:rsidRPr="005C0DD7">
              <w:rPr>
                <w:rFonts w:cs="Times New Roman"/>
                <w:b/>
                <w:szCs w:val="24"/>
              </w:rPr>
              <w:t>Ключевые компетентности</w:t>
            </w:r>
          </w:p>
        </w:tc>
        <w:tc>
          <w:tcPr>
            <w:tcW w:w="7806" w:type="dxa"/>
            <w:gridSpan w:val="2"/>
          </w:tcPr>
          <w:p w:rsidR="004112B9" w:rsidRPr="005C0DD7" w:rsidRDefault="004112B9" w:rsidP="00E04EBE">
            <w:pPr>
              <w:pStyle w:val="aff"/>
              <w:tabs>
                <w:tab w:val="left" w:pos="319"/>
              </w:tabs>
              <w:snapToGrid w:val="0"/>
              <w:ind w:left="35"/>
              <w:jc w:val="both"/>
              <w:rPr>
                <w:rFonts w:cs="Times New Roman"/>
                <w:b/>
                <w:szCs w:val="24"/>
              </w:rPr>
            </w:pPr>
            <w:r w:rsidRPr="005C0DD7">
              <w:rPr>
                <w:rFonts w:cs="Times New Roman"/>
                <w:b/>
                <w:szCs w:val="24"/>
              </w:rPr>
              <w:t>Умения</w:t>
            </w:r>
          </w:p>
        </w:tc>
        <w:tc>
          <w:tcPr>
            <w:tcW w:w="2340" w:type="dxa"/>
          </w:tcPr>
          <w:p w:rsidR="004112B9" w:rsidRPr="005C0DD7" w:rsidRDefault="004112B9" w:rsidP="00E04EBE">
            <w:pPr>
              <w:snapToGrid w:val="0"/>
              <w:jc w:val="both"/>
              <w:rPr>
                <w:b/>
              </w:rPr>
            </w:pPr>
            <w:r w:rsidRPr="005C0DD7">
              <w:rPr>
                <w:b/>
              </w:rPr>
              <w:t>Инструмент</w:t>
            </w:r>
          </w:p>
        </w:tc>
        <w:tc>
          <w:tcPr>
            <w:tcW w:w="3084" w:type="dxa"/>
            <w:gridSpan w:val="2"/>
          </w:tcPr>
          <w:p w:rsidR="004112B9" w:rsidRPr="005C0DD7" w:rsidRDefault="004112B9" w:rsidP="00E04EBE">
            <w:pPr>
              <w:snapToGrid w:val="0"/>
              <w:jc w:val="both"/>
              <w:rPr>
                <w:b/>
              </w:rPr>
            </w:pPr>
            <w:r w:rsidRPr="005C0DD7">
              <w:rPr>
                <w:b/>
              </w:rPr>
              <w:t>Форма оценки</w:t>
            </w:r>
          </w:p>
        </w:tc>
      </w:tr>
      <w:tr w:rsidR="004112B9" w:rsidRPr="005C0DD7" w:rsidTr="00AA6B81">
        <w:trPr>
          <w:cantSplit/>
          <w:trHeight w:val="659"/>
        </w:trPr>
        <w:tc>
          <w:tcPr>
            <w:tcW w:w="1228" w:type="dxa"/>
            <w:textDirection w:val="btLr"/>
          </w:tcPr>
          <w:p w:rsidR="004112B9" w:rsidRPr="005C0DD7" w:rsidRDefault="004112B9" w:rsidP="00E04EBE">
            <w:pPr>
              <w:pStyle w:val="aff"/>
              <w:tabs>
                <w:tab w:val="left" w:pos="319"/>
              </w:tabs>
              <w:snapToGrid w:val="0"/>
              <w:ind w:left="35" w:right="113"/>
              <w:jc w:val="both"/>
              <w:rPr>
                <w:rFonts w:cs="Times New Roman"/>
                <w:b/>
                <w:szCs w:val="24"/>
              </w:rPr>
            </w:pPr>
            <w:r w:rsidRPr="005C0DD7">
              <w:rPr>
                <w:rFonts w:cs="Times New Roman"/>
                <w:b/>
                <w:szCs w:val="24"/>
              </w:rPr>
              <w:lastRenderedPageBreak/>
              <w:t>1. Компетентность в решении проблем (задач)</w:t>
            </w:r>
          </w:p>
        </w:tc>
        <w:tc>
          <w:tcPr>
            <w:tcW w:w="7806" w:type="dxa"/>
            <w:gridSpan w:val="2"/>
          </w:tcPr>
          <w:p w:rsidR="004112B9" w:rsidRPr="005C0DD7" w:rsidRDefault="004112B9" w:rsidP="002C1AFE">
            <w:pPr>
              <w:pStyle w:val="aff"/>
              <w:numPr>
                <w:ilvl w:val="0"/>
                <w:numId w:val="54"/>
              </w:numPr>
              <w:tabs>
                <w:tab w:val="left" w:pos="319"/>
              </w:tabs>
              <w:snapToGrid w:val="0"/>
              <w:ind w:left="319" w:hanging="284"/>
              <w:jc w:val="both"/>
              <w:rPr>
                <w:rFonts w:cs="Times New Roman"/>
                <w:szCs w:val="24"/>
              </w:rPr>
            </w:pPr>
            <w:r w:rsidRPr="005C0DD7">
              <w:rPr>
                <w:rFonts w:cs="Times New Roman"/>
                <w:szCs w:val="24"/>
              </w:rPr>
              <w:t>умение видеть сильные и слабые стороны результата, своей деятельности,</w:t>
            </w:r>
          </w:p>
          <w:p w:rsidR="004112B9" w:rsidRPr="005C0DD7" w:rsidRDefault="004112B9" w:rsidP="002C1AFE">
            <w:pPr>
              <w:pStyle w:val="aff"/>
              <w:numPr>
                <w:ilvl w:val="0"/>
                <w:numId w:val="54"/>
              </w:numPr>
              <w:tabs>
                <w:tab w:val="left" w:pos="319"/>
              </w:tabs>
              <w:ind w:left="319" w:hanging="284"/>
              <w:jc w:val="both"/>
              <w:rPr>
                <w:rFonts w:cs="Times New Roman"/>
                <w:szCs w:val="24"/>
              </w:rPr>
            </w:pPr>
            <w:r w:rsidRPr="005C0DD7">
              <w:rPr>
                <w:rFonts w:cs="Times New Roman"/>
                <w:szCs w:val="24"/>
              </w:rPr>
              <w:t>умение получать дополнительные данные, выбирать метод для решения,</w:t>
            </w:r>
          </w:p>
          <w:p w:rsidR="004112B9" w:rsidRPr="005C0DD7" w:rsidRDefault="004112B9" w:rsidP="002C1AFE">
            <w:pPr>
              <w:pStyle w:val="aff"/>
              <w:numPr>
                <w:ilvl w:val="0"/>
                <w:numId w:val="54"/>
              </w:numPr>
              <w:tabs>
                <w:tab w:val="left" w:pos="319"/>
              </w:tabs>
              <w:ind w:left="319" w:hanging="284"/>
              <w:jc w:val="both"/>
              <w:rPr>
                <w:rFonts w:cs="Times New Roman"/>
                <w:szCs w:val="24"/>
              </w:rPr>
            </w:pPr>
            <w:r w:rsidRPr="005C0DD7">
              <w:rPr>
                <w:rFonts w:cs="Times New Roman"/>
                <w:szCs w:val="24"/>
              </w:rPr>
              <w:t>умение уточнить формулировку задачи,</w:t>
            </w:r>
          </w:p>
          <w:p w:rsidR="004112B9" w:rsidRPr="005C0DD7" w:rsidRDefault="004112B9" w:rsidP="002C1AFE">
            <w:pPr>
              <w:pStyle w:val="aff"/>
              <w:numPr>
                <w:ilvl w:val="0"/>
                <w:numId w:val="54"/>
              </w:numPr>
              <w:tabs>
                <w:tab w:val="left" w:pos="319"/>
              </w:tabs>
              <w:ind w:left="319" w:hanging="284"/>
              <w:jc w:val="both"/>
              <w:rPr>
                <w:rFonts w:cs="Times New Roman"/>
                <w:szCs w:val="24"/>
              </w:rPr>
            </w:pPr>
            <w:r w:rsidRPr="005C0DD7">
              <w:rPr>
                <w:rFonts w:cs="Times New Roman"/>
                <w:szCs w:val="24"/>
              </w:rPr>
              <w:t>умение выдвигать и проверять гипотезы,</w:t>
            </w:r>
          </w:p>
          <w:p w:rsidR="004112B9" w:rsidRPr="005C0DD7" w:rsidRDefault="004112B9" w:rsidP="002C1AFE">
            <w:pPr>
              <w:pStyle w:val="aff"/>
              <w:numPr>
                <w:ilvl w:val="0"/>
                <w:numId w:val="54"/>
              </w:numPr>
              <w:tabs>
                <w:tab w:val="left" w:pos="319"/>
              </w:tabs>
              <w:ind w:left="319" w:hanging="284"/>
              <w:jc w:val="both"/>
              <w:rPr>
                <w:rFonts w:cs="Times New Roman"/>
                <w:szCs w:val="24"/>
              </w:rPr>
            </w:pPr>
            <w:r w:rsidRPr="005C0DD7">
              <w:rPr>
                <w:rFonts w:cs="Times New Roman"/>
                <w:szCs w:val="24"/>
              </w:rPr>
              <w:t xml:space="preserve">переносить взаимосвязи и закономерности на задачи с </w:t>
            </w:r>
            <w:proofErr w:type="gramStart"/>
            <w:r w:rsidRPr="005C0DD7">
              <w:rPr>
                <w:rFonts w:cs="Times New Roman"/>
                <w:szCs w:val="24"/>
              </w:rPr>
              <w:t>аналогичными</w:t>
            </w:r>
            <w:proofErr w:type="gramEnd"/>
            <w:r w:rsidRPr="005C0DD7">
              <w:rPr>
                <w:rFonts w:cs="Times New Roman"/>
                <w:szCs w:val="24"/>
              </w:rPr>
              <w:t xml:space="preserve"> условием,</w:t>
            </w:r>
          </w:p>
          <w:p w:rsidR="004112B9" w:rsidRPr="005C0DD7" w:rsidRDefault="004112B9" w:rsidP="002C1AFE">
            <w:pPr>
              <w:pStyle w:val="aff"/>
              <w:numPr>
                <w:ilvl w:val="0"/>
                <w:numId w:val="54"/>
              </w:numPr>
              <w:tabs>
                <w:tab w:val="left" w:pos="319"/>
              </w:tabs>
              <w:ind w:left="319" w:hanging="284"/>
              <w:jc w:val="both"/>
              <w:rPr>
                <w:rFonts w:cs="Times New Roman"/>
                <w:szCs w:val="24"/>
              </w:rPr>
            </w:pPr>
            <w:r w:rsidRPr="005C0DD7">
              <w:rPr>
                <w:rFonts w:cs="Times New Roman"/>
                <w:szCs w:val="24"/>
              </w:rPr>
              <w:t>умение выявить и использовать аналогии,</w:t>
            </w:r>
          </w:p>
          <w:p w:rsidR="004112B9" w:rsidRPr="005C0DD7" w:rsidRDefault="004112B9" w:rsidP="002C1AFE">
            <w:pPr>
              <w:pStyle w:val="aff"/>
              <w:numPr>
                <w:ilvl w:val="0"/>
                <w:numId w:val="54"/>
              </w:numPr>
              <w:tabs>
                <w:tab w:val="left" w:pos="319"/>
              </w:tabs>
              <w:ind w:left="319" w:hanging="284"/>
              <w:jc w:val="both"/>
              <w:rPr>
                <w:rFonts w:cs="Times New Roman"/>
                <w:szCs w:val="24"/>
              </w:rPr>
            </w:pPr>
            <w:r w:rsidRPr="005C0DD7">
              <w:rPr>
                <w:rFonts w:cs="Times New Roman"/>
                <w:szCs w:val="24"/>
              </w:rPr>
              <w:t>оценить продукт деятельности на основе критериев,</w:t>
            </w:r>
          </w:p>
          <w:p w:rsidR="004112B9" w:rsidRPr="005C0DD7" w:rsidRDefault="004112B9" w:rsidP="002C1AFE">
            <w:pPr>
              <w:pStyle w:val="aff"/>
              <w:numPr>
                <w:ilvl w:val="0"/>
                <w:numId w:val="54"/>
              </w:numPr>
              <w:tabs>
                <w:tab w:val="left" w:pos="319"/>
              </w:tabs>
              <w:ind w:left="319" w:hanging="284"/>
              <w:jc w:val="both"/>
              <w:rPr>
                <w:rFonts w:cs="Times New Roman"/>
                <w:szCs w:val="24"/>
              </w:rPr>
            </w:pPr>
            <w:r w:rsidRPr="005C0DD7">
              <w:rPr>
                <w:rFonts w:cs="Times New Roman"/>
                <w:szCs w:val="24"/>
              </w:rPr>
              <w:t>сформулировать вывод о соответствии полученного продукта замыслу,</w:t>
            </w:r>
          </w:p>
          <w:p w:rsidR="004112B9" w:rsidRPr="005C0DD7" w:rsidRDefault="004112B9" w:rsidP="002C1AFE">
            <w:pPr>
              <w:pStyle w:val="aff"/>
              <w:numPr>
                <w:ilvl w:val="0"/>
                <w:numId w:val="54"/>
              </w:numPr>
              <w:tabs>
                <w:tab w:val="left" w:pos="319"/>
              </w:tabs>
              <w:ind w:left="319" w:hanging="284"/>
              <w:jc w:val="both"/>
              <w:rPr>
                <w:rFonts w:cs="Times New Roman"/>
                <w:szCs w:val="24"/>
              </w:rPr>
            </w:pPr>
            <w:r w:rsidRPr="005C0DD7">
              <w:rPr>
                <w:rFonts w:cs="Times New Roman"/>
                <w:szCs w:val="24"/>
              </w:rPr>
              <w:t>сравнивать характеристики запланированного и полученного продукта,</w:t>
            </w:r>
          </w:p>
          <w:p w:rsidR="004112B9" w:rsidRPr="005C0DD7" w:rsidRDefault="004112B9" w:rsidP="002C1AFE">
            <w:pPr>
              <w:pStyle w:val="aff"/>
              <w:numPr>
                <w:ilvl w:val="0"/>
                <w:numId w:val="54"/>
              </w:numPr>
              <w:tabs>
                <w:tab w:val="left" w:pos="319"/>
              </w:tabs>
              <w:ind w:left="319" w:hanging="284"/>
              <w:jc w:val="both"/>
              <w:rPr>
                <w:rFonts w:cs="Times New Roman"/>
                <w:szCs w:val="24"/>
              </w:rPr>
            </w:pPr>
            <w:r w:rsidRPr="005C0DD7">
              <w:rPr>
                <w:rFonts w:cs="Times New Roman"/>
                <w:szCs w:val="24"/>
              </w:rPr>
              <w:t>выполнять по алгоритму текущий контроль и оценку своей деятельности,</w:t>
            </w:r>
          </w:p>
          <w:p w:rsidR="004112B9" w:rsidRPr="005C0DD7" w:rsidRDefault="004112B9" w:rsidP="002C1AFE">
            <w:pPr>
              <w:pStyle w:val="aff"/>
              <w:numPr>
                <w:ilvl w:val="0"/>
                <w:numId w:val="54"/>
              </w:numPr>
              <w:tabs>
                <w:tab w:val="left" w:pos="319"/>
              </w:tabs>
              <w:ind w:left="319" w:hanging="284"/>
              <w:jc w:val="both"/>
              <w:rPr>
                <w:rFonts w:cs="Times New Roman"/>
                <w:szCs w:val="24"/>
              </w:rPr>
            </w:pPr>
            <w:r w:rsidRPr="005C0DD7">
              <w:rPr>
                <w:rFonts w:cs="Times New Roman"/>
                <w:szCs w:val="24"/>
              </w:rPr>
              <w:t>умение планировать решения задачи, определять ресурсы,</w:t>
            </w:r>
          </w:p>
          <w:p w:rsidR="004112B9" w:rsidRPr="005C0DD7" w:rsidRDefault="004112B9" w:rsidP="00E04EBE">
            <w:pPr>
              <w:pStyle w:val="aff"/>
              <w:tabs>
                <w:tab w:val="left" w:pos="319"/>
              </w:tabs>
              <w:ind w:left="319"/>
              <w:jc w:val="both"/>
              <w:rPr>
                <w:rFonts w:cs="Times New Roman"/>
                <w:szCs w:val="24"/>
              </w:rPr>
            </w:pPr>
          </w:p>
        </w:tc>
        <w:tc>
          <w:tcPr>
            <w:tcW w:w="2340" w:type="dxa"/>
          </w:tcPr>
          <w:p w:rsidR="004112B9" w:rsidRPr="005C0DD7" w:rsidRDefault="004112B9" w:rsidP="00E04EBE">
            <w:pPr>
              <w:snapToGrid w:val="0"/>
              <w:jc w:val="both"/>
            </w:pPr>
            <w:r w:rsidRPr="005C0DD7">
              <w:t>Учебные и проектные (</w:t>
            </w:r>
            <w:proofErr w:type="spellStart"/>
            <w:r w:rsidRPr="005C0DD7">
              <w:t>межпредметные</w:t>
            </w:r>
            <w:proofErr w:type="spellEnd"/>
            <w:r w:rsidRPr="005C0DD7">
              <w:t>, разновозрастные)  задачи;</w:t>
            </w:r>
          </w:p>
          <w:p w:rsidR="004112B9" w:rsidRPr="005C0DD7" w:rsidRDefault="004112B9" w:rsidP="00E04EBE">
            <w:pPr>
              <w:jc w:val="both"/>
            </w:pPr>
          </w:p>
          <w:p w:rsidR="004112B9" w:rsidRPr="005C0DD7" w:rsidRDefault="004112B9" w:rsidP="00E04EBE">
            <w:pPr>
              <w:jc w:val="both"/>
            </w:pPr>
          </w:p>
        </w:tc>
        <w:tc>
          <w:tcPr>
            <w:tcW w:w="3084" w:type="dxa"/>
            <w:gridSpan w:val="2"/>
          </w:tcPr>
          <w:p w:rsidR="004112B9" w:rsidRPr="005C0DD7" w:rsidRDefault="004112B9" w:rsidP="00E04EBE">
            <w:pPr>
              <w:snapToGrid w:val="0"/>
              <w:jc w:val="both"/>
            </w:pPr>
            <w:r w:rsidRPr="005C0DD7">
              <w:t>Коллективное  решение в малой группе, публичное  представление результатов работы, экспертная  оценка действий каждого члена группы с помощью эксперта, на основе специально разработанной экспертной карты;</w:t>
            </w:r>
          </w:p>
          <w:p w:rsidR="004112B9" w:rsidRPr="005C0DD7" w:rsidRDefault="004112B9" w:rsidP="00E04EBE">
            <w:pPr>
              <w:jc w:val="both"/>
            </w:pPr>
          </w:p>
        </w:tc>
      </w:tr>
      <w:tr w:rsidR="004112B9" w:rsidRPr="005C0DD7" w:rsidTr="00AA6B81">
        <w:trPr>
          <w:cantSplit/>
          <w:trHeight w:val="659"/>
        </w:trPr>
        <w:tc>
          <w:tcPr>
            <w:tcW w:w="1376" w:type="dxa"/>
            <w:gridSpan w:val="2"/>
            <w:textDirection w:val="btLr"/>
          </w:tcPr>
          <w:p w:rsidR="004112B9" w:rsidRPr="005C0DD7" w:rsidRDefault="004112B9" w:rsidP="00E04EBE">
            <w:pPr>
              <w:pStyle w:val="aff"/>
              <w:tabs>
                <w:tab w:val="left" w:pos="319"/>
              </w:tabs>
              <w:snapToGrid w:val="0"/>
              <w:ind w:left="35" w:right="113"/>
              <w:jc w:val="both"/>
              <w:rPr>
                <w:rFonts w:cs="Times New Roman"/>
                <w:b/>
                <w:szCs w:val="24"/>
              </w:rPr>
            </w:pPr>
            <w:r w:rsidRPr="005C0DD7">
              <w:rPr>
                <w:rFonts w:cs="Times New Roman"/>
                <w:b/>
                <w:szCs w:val="24"/>
              </w:rPr>
              <w:lastRenderedPageBreak/>
              <w:t>2. Учебная компетентность</w:t>
            </w:r>
          </w:p>
        </w:tc>
        <w:tc>
          <w:tcPr>
            <w:tcW w:w="7658" w:type="dxa"/>
          </w:tcPr>
          <w:p w:rsidR="004112B9" w:rsidRPr="005C0DD7" w:rsidRDefault="004112B9" w:rsidP="002C1AFE">
            <w:pPr>
              <w:pStyle w:val="aff"/>
              <w:numPr>
                <w:ilvl w:val="0"/>
                <w:numId w:val="51"/>
              </w:numPr>
              <w:tabs>
                <w:tab w:val="left" w:pos="177"/>
              </w:tabs>
              <w:snapToGrid w:val="0"/>
              <w:ind w:left="177" w:hanging="142"/>
              <w:jc w:val="both"/>
              <w:rPr>
                <w:rFonts w:cs="Times New Roman"/>
                <w:szCs w:val="24"/>
              </w:rPr>
            </w:pPr>
            <w:r w:rsidRPr="005C0DD7">
              <w:rPr>
                <w:rFonts w:cs="Times New Roman"/>
                <w:szCs w:val="24"/>
              </w:rPr>
              <w:t>умение подбирать необходимые задания для ликвидации проблем в обучении</w:t>
            </w:r>
          </w:p>
          <w:p w:rsidR="004112B9" w:rsidRPr="005C0DD7" w:rsidRDefault="004112B9" w:rsidP="002C1AFE">
            <w:pPr>
              <w:pStyle w:val="aff"/>
              <w:numPr>
                <w:ilvl w:val="0"/>
                <w:numId w:val="51"/>
              </w:numPr>
              <w:tabs>
                <w:tab w:val="left" w:pos="177"/>
              </w:tabs>
              <w:ind w:left="177" w:hanging="142"/>
              <w:jc w:val="both"/>
              <w:rPr>
                <w:rFonts w:cs="Times New Roman"/>
                <w:szCs w:val="24"/>
              </w:rPr>
            </w:pPr>
            <w:r w:rsidRPr="005C0DD7">
              <w:rPr>
                <w:rFonts w:cs="Times New Roman"/>
                <w:szCs w:val="24"/>
              </w:rPr>
              <w:t>умение осуществлять свободный выбор продукта предъявляемого «на оценку» учителю, классу</w:t>
            </w:r>
          </w:p>
          <w:p w:rsidR="004112B9" w:rsidRPr="005C0DD7" w:rsidRDefault="004112B9" w:rsidP="002C1AFE">
            <w:pPr>
              <w:pStyle w:val="aff"/>
              <w:numPr>
                <w:ilvl w:val="0"/>
                <w:numId w:val="51"/>
              </w:numPr>
              <w:tabs>
                <w:tab w:val="left" w:pos="177"/>
              </w:tabs>
              <w:ind w:left="177" w:hanging="142"/>
              <w:jc w:val="both"/>
              <w:rPr>
                <w:rFonts w:cs="Times New Roman"/>
                <w:szCs w:val="24"/>
              </w:rPr>
            </w:pPr>
            <w:r w:rsidRPr="005C0DD7">
              <w:rPr>
                <w:rFonts w:cs="Times New Roman"/>
                <w:szCs w:val="24"/>
              </w:rPr>
              <w:t>умение назначать самостоятельно критерии для оценивания</w:t>
            </w:r>
          </w:p>
          <w:p w:rsidR="004112B9" w:rsidRPr="005C0DD7" w:rsidRDefault="004112B9" w:rsidP="002C1AFE">
            <w:pPr>
              <w:pStyle w:val="aff"/>
              <w:numPr>
                <w:ilvl w:val="0"/>
                <w:numId w:val="51"/>
              </w:numPr>
              <w:tabs>
                <w:tab w:val="left" w:pos="177"/>
              </w:tabs>
              <w:ind w:left="177" w:hanging="142"/>
              <w:jc w:val="both"/>
              <w:rPr>
                <w:rFonts w:cs="Times New Roman"/>
                <w:szCs w:val="24"/>
              </w:rPr>
            </w:pPr>
            <w:r w:rsidRPr="005C0DD7">
              <w:rPr>
                <w:rFonts w:cs="Times New Roman"/>
                <w:szCs w:val="24"/>
              </w:rPr>
              <w:t>умение оценивать свою работу по заданным критериям</w:t>
            </w:r>
          </w:p>
          <w:p w:rsidR="004112B9" w:rsidRPr="005C0DD7" w:rsidRDefault="004112B9" w:rsidP="002C1AFE">
            <w:pPr>
              <w:pStyle w:val="aff"/>
              <w:numPr>
                <w:ilvl w:val="0"/>
                <w:numId w:val="51"/>
              </w:numPr>
              <w:tabs>
                <w:tab w:val="left" w:pos="177"/>
              </w:tabs>
              <w:ind w:left="177" w:hanging="142"/>
              <w:jc w:val="both"/>
              <w:rPr>
                <w:rFonts w:cs="Times New Roman"/>
                <w:szCs w:val="24"/>
              </w:rPr>
            </w:pPr>
            <w:r w:rsidRPr="005C0DD7">
              <w:rPr>
                <w:rFonts w:cs="Times New Roman"/>
                <w:szCs w:val="24"/>
              </w:rPr>
              <w:t xml:space="preserve">умение находить образцы для проверки работы, сопоставлять свою работу с образцом </w:t>
            </w:r>
          </w:p>
          <w:p w:rsidR="004112B9" w:rsidRPr="005C0DD7" w:rsidRDefault="004112B9" w:rsidP="002C1AFE">
            <w:pPr>
              <w:pStyle w:val="aff"/>
              <w:numPr>
                <w:ilvl w:val="0"/>
                <w:numId w:val="51"/>
              </w:numPr>
              <w:tabs>
                <w:tab w:val="left" w:pos="177"/>
              </w:tabs>
              <w:ind w:left="177" w:hanging="142"/>
              <w:jc w:val="both"/>
              <w:rPr>
                <w:rFonts w:cs="Times New Roman"/>
                <w:szCs w:val="24"/>
              </w:rPr>
            </w:pPr>
            <w:r w:rsidRPr="005C0DD7">
              <w:rPr>
                <w:rFonts w:cs="Times New Roman"/>
                <w:szCs w:val="24"/>
              </w:rPr>
              <w:t>умение определять для себя сложность задания (осуществлять адекватный выбор)</w:t>
            </w:r>
          </w:p>
          <w:p w:rsidR="004112B9" w:rsidRPr="005C0DD7" w:rsidRDefault="004112B9" w:rsidP="002C1AFE">
            <w:pPr>
              <w:pStyle w:val="aff"/>
              <w:numPr>
                <w:ilvl w:val="0"/>
                <w:numId w:val="51"/>
              </w:numPr>
              <w:tabs>
                <w:tab w:val="left" w:pos="177"/>
              </w:tabs>
              <w:ind w:left="177" w:hanging="142"/>
              <w:jc w:val="both"/>
              <w:rPr>
                <w:rFonts w:cs="Times New Roman"/>
                <w:szCs w:val="24"/>
              </w:rPr>
            </w:pPr>
            <w:r w:rsidRPr="005C0DD7">
              <w:rPr>
                <w:rFonts w:cs="Times New Roman"/>
                <w:szCs w:val="24"/>
              </w:rPr>
              <w:t>умение видеть (определять) возможные ошибки при решении практической задачи</w:t>
            </w:r>
          </w:p>
          <w:p w:rsidR="004112B9" w:rsidRPr="005C0DD7" w:rsidRDefault="004112B9" w:rsidP="002C1AFE">
            <w:pPr>
              <w:pStyle w:val="aff"/>
              <w:numPr>
                <w:ilvl w:val="0"/>
                <w:numId w:val="51"/>
              </w:numPr>
              <w:tabs>
                <w:tab w:val="left" w:pos="177"/>
              </w:tabs>
              <w:ind w:left="177" w:hanging="142"/>
              <w:jc w:val="both"/>
              <w:rPr>
                <w:rFonts w:cs="Times New Roman"/>
                <w:szCs w:val="24"/>
              </w:rPr>
            </w:pPr>
            <w:r w:rsidRPr="005C0DD7">
              <w:rPr>
                <w:rFonts w:cs="Times New Roman"/>
                <w:szCs w:val="24"/>
              </w:rPr>
              <w:t>умение определять объем заданий, необходимых для решения проблемных зон в обучении</w:t>
            </w:r>
          </w:p>
          <w:p w:rsidR="004112B9" w:rsidRPr="005C0DD7" w:rsidRDefault="004112B9" w:rsidP="002C1AFE">
            <w:pPr>
              <w:pStyle w:val="aff"/>
              <w:numPr>
                <w:ilvl w:val="0"/>
                <w:numId w:val="51"/>
              </w:numPr>
              <w:tabs>
                <w:tab w:val="left" w:pos="177"/>
              </w:tabs>
              <w:ind w:left="177" w:hanging="142"/>
              <w:jc w:val="both"/>
              <w:rPr>
                <w:rFonts w:cs="Times New Roman"/>
                <w:szCs w:val="24"/>
              </w:rPr>
            </w:pPr>
            <w:r w:rsidRPr="005C0DD7">
              <w:rPr>
                <w:rFonts w:cs="Times New Roman"/>
                <w:szCs w:val="24"/>
              </w:rPr>
              <w:t>умение осуществлять простейшее планирование своей деятельности</w:t>
            </w:r>
          </w:p>
          <w:p w:rsidR="004112B9" w:rsidRPr="005C0DD7" w:rsidRDefault="004112B9" w:rsidP="002C1AFE">
            <w:pPr>
              <w:pStyle w:val="aff"/>
              <w:numPr>
                <w:ilvl w:val="0"/>
                <w:numId w:val="51"/>
              </w:numPr>
              <w:tabs>
                <w:tab w:val="left" w:pos="177"/>
              </w:tabs>
              <w:ind w:left="177" w:hanging="142"/>
              <w:jc w:val="both"/>
              <w:rPr>
                <w:rFonts w:cs="Times New Roman"/>
                <w:szCs w:val="24"/>
              </w:rPr>
            </w:pPr>
            <w:r w:rsidRPr="005C0DD7">
              <w:rPr>
                <w:rFonts w:cs="Times New Roman"/>
                <w:szCs w:val="24"/>
              </w:rPr>
              <w:t>сознательный выбор заданий разного уровня трудности, материала для тренировки и подготовки творческих работ</w:t>
            </w:r>
          </w:p>
          <w:p w:rsidR="004112B9" w:rsidRPr="005C0DD7" w:rsidRDefault="004112B9" w:rsidP="002C1AFE">
            <w:pPr>
              <w:pStyle w:val="aff"/>
              <w:numPr>
                <w:ilvl w:val="0"/>
                <w:numId w:val="51"/>
              </w:numPr>
              <w:tabs>
                <w:tab w:val="left" w:pos="177"/>
              </w:tabs>
              <w:ind w:left="177" w:hanging="142"/>
              <w:jc w:val="both"/>
              <w:rPr>
                <w:rFonts w:cs="Times New Roman"/>
                <w:szCs w:val="24"/>
              </w:rPr>
            </w:pPr>
            <w:r w:rsidRPr="005C0DD7">
              <w:rPr>
                <w:rFonts w:cs="Times New Roman"/>
                <w:szCs w:val="24"/>
              </w:rPr>
              <w:t>определение причин своих и чужих ошибок и подбор из предложенных заданий тех, с помощью которых можно ликвидировать выявленные ошибки</w:t>
            </w:r>
          </w:p>
          <w:p w:rsidR="004112B9" w:rsidRPr="005C0DD7" w:rsidRDefault="004112B9" w:rsidP="002C1AFE">
            <w:pPr>
              <w:pStyle w:val="aff"/>
              <w:numPr>
                <w:ilvl w:val="0"/>
                <w:numId w:val="51"/>
              </w:numPr>
              <w:tabs>
                <w:tab w:val="left" w:pos="177"/>
              </w:tabs>
              <w:ind w:left="177" w:hanging="142"/>
              <w:jc w:val="both"/>
              <w:rPr>
                <w:rFonts w:cs="Times New Roman"/>
                <w:szCs w:val="24"/>
              </w:rPr>
            </w:pPr>
            <w:r w:rsidRPr="005C0DD7">
              <w:rPr>
                <w:rFonts w:cs="Times New Roman"/>
                <w:szCs w:val="24"/>
              </w:rPr>
              <w:t>высказывание предположений о неизвестном, предложение способа проверки свои гипотез, инициирование поиска и пробы известных (неизвестных) способов действий</w:t>
            </w:r>
          </w:p>
          <w:p w:rsidR="004112B9" w:rsidRPr="005C0DD7" w:rsidRDefault="004112B9" w:rsidP="002C1AFE">
            <w:pPr>
              <w:pStyle w:val="aff"/>
              <w:numPr>
                <w:ilvl w:val="0"/>
                <w:numId w:val="51"/>
              </w:numPr>
              <w:tabs>
                <w:tab w:val="left" w:pos="177"/>
              </w:tabs>
              <w:ind w:left="177" w:hanging="142"/>
              <w:jc w:val="both"/>
              <w:rPr>
                <w:rFonts w:cs="Times New Roman"/>
                <w:szCs w:val="24"/>
              </w:rPr>
            </w:pPr>
            <w:r w:rsidRPr="005C0DD7">
              <w:rPr>
                <w:rFonts w:cs="Times New Roman"/>
                <w:szCs w:val="24"/>
              </w:rPr>
              <w:t>оценивание задачи (ситуации) как подходящей под данный способ действия или выходящий за границы способа</w:t>
            </w:r>
          </w:p>
          <w:p w:rsidR="004112B9" w:rsidRPr="005C0DD7" w:rsidRDefault="004112B9" w:rsidP="002C1AFE">
            <w:pPr>
              <w:pStyle w:val="aff"/>
              <w:numPr>
                <w:ilvl w:val="0"/>
                <w:numId w:val="51"/>
              </w:numPr>
              <w:tabs>
                <w:tab w:val="left" w:pos="177"/>
              </w:tabs>
              <w:ind w:left="177" w:hanging="142"/>
              <w:jc w:val="both"/>
              <w:rPr>
                <w:rFonts w:cs="Times New Roman"/>
                <w:szCs w:val="24"/>
              </w:rPr>
            </w:pPr>
            <w:proofErr w:type="spellStart"/>
            <w:r w:rsidRPr="005C0DD7">
              <w:rPr>
                <w:rFonts w:cs="Times New Roman"/>
                <w:szCs w:val="24"/>
              </w:rPr>
              <w:t>доопределение</w:t>
            </w:r>
            <w:proofErr w:type="spellEnd"/>
            <w:r w:rsidRPr="005C0DD7">
              <w:rPr>
                <w:rFonts w:cs="Times New Roman"/>
                <w:szCs w:val="24"/>
              </w:rPr>
              <w:t xml:space="preserve"> и переопределение задачи в конкретных условиях</w:t>
            </w:r>
          </w:p>
          <w:p w:rsidR="004112B9" w:rsidRPr="005C0DD7" w:rsidRDefault="004112B9" w:rsidP="002C1AFE">
            <w:pPr>
              <w:pStyle w:val="aff"/>
              <w:numPr>
                <w:ilvl w:val="0"/>
                <w:numId w:val="51"/>
              </w:numPr>
              <w:tabs>
                <w:tab w:val="left" w:pos="177"/>
              </w:tabs>
              <w:ind w:left="177" w:hanging="142"/>
              <w:jc w:val="both"/>
              <w:rPr>
                <w:rFonts w:cs="Times New Roman"/>
                <w:szCs w:val="24"/>
              </w:rPr>
            </w:pPr>
            <w:r w:rsidRPr="005C0DD7">
              <w:rPr>
                <w:rFonts w:cs="Times New Roman"/>
                <w:szCs w:val="24"/>
              </w:rPr>
              <w:t>умение определять границы собственного знания/незнания</w:t>
            </w:r>
          </w:p>
          <w:p w:rsidR="004112B9" w:rsidRPr="005C0DD7" w:rsidRDefault="004112B9" w:rsidP="00E04EBE">
            <w:pPr>
              <w:jc w:val="both"/>
            </w:pPr>
          </w:p>
        </w:tc>
        <w:tc>
          <w:tcPr>
            <w:tcW w:w="2553" w:type="dxa"/>
            <w:gridSpan w:val="2"/>
          </w:tcPr>
          <w:p w:rsidR="004112B9" w:rsidRPr="005C0DD7" w:rsidRDefault="004112B9" w:rsidP="00E04EBE">
            <w:pPr>
              <w:snapToGrid w:val="0"/>
              <w:jc w:val="both"/>
            </w:pPr>
            <w:r w:rsidRPr="005C0DD7">
              <w:t>Организация и выполнение  домашней самостоятельной  работы</w:t>
            </w:r>
          </w:p>
        </w:tc>
        <w:tc>
          <w:tcPr>
            <w:tcW w:w="2871" w:type="dxa"/>
          </w:tcPr>
          <w:p w:rsidR="004112B9" w:rsidRPr="005C0DD7" w:rsidRDefault="004112B9" w:rsidP="00E04EBE">
            <w:pPr>
              <w:snapToGrid w:val="0"/>
              <w:jc w:val="both"/>
            </w:pPr>
            <w:r w:rsidRPr="005C0DD7">
              <w:t>Итоги рефлексии  учащихся выполненной  самостоятельной работы, анализ  самостоятельной  работы учителем, сопоставление оценки школьника с оценкой  учителя.</w:t>
            </w:r>
          </w:p>
        </w:tc>
      </w:tr>
    </w:tbl>
    <w:p w:rsidR="004112B9" w:rsidRPr="005C0DD7" w:rsidRDefault="004112B9" w:rsidP="004112B9">
      <w:pPr>
        <w:ind w:firstLine="708"/>
        <w:jc w:val="both"/>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260"/>
        <w:gridCol w:w="7740"/>
        <w:gridCol w:w="2520"/>
        <w:gridCol w:w="3222"/>
      </w:tblGrid>
      <w:tr w:rsidR="004112B9" w:rsidRPr="005C0DD7" w:rsidTr="00AA6B81">
        <w:trPr>
          <w:gridBefore w:val="1"/>
          <w:wBefore w:w="426" w:type="dxa"/>
          <w:cantSplit/>
          <w:trHeight w:val="659"/>
        </w:trPr>
        <w:tc>
          <w:tcPr>
            <w:tcW w:w="1260" w:type="dxa"/>
            <w:textDirection w:val="btLr"/>
          </w:tcPr>
          <w:p w:rsidR="004112B9" w:rsidRPr="005C0DD7" w:rsidRDefault="00444611" w:rsidP="00444611">
            <w:pPr>
              <w:pStyle w:val="aff"/>
              <w:tabs>
                <w:tab w:val="left" w:pos="319"/>
              </w:tabs>
              <w:snapToGrid w:val="0"/>
              <w:ind w:left="35" w:right="113"/>
              <w:jc w:val="both"/>
              <w:rPr>
                <w:rFonts w:cs="Times New Roman"/>
                <w:b/>
                <w:szCs w:val="24"/>
              </w:rPr>
            </w:pPr>
            <w:r>
              <w:rPr>
                <w:rFonts w:cs="Times New Roman"/>
                <w:b/>
                <w:szCs w:val="24"/>
              </w:rPr>
              <w:lastRenderedPageBreak/>
              <w:t xml:space="preserve">3     3.      </w:t>
            </w:r>
            <w:r w:rsidR="004112B9" w:rsidRPr="005C0DD7">
              <w:rPr>
                <w:rFonts w:cs="Times New Roman"/>
                <w:b/>
                <w:szCs w:val="24"/>
              </w:rPr>
              <w:t>Информационная компетентность</w:t>
            </w:r>
          </w:p>
        </w:tc>
        <w:tc>
          <w:tcPr>
            <w:tcW w:w="7740" w:type="dxa"/>
          </w:tcPr>
          <w:p w:rsidR="004112B9" w:rsidRPr="005C0DD7" w:rsidRDefault="004112B9" w:rsidP="002C1AFE">
            <w:pPr>
              <w:pStyle w:val="aff"/>
              <w:numPr>
                <w:ilvl w:val="0"/>
                <w:numId w:val="53"/>
              </w:numPr>
              <w:tabs>
                <w:tab w:val="left" w:pos="317"/>
              </w:tabs>
              <w:snapToGrid w:val="0"/>
              <w:ind w:left="317" w:hanging="283"/>
              <w:jc w:val="both"/>
              <w:rPr>
                <w:rFonts w:cs="Times New Roman"/>
                <w:szCs w:val="24"/>
              </w:rPr>
            </w:pPr>
            <w:r w:rsidRPr="005C0DD7">
              <w:rPr>
                <w:rFonts w:cs="Times New Roman"/>
                <w:szCs w:val="24"/>
              </w:rPr>
              <w:t>правильное выполнение действий в соответствии с заданной инструкцией</w:t>
            </w:r>
          </w:p>
          <w:p w:rsidR="004112B9" w:rsidRPr="005C0DD7" w:rsidRDefault="004112B9" w:rsidP="002C1AFE">
            <w:pPr>
              <w:pStyle w:val="aff"/>
              <w:numPr>
                <w:ilvl w:val="0"/>
                <w:numId w:val="53"/>
              </w:numPr>
              <w:tabs>
                <w:tab w:val="left" w:pos="317"/>
              </w:tabs>
              <w:ind w:left="317" w:hanging="283"/>
              <w:jc w:val="both"/>
              <w:rPr>
                <w:rFonts w:cs="Times New Roman"/>
                <w:szCs w:val="24"/>
              </w:rPr>
            </w:pPr>
            <w:r w:rsidRPr="005C0DD7">
              <w:rPr>
                <w:rFonts w:cs="Times New Roman"/>
                <w:szCs w:val="24"/>
              </w:rPr>
              <w:t>нахождение в справочниках, словарях и поисковых компьютерных системах ответ на интересующий вопрос</w:t>
            </w:r>
          </w:p>
          <w:p w:rsidR="004112B9" w:rsidRPr="005C0DD7" w:rsidRDefault="004112B9" w:rsidP="002C1AFE">
            <w:pPr>
              <w:pStyle w:val="aff"/>
              <w:numPr>
                <w:ilvl w:val="0"/>
                <w:numId w:val="53"/>
              </w:numPr>
              <w:tabs>
                <w:tab w:val="left" w:pos="317"/>
              </w:tabs>
              <w:ind w:left="317" w:hanging="283"/>
              <w:jc w:val="both"/>
              <w:rPr>
                <w:rFonts w:cs="Times New Roman"/>
                <w:szCs w:val="24"/>
              </w:rPr>
            </w:pPr>
            <w:r w:rsidRPr="005C0DD7">
              <w:rPr>
                <w:rFonts w:cs="Times New Roman"/>
                <w:szCs w:val="24"/>
              </w:rPr>
              <w:t xml:space="preserve">чтение простейших графиков, диаграмм и таблиц, </w:t>
            </w:r>
            <w:proofErr w:type="gramStart"/>
            <w:r w:rsidRPr="005C0DD7">
              <w:rPr>
                <w:rFonts w:cs="Times New Roman"/>
                <w:szCs w:val="24"/>
              </w:rPr>
              <w:t>содержащие</w:t>
            </w:r>
            <w:proofErr w:type="gramEnd"/>
            <w:r w:rsidRPr="005C0DD7">
              <w:rPr>
                <w:rFonts w:cs="Times New Roman"/>
                <w:szCs w:val="24"/>
              </w:rPr>
              <w:t xml:space="preserve"> информацию об объектах и процессах</w:t>
            </w:r>
          </w:p>
          <w:p w:rsidR="004112B9" w:rsidRPr="005C0DD7" w:rsidRDefault="004112B9" w:rsidP="002C1AFE">
            <w:pPr>
              <w:pStyle w:val="aff"/>
              <w:numPr>
                <w:ilvl w:val="0"/>
                <w:numId w:val="53"/>
              </w:numPr>
              <w:tabs>
                <w:tab w:val="left" w:pos="317"/>
              </w:tabs>
              <w:ind w:left="317" w:hanging="283"/>
              <w:jc w:val="both"/>
              <w:rPr>
                <w:rFonts w:cs="Times New Roman"/>
                <w:szCs w:val="24"/>
              </w:rPr>
            </w:pPr>
            <w:r w:rsidRPr="005C0DD7">
              <w:rPr>
                <w:rFonts w:cs="Times New Roman"/>
                <w:szCs w:val="24"/>
              </w:rPr>
              <w:t>представление результатов данных в виде простейших диаграмм и таблиц</w:t>
            </w:r>
          </w:p>
          <w:p w:rsidR="004112B9" w:rsidRPr="005C0DD7" w:rsidRDefault="004112B9" w:rsidP="002C1AFE">
            <w:pPr>
              <w:pStyle w:val="aff"/>
              <w:numPr>
                <w:ilvl w:val="0"/>
                <w:numId w:val="53"/>
              </w:numPr>
              <w:tabs>
                <w:tab w:val="left" w:pos="317"/>
              </w:tabs>
              <w:ind w:left="317" w:hanging="283"/>
              <w:jc w:val="both"/>
              <w:rPr>
                <w:rFonts w:cs="Times New Roman"/>
                <w:szCs w:val="24"/>
              </w:rPr>
            </w:pPr>
            <w:r w:rsidRPr="005C0DD7">
              <w:rPr>
                <w:rFonts w:cs="Times New Roman"/>
                <w:szCs w:val="24"/>
              </w:rPr>
              <w:t>использование сравнения для установления общих и специфических свойств объектов, высказывание суждений по результатам сравнения</w:t>
            </w:r>
          </w:p>
          <w:p w:rsidR="004112B9" w:rsidRPr="005C0DD7" w:rsidRDefault="004112B9" w:rsidP="002C1AFE">
            <w:pPr>
              <w:pStyle w:val="aff"/>
              <w:numPr>
                <w:ilvl w:val="0"/>
                <w:numId w:val="53"/>
              </w:numPr>
              <w:tabs>
                <w:tab w:val="left" w:pos="317"/>
              </w:tabs>
              <w:ind w:left="317" w:hanging="283"/>
              <w:jc w:val="both"/>
              <w:rPr>
                <w:rFonts w:cs="Times New Roman"/>
                <w:szCs w:val="24"/>
              </w:rPr>
            </w:pPr>
            <w:r w:rsidRPr="005C0DD7">
              <w:rPr>
                <w:rFonts w:cs="Times New Roman"/>
                <w:szCs w:val="24"/>
              </w:rPr>
              <w:t>умение классифицировать объекты на основе заданного (или назначенного) параметра</w:t>
            </w:r>
          </w:p>
          <w:p w:rsidR="004112B9" w:rsidRPr="005C0DD7" w:rsidRDefault="004112B9" w:rsidP="002C1AFE">
            <w:pPr>
              <w:pStyle w:val="aff"/>
              <w:numPr>
                <w:ilvl w:val="0"/>
                <w:numId w:val="53"/>
              </w:numPr>
              <w:tabs>
                <w:tab w:val="left" w:pos="317"/>
              </w:tabs>
              <w:ind w:left="317" w:hanging="283"/>
              <w:jc w:val="both"/>
              <w:rPr>
                <w:rFonts w:cs="Times New Roman"/>
                <w:szCs w:val="24"/>
              </w:rPr>
            </w:pPr>
            <w:r w:rsidRPr="005C0DD7">
              <w:rPr>
                <w:rFonts w:cs="Times New Roman"/>
                <w:szCs w:val="24"/>
              </w:rPr>
              <w:t>устное описание объекта наблюдения</w:t>
            </w:r>
          </w:p>
          <w:p w:rsidR="004112B9" w:rsidRPr="005C0DD7" w:rsidRDefault="004112B9" w:rsidP="002C1AFE">
            <w:pPr>
              <w:pStyle w:val="aff"/>
              <w:numPr>
                <w:ilvl w:val="0"/>
                <w:numId w:val="53"/>
              </w:numPr>
              <w:tabs>
                <w:tab w:val="left" w:pos="317"/>
              </w:tabs>
              <w:ind w:left="317" w:hanging="283"/>
              <w:jc w:val="both"/>
              <w:rPr>
                <w:rFonts w:cs="Times New Roman"/>
                <w:szCs w:val="24"/>
              </w:rPr>
            </w:pPr>
            <w:r w:rsidRPr="005C0DD7">
              <w:rPr>
                <w:rFonts w:cs="Times New Roman"/>
                <w:szCs w:val="24"/>
              </w:rPr>
              <w:t>умение рассказывать несложный текст по плану</w:t>
            </w:r>
          </w:p>
          <w:p w:rsidR="004112B9" w:rsidRPr="005C0DD7" w:rsidRDefault="004112B9" w:rsidP="002C1AFE">
            <w:pPr>
              <w:pStyle w:val="aff"/>
              <w:numPr>
                <w:ilvl w:val="0"/>
                <w:numId w:val="53"/>
              </w:numPr>
              <w:tabs>
                <w:tab w:val="left" w:pos="317"/>
              </w:tabs>
              <w:ind w:left="317" w:hanging="283"/>
              <w:jc w:val="both"/>
              <w:rPr>
                <w:rFonts w:cs="Times New Roman"/>
                <w:szCs w:val="24"/>
              </w:rPr>
            </w:pPr>
            <w:r w:rsidRPr="005C0DD7">
              <w:rPr>
                <w:rFonts w:cs="Times New Roman"/>
                <w:szCs w:val="24"/>
              </w:rPr>
              <w:t>составление простейшего плана несложного текста для пересказа</w:t>
            </w:r>
          </w:p>
          <w:p w:rsidR="004112B9" w:rsidRPr="005C0DD7" w:rsidRDefault="004112B9" w:rsidP="002C1AFE">
            <w:pPr>
              <w:pStyle w:val="aff"/>
              <w:numPr>
                <w:ilvl w:val="0"/>
                <w:numId w:val="53"/>
              </w:numPr>
              <w:tabs>
                <w:tab w:val="left" w:pos="317"/>
              </w:tabs>
              <w:ind w:left="317" w:hanging="283"/>
              <w:jc w:val="both"/>
              <w:rPr>
                <w:rFonts w:cs="Times New Roman"/>
                <w:szCs w:val="24"/>
              </w:rPr>
            </w:pPr>
            <w:r w:rsidRPr="005C0DD7">
              <w:rPr>
                <w:rFonts w:cs="Times New Roman"/>
                <w:szCs w:val="24"/>
              </w:rPr>
              <w:t>определение главной мысли текста, нахождение в тексте незнакомых слов, определение их значения разными способами</w:t>
            </w:r>
          </w:p>
          <w:p w:rsidR="004112B9" w:rsidRPr="005C0DD7" w:rsidRDefault="004112B9" w:rsidP="002C1AFE">
            <w:pPr>
              <w:pStyle w:val="aff"/>
              <w:numPr>
                <w:ilvl w:val="0"/>
                <w:numId w:val="53"/>
              </w:numPr>
              <w:tabs>
                <w:tab w:val="left" w:pos="317"/>
              </w:tabs>
              <w:ind w:left="317" w:hanging="283"/>
              <w:jc w:val="both"/>
              <w:rPr>
                <w:rFonts w:cs="Times New Roman"/>
                <w:szCs w:val="24"/>
              </w:rPr>
            </w:pPr>
            <w:r w:rsidRPr="005C0DD7">
              <w:rPr>
                <w:rFonts w:cs="Times New Roman"/>
                <w:szCs w:val="24"/>
              </w:rPr>
              <w:t>правильное, осознанное чтение (про себя) простого научно-популярного текста (независимо от скорости)</w:t>
            </w:r>
          </w:p>
          <w:p w:rsidR="004112B9" w:rsidRPr="005C0DD7" w:rsidRDefault="004112B9" w:rsidP="002C1AFE">
            <w:pPr>
              <w:pStyle w:val="aff"/>
              <w:numPr>
                <w:ilvl w:val="0"/>
                <w:numId w:val="53"/>
              </w:numPr>
              <w:tabs>
                <w:tab w:val="left" w:pos="317"/>
              </w:tabs>
              <w:ind w:left="317" w:hanging="283"/>
              <w:jc w:val="both"/>
              <w:rPr>
                <w:rFonts w:cs="Times New Roman"/>
                <w:szCs w:val="24"/>
              </w:rPr>
            </w:pPr>
            <w:r w:rsidRPr="005C0DD7">
              <w:rPr>
                <w:rFonts w:cs="Times New Roman"/>
                <w:szCs w:val="24"/>
              </w:rPr>
              <w:t>умение формулировать прямые выводы, заключения на основе фактов, имеющихся в сообщении (тексте)</w:t>
            </w:r>
          </w:p>
          <w:p w:rsidR="004112B9" w:rsidRPr="005C0DD7" w:rsidRDefault="004112B9" w:rsidP="002C1AFE">
            <w:pPr>
              <w:pStyle w:val="aff"/>
              <w:numPr>
                <w:ilvl w:val="0"/>
                <w:numId w:val="53"/>
              </w:numPr>
              <w:tabs>
                <w:tab w:val="left" w:pos="317"/>
              </w:tabs>
              <w:ind w:left="317" w:hanging="283"/>
              <w:jc w:val="both"/>
              <w:rPr>
                <w:rFonts w:cs="Times New Roman"/>
                <w:szCs w:val="24"/>
              </w:rPr>
            </w:pPr>
            <w:r w:rsidRPr="005C0DD7">
              <w:rPr>
                <w:rFonts w:cs="Times New Roman"/>
                <w:szCs w:val="24"/>
              </w:rPr>
              <w:t>умение интерпретировать и обобщать информацию сообщений</w:t>
            </w:r>
          </w:p>
          <w:p w:rsidR="004112B9" w:rsidRPr="005C0DD7" w:rsidRDefault="004112B9" w:rsidP="002C1AFE">
            <w:pPr>
              <w:pStyle w:val="aff"/>
              <w:numPr>
                <w:ilvl w:val="0"/>
                <w:numId w:val="53"/>
              </w:numPr>
              <w:tabs>
                <w:tab w:val="left" w:pos="317"/>
              </w:tabs>
              <w:ind w:left="317" w:hanging="283"/>
              <w:jc w:val="both"/>
              <w:rPr>
                <w:rFonts w:cs="Times New Roman"/>
                <w:szCs w:val="24"/>
              </w:rPr>
            </w:pPr>
            <w:r w:rsidRPr="005C0DD7">
              <w:rPr>
                <w:rFonts w:cs="Times New Roman"/>
                <w:szCs w:val="24"/>
              </w:rPr>
              <w:t>различение точек зрения, выраженных в тексте</w:t>
            </w:r>
          </w:p>
          <w:p w:rsidR="004112B9" w:rsidRPr="005C0DD7" w:rsidRDefault="004112B9" w:rsidP="002C1AFE">
            <w:pPr>
              <w:pStyle w:val="aff"/>
              <w:numPr>
                <w:ilvl w:val="0"/>
                <w:numId w:val="53"/>
              </w:numPr>
              <w:tabs>
                <w:tab w:val="left" w:pos="317"/>
              </w:tabs>
              <w:ind w:left="317" w:hanging="283"/>
              <w:jc w:val="both"/>
              <w:rPr>
                <w:rFonts w:cs="Times New Roman"/>
                <w:szCs w:val="24"/>
              </w:rPr>
            </w:pPr>
            <w:r w:rsidRPr="005C0DD7">
              <w:rPr>
                <w:rFonts w:cs="Times New Roman"/>
                <w:szCs w:val="24"/>
              </w:rPr>
              <w:t>вычитывание информации из текста, различая описания фактов и явлений и их объяснение</w:t>
            </w:r>
          </w:p>
          <w:p w:rsidR="004112B9" w:rsidRPr="005C0DD7" w:rsidRDefault="004112B9" w:rsidP="002C1AFE">
            <w:pPr>
              <w:pStyle w:val="aff"/>
              <w:numPr>
                <w:ilvl w:val="0"/>
                <w:numId w:val="53"/>
              </w:numPr>
              <w:tabs>
                <w:tab w:val="left" w:pos="317"/>
              </w:tabs>
              <w:ind w:left="317" w:hanging="283"/>
              <w:jc w:val="both"/>
              <w:rPr>
                <w:rFonts w:cs="Times New Roman"/>
                <w:szCs w:val="24"/>
              </w:rPr>
            </w:pPr>
            <w:r w:rsidRPr="005C0DD7">
              <w:rPr>
                <w:rFonts w:cs="Times New Roman"/>
                <w:szCs w:val="24"/>
              </w:rPr>
              <w:t>умение выделять из предоставленной информации ту, которая необходима для решения поставленной задачи</w:t>
            </w:r>
          </w:p>
          <w:p w:rsidR="004112B9" w:rsidRPr="005C0DD7" w:rsidRDefault="004112B9" w:rsidP="002C1AFE">
            <w:pPr>
              <w:pStyle w:val="aff"/>
              <w:numPr>
                <w:ilvl w:val="0"/>
                <w:numId w:val="53"/>
              </w:numPr>
              <w:tabs>
                <w:tab w:val="left" w:pos="317"/>
              </w:tabs>
              <w:ind w:left="317" w:hanging="283"/>
              <w:jc w:val="both"/>
              <w:rPr>
                <w:rFonts w:cs="Times New Roman"/>
                <w:szCs w:val="24"/>
              </w:rPr>
            </w:pPr>
            <w:r w:rsidRPr="005C0DD7">
              <w:rPr>
                <w:rFonts w:cs="Times New Roman"/>
                <w:szCs w:val="24"/>
              </w:rPr>
              <w:t>умение находить в сообщении информацию, заданную в явном или неявном виде</w:t>
            </w:r>
          </w:p>
          <w:p w:rsidR="004112B9" w:rsidRPr="005C0DD7" w:rsidRDefault="004112B9" w:rsidP="002C1AFE">
            <w:pPr>
              <w:pStyle w:val="aff"/>
              <w:numPr>
                <w:ilvl w:val="0"/>
                <w:numId w:val="53"/>
              </w:numPr>
              <w:tabs>
                <w:tab w:val="left" w:pos="317"/>
              </w:tabs>
              <w:ind w:left="317" w:hanging="283"/>
              <w:jc w:val="both"/>
              <w:rPr>
                <w:rFonts w:cs="Times New Roman"/>
                <w:szCs w:val="24"/>
              </w:rPr>
            </w:pPr>
            <w:r w:rsidRPr="005C0DD7">
              <w:rPr>
                <w:rFonts w:cs="Times New Roman"/>
                <w:szCs w:val="24"/>
              </w:rPr>
              <w:t>умение выбирать способы получения информации</w:t>
            </w:r>
          </w:p>
          <w:p w:rsidR="004112B9" w:rsidRPr="005C0DD7" w:rsidRDefault="004112B9" w:rsidP="002C1AFE">
            <w:pPr>
              <w:pStyle w:val="aff"/>
              <w:numPr>
                <w:ilvl w:val="0"/>
                <w:numId w:val="53"/>
              </w:numPr>
              <w:tabs>
                <w:tab w:val="left" w:pos="317"/>
              </w:tabs>
              <w:ind w:left="317" w:hanging="283"/>
              <w:jc w:val="both"/>
              <w:rPr>
                <w:rFonts w:cs="Times New Roman"/>
                <w:szCs w:val="24"/>
              </w:rPr>
            </w:pPr>
            <w:r w:rsidRPr="005C0DD7">
              <w:rPr>
                <w:rFonts w:cs="Times New Roman"/>
                <w:szCs w:val="24"/>
              </w:rPr>
              <w:t>умение планировать поиск информации, формулировать поисковые запросы</w:t>
            </w:r>
          </w:p>
        </w:tc>
        <w:tc>
          <w:tcPr>
            <w:tcW w:w="2520" w:type="dxa"/>
          </w:tcPr>
          <w:p w:rsidR="004112B9" w:rsidRPr="005C0DD7" w:rsidRDefault="004112B9" w:rsidP="00E04EBE">
            <w:pPr>
              <w:snapToGrid w:val="0"/>
              <w:jc w:val="both"/>
            </w:pPr>
            <w:r w:rsidRPr="005C0DD7">
              <w:t>Проектные задачи, проекты, трехуровневые задачи</w:t>
            </w:r>
          </w:p>
        </w:tc>
        <w:tc>
          <w:tcPr>
            <w:tcW w:w="3222" w:type="dxa"/>
          </w:tcPr>
          <w:p w:rsidR="004112B9" w:rsidRPr="005C0DD7" w:rsidRDefault="004112B9" w:rsidP="00E04EBE">
            <w:pPr>
              <w:snapToGrid w:val="0"/>
              <w:jc w:val="both"/>
            </w:pPr>
            <w:r w:rsidRPr="005C0DD7">
              <w:t>Решение задач и их балльная оценка</w:t>
            </w:r>
          </w:p>
        </w:tc>
      </w:tr>
      <w:tr w:rsidR="004112B9" w:rsidRPr="005C0DD7" w:rsidTr="00AA6B81">
        <w:trPr>
          <w:cantSplit/>
          <w:trHeight w:val="1134"/>
        </w:trPr>
        <w:tc>
          <w:tcPr>
            <w:tcW w:w="1686" w:type="dxa"/>
            <w:gridSpan w:val="2"/>
            <w:textDirection w:val="btLr"/>
          </w:tcPr>
          <w:p w:rsidR="004112B9" w:rsidRPr="005C0DD7" w:rsidRDefault="004112B9" w:rsidP="00E04EBE">
            <w:pPr>
              <w:pStyle w:val="aff"/>
              <w:tabs>
                <w:tab w:val="left" w:pos="317"/>
              </w:tabs>
              <w:snapToGrid w:val="0"/>
              <w:ind w:left="34" w:right="113"/>
              <w:jc w:val="both"/>
              <w:rPr>
                <w:rFonts w:cs="Times New Roman"/>
                <w:b/>
                <w:szCs w:val="24"/>
              </w:rPr>
            </w:pPr>
            <w:r w:rsidRPr="005C0DD7">
              <w:rPr>
                <w:rFonts w:cs="Times New Roman"/>
                <w:b/>
                <w:szCs w:val="24"/>
              </w:rPr>
              <w:lastRenderedPageBreak/>
              <w:t>4.Коммуникативная компетентность</w:t>
            </w:r>
          </w:p>
        </w:tc>
        <w:tc>
          <w:tcPr>
            <w:tcW w:w="7740" w:type="dxa"/>
          </w:tcPr>
          <w:p w:rsidR="004112B9" w:rsidRPr="005C0DD7" w:rsidRDefault="004112B9" w:rsidP="002C1AFE">
            <w:pPr>
              <w:pStyle w:val="aff"/>
              <w:numPr>
                <w:ilvl w:val="0"/>
                <w:numId w:val="52"/>
              </w:numPr>
              <w:tabs>
                <w:tab w:val="left" w:pos="317"/>
              </w:tabs>
              <w:snapToGrid w:val="0"/>
              <w:ind w:left="317" w:hanging="283"/>
              <w:jc w:val="both"/>
              <w:rPr>
                <w:rFonts w:cs="Times New Roman"/>
                <w:szCs w:val="24"/>
              </w:rPr>
            </w:pPr>
            <w:r w:rsidRPr="005C0DD7">
              <w:rPr>
                <w:rFonts w:cs="Times New Roman"/>
                <w:szCs w:val="24"/>
              </w:rPr>
              <w:t>умение понимать позиции разных участников коммуникации и продолжать их логику мышления</w:t>
            </w:r>
          </w:p>
          <w:p w:rsidR="004112B9" w:rsidRPr="005C0DD7" w:rsidRDefault="004112B9" w:rsidP="002C1AFE">
            <w:pPr>
              <w:pStyle w:val="aff"/>
              <w:numPr>
                <w:ilvl w:val="0"/>
                <w:numId w:val="52"/>
              </w:numPr>
              <w:tabs>
                <w:tab w:val="left" w:pos="317"/>
              </w:tabs>
              <w:ind w:left="317" w:hanging="283"/>
              <w:jc w:val="both"/>
              <w:rPr>
                <w:rFonts w:cs="Times New Roman"/>
                <w:szCs w:val="24"/>
              </w:rPr>
            </w:pPr>
            <w:r w:rsidRPr="005C0DD7">
              <w:rPr>
                <w:rFonts w:cs="Times New Roman"/>
                <w:szCs w:val="24"/>
              </w:rPr>
              <w:t xml:space="preserve">умение осуществлять продуктивное взаимодействие с другими участниками исследования </w:t>
            </w:r>
            <w:proofErr w:type="gramStart"/>
            <w:r w:rsidRPr="005C0DD7">
              <w:rPr>
                <w:rFonts w:cs="Times New Roman"/>
                <w:szCs w:val="24"/>
              </w:rPr>
              <w:t xml:space="preserve">( </w:t>
            </w:r>
            <w:proofErr w:type="gramEnd"/>
            <w:r w:rsidRPr="005C0DD7">
              <w:rPr>
                <w:rFonts w:cs="Times New Roman"/>
                <w:szCs w:val="24"/>
              </w:rPr>
              <w:t>в том числе пробы общения в сети Интернет)</w:t>
            </w:r>
          </w:p>
          <w:p w:rsidR="004112B9" w:rsidRPr="005C0DD7" w:rsidRDefault="004112B9" w:rsidP="002C1AFE">
            <w:pPr>
              <w:pStyle w:val="aff"/>
              <w:numPr>
                <w:ilvl w:val="0"/>
                <w:numId w:val="52"/>
              </w:numPr>
              <w:tabs>
                <w:tab w:val="left" w:pos="317"/>
              </w:tabs>
              <w:ind w:left="317" w:hanging="283"/>
              <w:jc w:val="both"/>
              <w:rPr>
                <w:rFonts w:cs="Times New Roman"/>
                <w:szCs w:val="24"/>
              </w:rPr>
            </w:pPr>
            <w:r w:rsidRPr="005C0DD7">
              <w:rPr>
                <w:rFonts w:cs="Times New Roman"/>
                <w:szCs w:val="24"/>
              </w:rPr>
              <w:t xml:space="preserve">умение </w:t>
            </w:r>
            <w:proofErr w:type="spellStart"/>
            <w:r w:rsidRPr="005C0DD7">
              <w:rPr>
                <w:rFonts w:cs="Times New Roman"/>
                <w:szCs w:val="24"/>
              </w:rPr>
              <w:t>презентировать</w:t>
            </w:r>
            <w:proofErr w:type="spellEnd"/>
            <w:r w:rsidRPr="005C0DD7">
              <w:rPr>
                <w:rFonts w:cs="Times New Roman"/>
                <w:szCs w:val="24"/>
              </w:rPr>
              <w:t xml:space="preserve"> свои достижения (превращать результат своей работы в продукт, предназначенный для других)</w:t>
            </w:r>
          </w:p>
          <w:p w:rsidR="004112B9" w:rsidRPr="005C0DD7" w:rsidRDefault="004112B9" w:rsidP="002C1AFE">
            <w:pPr>
              <w:pStyle w:val="aff"/>
              <w:numPr>
                <w:ilvl w:val="0"/>
                <w:numId w:val="52"/>
              </w:numPr>
              <w:tabs>
                <w:tab w:val="left" w:pos="317"/>
              </w:tabs>
              <w:ind w:left="317" w:hanging="283"/>
              <w:jc w:val="both"/>
              <w:rPr>
                <w:rFonts w:cs="Times New Roman"/>
                <w:szCs w:val="24"/>
              </w:rPr>
            </w:pPr>
            <w:r w:rsidRPr="005C0DD7">
              <w:rPr>
                <w:rFonts w:cs="Times New Roman"/>
                <w:szCs w:val="24"/>
              </w:rPr>
              <w:t xml:space="preserve">владение способами внутригруппового и межгруппового взаимодействия </w:t>
            </w:r>
            <w:proofErr w:type="gramStart"/>
            <w:r w:rsidRPr="005C0DD7">
              <w:rPr>
                <w:rFonts w:cs="Times New Roman"/>
                <w:szCs w:val="24"/>
              </w:rPr>
              <w:t>при</w:t>
            </w:r>
            <w:proofErr w:type="gramEnd"/>
            <w:r w:rsidRPr="005C0DD7">
              <w:rPr>
                <w:rFonts w:cs="Times New Roman"/>
                <w:szCs w:val="24"/>
              </w:rPr>
              <w:t xml:space="preserve"> решение учебно-практических задач</w:t>
            </w:r>
          </w:p>
          <w:p w:rsidR="004112B9" w:rsidRPr="005C0DD7" w:rsidRDefault="004112B9" w:rsidP="002C1AFE">
            <w:pPr>
              <w:pStyle w:val="aff"/>
              <w:numPr>
                <w:ilvl w:val="0"/>
                <w:numId w:val="52"/>
              </w:numPr>
              <w:tabs>
                <w:tab w:val="left" w:pos="317"/>
              </w:tabs>
              <w:ind w:left="317" w:hanging="283"/>
              <w:jc w:val="both"/>
              <w:rPr>
                <w:rFonts w:cs="Times New Roman"/>
                <w:szCs w:val="24"/>
              </w:rPr>
            </w:pPr>
            <w:r w:rsidRPr="005C0DD7">
              <w:rPr>
                <w:rFonts w:cs="Times New Roman"/>
                <w:szCs w:val="24"/>
              </w:rPr>
              <w:t>умение вести и участвовать в дискуссии</w:t>
            </w:r>
          </w:p>
          <w:p w:rsidR="004112B9" w:rsidRPr="005C0DD7" w:rsidRDefault="004112B9" w:rsidP="002C1AFE">
            <w:pPr>
              <w:pStyle w:val="aff"/>
              <w:numPr>
                <w:ilvl w:val="0"/>
                <w:numId w:val="52"/>
              </w:numPr>
              <w:tabs>
                <w:tab w:val="left" w:pos="317"/>
              </w:tabs>
              <w:ind w:left="317" w:hanging="283"/>
              <w:jc w:val="both"/>
              <w:rPr>
                <w:rFonts w:cs="Times New Roman"/>
                <w:szCs w:val="24"/>
              </w:rPr>
            </w:pPr>
            <w:r w:rsidRPr="005C0DD7">
              <w:rPr>
                <w:rFonts w:cs="Times New Roman"/>
                <w:szCs w:val="24"/>
              </w:rPr>
              <w:t>умение проводить интервью</w:t>
            </w:r>
          </w:p>
          <w:p w:rsidR="004112B9" w:rsidRPr="005C0DD7" w:rsidRDefault="004112B9" w:rsidP="002C1AFE">
            <w:pPr>
              <w:pStyle w:val="aff"/>
              <w:numPr>
                <w:ilvl w:val="0"/>
                <w:numId w:val="52"/>
              </w:numPr>
              <w:tabs>
                <w:tab w:val="left" w:pos="317"/>
              </w:tabs>
              <w:ind w:left="317" w:hanging="283"/>
              <w:jc w:val="both"/>
              <w:rPr>
                <w:rFonts w:cs="Times New Roman"/>
                <w:szCs w:val="24"/>
              </w:rPr>
            </w:pPr>
            <w:r w:rsidRPr="005C0DD7">
              <w:rPr>
                <w:rFonts w:cs="Times New Roman"/>
                <w:szCs w:val="24"/>
              </w:rPr>
              <w:t xml:space="preserve">умение выступать с </w:t>
            </w:r>
            <w:proofErr w:type="gramStart"/>
            <w:r w:rsidRPr="005C0DD7">
              <w:rPr>
                <w:rFonts w:cs="Times New Roman"/>
                <w:szCs w:val="24"/>
              </w:rPr>
              <w:t>мульти-медиа</w:t>
            </w:r>
            <w:proofErr w:type="gramEnd"/>
            <w:r w:rsidRPr="005C0DD7">
              <w:rPr>
                <w:rFonts w:cs="Times New Roman"/>
                <w:szCs w:val="24"/>
              </w:rPr>
              <w:t xml:space="preserve"> сопровождением</w:t>
            </w:r>
          </w:p>
          <w:p w:rsidR="004112B9" w:rsidRPr="005C0DD7" w:rsidRDefault="004112B9" w:rsidP="002C1AFE">
            <w:pPr>
              <w:pStyle w:val="aff"/>
              <w:numPr>
                <w:ilvl w:val="0"/>
                <w:numId w:val="52"/>
              </w:numPr>
              <w:tabs>
                <w:tab w:val="left" w:pos="317"/>
              </w:tabs>
              <w:ind w:left="317" w:hanging="283"/>
              <w:jc w:val="both"/>
              <w:rPr>
                <w:rFonts w:cs="Times New Roman"/>
                <w:szCs w:val="24"/>
              </w:rPr>
            </w:pPr>
            <w:r w:rsidRPr="005C0DD7">
              <w:rPr>
                <w:rFonts w:cs="Times New Roman"/>
                <w:szCs w:val="24"/>
              </w:rPr>
              <w:t>создание текста-рассуждения, обосновывающего свою гипотезу или вывод из опыта</w:t>
            </w:r>
          </w:p>
          <w:p w:rsidR="004112B9" w:rsidRPr="005C0DD7" w:rsidRDefault="004112B9" w:rsidP="002C1AFE">
            <w:pPr>
              <w:pStyle w:val="aff"/>
              <w:numPr>
                <w:ilvl w:val="0"/>
                <w:numId w:val="52"/>
              </w:numPr>
              <w:tabs>
                <w:tab w:val="left" w:pos="317"/>
              </w:tabs>
              <w:ind w:left="317" w:hanging="283"/>
              <w:jc w:val="both"/>
              <w:rPr>
                <w:rFonts w:cs="Times New Roman"/>
                <w:szCs w:val="24"/>
              </w:rPr>
            </w:pPr>
            <w:r w:rsidRPr="005C0DD7">
              <w:rPr>
                <w:rFonts w:cs="Times New Roman"/>
                <w:szCs w:val="24"/>
              </w:rPr>
              <w:t xml:space="preserve">создание </w:t>
            </w:r>
            <w:proofErr w:type="gramStart"/>
            <w:r w:rsidRPr="005C0DD7">
              <w:rPr>
                <w:rFonts w:cs="Times New Roman"/>
                <w:szCs w:val="24"/>
              </w:rPr>
              <w:t>текста-описание</w:t>
            </w:r>
            <w:proofErr w:type="gramEnd"/>
            <w:r w:rsidRPr="005C0DD7">
              <w:rPr>
                <w:rFonts w:cs="Times New Roman"/>
                <w:szCs w:val="24"/>
              </w:rPr>
              <w:t xml:space="preserve"> проведенных наблюдений и опытов</w:t>
            </w:r>
          </w:p>
          <w:p w:rsidR="004112B9" w:rsidRPr="005C0DD7" w:rsidRDefault="004112B9" w:rsidP="002C1AFE">
            <w:pPr>
              <w:pStyle w:val="aff"/>
              <w:numPr>
                <w:ilvl w:val="0"/>
                <w:numId w:val="52"/>
              </w:numPr>
              <w:tabs>
                <w:tab w:val="left" w:pos="317"/>
              </w:tabs>
              <w:ind w:left="317" w:hanging="283"/>
              <w:jc w:val="both"/>
              <w:rPr>
                <w:rFonts w:cs="Times New Roman"/>
                <w:szCs w:val="24"/>
              </w:rPr>
            </w:pPr>
            <w:r w:rsidRPr="005C0DD7">
              <w:rPr>
                <w:rFonts w:cs="Times New Roman"/>
                <w:szCs w:val="24"/>
              </w:rPr>
              <w:t>формулирование собственного мнения в понятной для собеседника и аудитории форме</w:t>
            </w:r>
          </w:p>
          <w:p w:rsidR="004112B9" w:rsidRPr="005C0DD7" w:rsidRDefault="004112B9" w:rsidP="002C1AFE">
            <w:pPr>
              <w:pStyle w:val="aff"/>
              <w:numPr>
                <w:ilvl w:val="0"/>
                <w:numId w:val="52"/>
              </w:numPr>
              <w:tabs>
                <w:tab w:val="left" w:pos="317"/>
              </w:tabs>
              <w:ind w:left="317" w:hanging="283"/>
              <w:jc w:val="both"/>
              <w:rPr>
                <w:rFonts w:cs="Times New Roman"/>
                <w:szCs w:val="24"/>
              </w:rPr>
            </w:pPr>
            <w:r w:rsidRPr="005C0DD7">
              <w:rPr>
                <w:rFonts w:cs="Times New Roman"/>
                <w:szCs w:val="24"/>
              </w:rPr>
              <w:t>умение создавать объекты со ссылками и иллюстрациями, графические схемы, планы, вид</w:t>
            </w:r>
            <w:proofErr w:type="gramStart"/>
            <w:r w:rsidRPr="005C0DD7">
              <w:rPr>
                <w:rFonts w:cs="Times New Roman"/>
                <w:szCs w:val="24"/>
              </w:rPr>
              <w:t>ео и ау</w:t>
            </w:r>
            <w:proofErr w:type="gramEnd"/>
            <w:r w:rsidRPr="005C0DD7">
              <w:rPr>
                <w:rFonts w:cs="Times New Roman"/>
                <w:szCs w:val="24"/>
              </w:rPr>
              <w:t>диозаписи</w:t>
            </w:r>
          </w:p>
          <w:p w:rsidR="004112B9" w:rsidRPr="005C0DD7" w:rsidRDefault="004112B9" w:rsidP="002C1AFE">
            <w:pPr>
              <w:pStyle w:val="aff"/>
              <w:numPr>
                <w:ilvl w:val="0"/>
                <w:numId w:val="52"/>
              </w:numPr>
              <w:tabs>
                <w:tab w:val="left" w:pos="317"/>
              </w:tabs>
              <w:ind w:left="317" w:hanging="283"/>
              <w:jc w:val="both"/>
              <w:rPr>
                <w:rFonts w:cs="Times New Roman"/>
                <w:szCs w:val="24"/>
              </w:rPr>
            </w:pPr>
            <w:r w:rsidRPr="005C0DD7">
              <w:rPr>
                <w:rFonts w:cs="Times New Roman"/>
                <w:szCs w:val="24"/>
              </w:rPr>
              <w:t>умение создавать сообщения различной природы (устные, письменные тексты)</w:t>
            </w:r>
          </w:p>
        </w:tc>
        <w:tc>
          <w:tcPr>
            <w:tcW w:w="2520" w:type="dxa"/>
          </w:tcPr>
          <w:p w:rsidR="004112B9" w:rsidRPr="005C0DD7" w:rsidRDefault="004112B9" w:rsidP="00E04EBE">
            <w:pPr>
              <w:snapToGrid w:val="0"/>
              <w:jc w:val="both"/>
            </w:pPr>
            <w:r w:rsidRPr="005C0DD7">
              <w:t>Организация группового взаимодействия, устных и письменных дискуссий, написание творческих работ, сочинений, создание презентаций</w:t>
            </w:r>
          </w:p>
        </w:tc>
        <w:tc>
          <w:tcPr>
            <w:tcW w:w="3222" w:type="dxa"/>
          </w:tcPr>
          <w:p w:rsidR="004112B9" w:rsidRPr="005C0DD7" w:rsidRDefault="004112B9" w:rsidP="00E04EBE">
            <w:pPr>
              <w:snapToGrid w:val="0"/>
              <w:jc w:val="both"/>
            </w:pPr>
            <w:r w:rsidRPr="005C0DD7">
              <w:t>Публичное  предъявление  результатов, экспертная оценка взрослых и школьников</w:t>
            </w:r>
          </w:p>
        </w:tc>
      </w:tr>
      <w:tr w:rsidR="004112B9" w:rsidRPr="005C0DD7" w:rsidTr="00AA6B81">
        <w:trPr>
          <w:cantSplit/>
          <w:trHeight w:val="1134"/>
        </w:trPr>
        <w:tc>
          <w:tcPr>
            <w:tcW w:w="1686" w:type="dxa"/>
            <w:gridSpan w:val="2"/>
            <w:textDirection w:val="btLr"/>
          </w:tcPr>
          <w:p w:rsidR="004112B9" w:rsidRPr="005C0DD7" w:rsidRDefault="004112B9" w:rsidP="00E04EBE">
            <w:pPr>
              <w:pStyle w:val="aff"/>
              <w:tabs>
                <w:tab w:val="left" w:pos="300"/>
              </w:tabs>
              <w:snapToGrid w:val="0"/>
              <w:ind w:left="34" w:right="113"/>
              <w:jc w:val="both"/>
              <w:rPr>
                <w:rFonts w:cs="Times New Roman"/>
                <w:b/>
                <w:szCs w:val="24"/>
              </w:rPr>
            </w:pPr>
            <w:r w:rsidRPr="005C0DD7">
              <w:rPr>
                <w:rFonts w:cs="Times New Roman"/>
                <w:b/>
                <w:szCs w:val="24"/>
              </w:rPr>
              <w:t>5.Компетентность взаимодействия</w:t>
            </w:r>
          </w:p>
        </w:tc>
        <w:tc>
          <w:tcPr>
            <w:tcW w:w="7740" w:type="dxa"/>
          </w:tcPr>
          <w:p w:rsidR="004112B9" w:rsidRPr="005C0DD7" w:rsidRDefault="004112B9" w:rsidP="002C1AFE">
            <w:pPr>
              <w:pStyle w:val="aff"/>
              <w:numPr>
                <w:ilvl w:val="0"/>
                <w:numId w:val="55"/>
              </w:numPr>
              <w:tabs>
                <w:tab w:val="left" w:pos="300"/>
              </w:tabs>
              <w:snapToGrid w:val="0"/>
              <w:ind w:left="317" w:hanging="283"/>
              <w:jc w:val="both"/>
              <w:rPr>
                <w:rFonts w:cs="Times New Roman"/>
                <w:szCs w:val="24"/>
              </w:rPr>
            </w:pPr>
            <w:r w:rsidRPr="005C0DD7">
              <w:rPr>
                <w:rFonts w:cs="Times New Roman"/>
                <w:szCs w:val="24"/>
              </w:rPr>
              <w:t>умение договариваться и приходить к общему решению в совместной работе, в том числе и в ситуации конфликта и столкновения интересов</w:t>
            </w:r>
          </w:p>
          <w:p w:rsidR="004112B9" w:rsidRPr="005C0DD7" w:rsidRDefault="004112B9" w:rsidP="002C1AFE">
            <w:pPr>
              <w:pStyle w:val="aff"/>
              <w:numPr>
                <w:ilvl w:val="0"/>
                <w:numId w:val="55"/>
              </w:numPr>
              <w:tabs>
                <w:tab w:val="left" w:pos="300"/>
              </w:tabs>
              <w:ind w:left="317" w:hanging="283"/>
              <w:jc w:val="both"/>
              <w:rPr>
                <w:rFonts w:cs="Times New Roman"/>
                <w:szCs w:val="24"/>
              </w:rPr>
            </w:pPr>
            <w:r w:rsidRPr="005C0DD7">
              <w:rPr>
                <w:rFonts w:cs="Times New Roman"/>
                <w:szCs w:val="24"/>
              </w:rPr>
              <w:t>умение инициировать и осуществлять сотрудничество со сверстниками</w:t>
            </w:r>
          </w:p>
          <w:p w:rsidR="004112B9" w:rsidRPr="005C0DD7" w:rsidRDefault="004112B9" w:rsidP="002C1AFE">
            <w:pPr>
              <w:pStyle w:val="aff"/>
              <w:numPr>
                <w:ilvl w:val="0"/>
                <w:numId w:val="55"/>
              </w:numPr>
              <w:tabs>
                <w:tab w:val="left" w:pos="300"/>
              </w:tabs>
              <w:ind w:left="317" w:hanging="283"/>
              <w:jc w:val="both"/>
              <w:rPr>
                <w:rFonts w:cs="Times New Roman"/>
                <w:szCs w:val="24"/>
              </w:rPr>
            </w:pPr>
            <w:r w:rsidRPr="005C0DD7">
              <w:rPr>
                <w:rFonts w:cs="Times New Roman"/>
                <w:szCs w:val="24"/>
              </w:rPr>
              <w:t xml:space="preserve">умение инициировать и осуществлять сотрудничество </w:t>
            </w:r>
            <w:proofErr w:type="gramStart"/>
            <w:r w:rsidRPr="005C0DD7">
              <w:rPr>
                <w:rFonts w:cs="Times New Roman"/>
                <w:szCs w:val="24"/>
              </w:rPr>
              <w:t>со</w:t>
            </w:r>
            <w:proofErr w:type="gramEnd"/>
            <w:r w:rsidRPr="005C0DD7">
              <w:rPr>
                <w:rFonts w:cs="Times New Roman"/>
                <w:szCs w:val="24"/>
              </w:rPr>
              <w:t xml:space="preserve"> взрослым (учителем)</w:t>
            </w:r>
          </w:p>
          <w:p w:rsidR="004112B9" w:rsidRPr="005C0DD7" w:rsidRDefault="004112B9" w:rsidP="002C1AFE">
            <w:pPr>
              <w:pStyle w:val="aff"/>
              <w:numPr>
                <w:ilvl w:val="0"/>
                <w:numId w:val="55"/>
              </w:numPr>
              <w:tabs>
                <w:tab w:val="left" w:pos="300"/>
              </w:tabs>
              <w:ind w:left="317" w:hanging="283"/>
              <w:jc w:val="both"/>
              <w:rPr>
                <w:rFonts w:cs="Times New Roman"/>
                <w:szCs w:val="24"/>
              </w:rPr>
            </w:pPr>
            <w:r w:rsidRPr="005C0DD7">
              <w:rPr>
                <w:rFonts w:cs="Times New Roman"/>
                <w:szCs w:val="24"/>
              </w:rPr>
              <w:t>учет и координация различных мнений в общении и сотрудничестве</w:t>
            </w:r>
          </w:p>
          <w:p w:rsidR="004112B9" w:rsidRPr="005C0DD7" w:rsidRDefault="004112B9" w:rsidP="002C1AFE">
            <w:pPr>
              <w:pStyle w:val="aff"/>
              <w:numPr>
                <w:ilvl w:val="0"/>
                <w:numId w:val="55"/>
              </w:numPr>
              <w:tabs>
                <w:tab w:val="left" w:pos="300"/>
              </w:tabs>
              <w:ind w:left="317" w:hanging="283"/>
              <w:jc w:val="both"/>
              <w:rPr>
                <w:rFonts w:cs="Times New Roman"/>
                <w:szCs w:val="24"/>
              </w:rPr>
            </w:pPr>
            <w:r w:rsidRPr="005C0DD7">
              <w:rPr>
                <w:rFonts w:cs="Times New Roman"/>
                <w:szCs w:val="24"/>
              </w:rPr>
              <w:t>проявление интереса к различным точкам зрения</w:t>
            </w:r>
          </w:p>
          <w:p w:rsidR="004112B9" w:rsidRPr="005C0DD7" w:rsidRDefault="004112B9" w:rsidP="002C1AFE">
            <w:pPr>
              <w:pStyle w:val="aff"/>
              <w:numPr>
                <w:ilvl w:val="0"/>
                <w:numId w:val="55"/>
              </w:numPr>
              <w:tabs>
                <w:tab w:val="left" w:pos="300"/>
              </w:tabs>
              <w:ind w:left="317" w:hanging="283"/>
              <w:jc w:val="both"/>
              <w:rPr>
                <w:rFonts w:cs="Times New Roman"/>
                <w:szCs w:val="24"/>
              </w:rPr>
            </w:pPr>
            <w:r w:rsidRPr="005C0DD7">
              <w:rPr>
                <w:rFonts w:cs="Times New Roman"/>
                <w:szCs w:val="24"/>
              </w:rPr>
              <w:t>учет или использование другого мнения отличного от своего.</w:t>
            </w:r>
          </w:p>
        </w:tc>
        <w:tc>
          <w:tcPr>
            <w:tcW w:w="2520" w:type="dxa"/>
          </w:tcPr>
          <w:p w:rsidR="004112B9" w:rsidRPr="005C0DD7" w:rsidRDefault="004112B9" w:rsidP="00E04EBE">
            <w:pPr>
              <w:snapToGrid w:val="0"/>
              <w:jc w:val="both"/>
            </w:pPr>
            <w:r w:rsidRPr="005C0DD7">
              <w:t>Организация группового и межгруппового  взаимодействия в учебном процессе и социальной практики</w:t>
            </w:r>
          </w:p>
        </w:tc>
        <w:tc>
          <w:tcPr>
            <w:tcW w:w="3222" w:type="dxa"/>
          </w:tcPr>
          <w:p w:rsidR="004112B9" w:rsidRPr="005C0DD7" w:rsidRDefault="004112B9" w:rsidP="00E04EBE">
            <w:pPr>
              <w:snapToGrid w:val="0"/>
              <w:jc w:val="both"/>
            </w:pPr>
            <w:r w:rsidRPr="005C0DD7">
              <w:t>Экспертные суждения  и оценка</w:t>
            </w:r>
          </w:p>
        </w:tc>
      </w:tr>
    </w:tbl>
    <w:p w:rsidR="009A7A30" w:rsidRPr="00645F51" w:rsidRDefault="009A7A30" w:rsidP="00645F51">
      <w:pPr>
        <w:rPr>
          <w:b/>
          <w:bCs/>
          <w:sz w:val="28"/>
          <w:szCs w:val="28"/>
        </w:rPr>
        <w:sectPr w:rsidR="009A7A30" w:rsidRPr="00645F51" w:rsidSect="00A1428E">
          <w:pgSz w:w="16838" w:h="11906" w:orient="landscape"/>
          <w:pgMar w:top="1134" w:right="709" w:bottom="1134" w:left="1701" w:header="709" w:footer="709" w:gutter="0"/>
          <w:cols w:space="708"/>
          <w:docGrid w:linePitch="360"/>
        </w:sectPr>
      </w:pPr>
    </w:p>
    <w:p w:rsidR="00EE3804" w:rsidRPr="00444611" w:rsidRDefault="00F21294" w:rsidP="00F21294">
      <w:pPr>
        <w:pStyle w:val="aff"/>
        <w:ind w:left="502"/>
        <w:rPr>
          <w:b/>
          <w:bCs/>
          <w:szCs w:val="24"/>
        </w:rPr>
      </w:pPr>
      <w:r w:rsidRPr="00444611">
        <w:rPr>
          <w:b/>
          <w:bCs/>
          <w:szCs w:val="24"/>
        </w:rPr>
        <w:lastRenderedPageBreak/>
        <w:t>5.</w:t>
      </w:r>
      <w:r w:rsidR="00EE3804" w:rsidRPr="00444611">
        <w:rPr>
          <w:b/>
          <w:bCs/>
          <w:szCs w:val="24"/>
        </w:rPr>
        <w:t>ПРОГРА</w:t>
      </w:r>
      <w:r w:rsidR="00875352">
        <w:rPr>
          <w:b/>
          <w:bCs/>
          <w:szCs w:val="24"/>
        </w:rPr>
        <w:t>ММЫ ОТДЕЛЬНЫХ УЧЕБНЫХ ПРЕДМЕТОВ, КУРСОВ И КУРСОВ ВНЕУРОЧНОЙ ДЕЯТЕЛЬНОСТИ</w:t>
      </w:r>
    </w:p>
    <w:p w:rsidR="00F21294" w:rsidRPr="00F21294" w:rsidRDefault="00F21294" w:rsidP="00F21294">
      <w:pPr>
        <w:ind w:left="142"/>
        <w:rPr>
          <w:b/>
          <w:bCs/>
          <w:sz w:val="28"/>
          <w:szCs w:val="28"/>
        </w:rPr>
      </w:pPr>
    </w:p>
    <w:p w:rsidR="00EE3804" w:rsidRPr="00444611" w:rsidRDefault="00EE3804" w:rsidP="00EE3804">
      <w:pPr>
        <w:pStyle w:val="affb"/>
        <w:tabs>
          <w:tab w:val="left" w:leader="dot" w:pos="624"/>
        </w:tabs>
        <w:jc w:val="both"/>
        <w:rPr>
          <w:rStyle w:val="Zag11"/>
          <w:rFonts w:eastAsia="@Arial Unicode MS"/>
          <w:iCs/>
          <w:lang w:val="ru-RU"/>
        </w:rPr>
      </w:pPr>
      <w:r w:rsidRPr="00444611">
        <w:rPr>
          <w:rStyle w:val="Zag11"/>
          <w:rFonts w:eastAsia="@Arial Unicode MS"/>
          <w:iCs/>
          <w:lang w:val="ru-RU"/>
        </w:rPr>
        <w:t xml:space="preserve">       </w:t>
      </w:r>
      <w:proofErr w:type="gramStart"/>
      <w:r w:rsidRPr="00444611">
        <w:rPr>
          <w:rStyle w:val="Zag11"/>
          <w:rFonts w:eastAsia="@Arial Unicode MS"/>
          <w:iCs/>
          <w:lang w:val="ru-RU"/>
        </w:rPr>
        <w:t xml:space="preserve">Программы по учебным предметам (русский язык, литературное чтение, математика, окружающий мир, изобразительное искусство, музыка, технология, физическая культура, </w:t>
      </w:r>
      <w:r w:rsidR="0097246E" w:rsidRPr="00444611">
        <w:rPr>
          <w:rStyle w:val="Zag11"/>
          <w:rFonts w:eastAsia="@Arial Unicode MS"/>
          <w:iCs/>
          <w:lang w:val="ru-RU"/>
        </w:rPr>
        <w:t xml:space="preserve"> </w:t>
      </w:r>
      <w:r w:rsidR="00902BA7" w:rsidRPr="00444611">
        <w:rPr>
          <w:spacing w:val="3"/>
          <w:lang w:val="ru-RU"/>
        </w:rPr>
        <w:t>о</w:t>
      </w:r>
      <w:r w:rsidR="0097246E" w:rsidRPr="00444611">
        <w:rPr>
          <w:spacing w:val="3"/>
          <w:lang w:val="ru-RU"/>
        </w:rPr>
        <w:t>сновы духовно-нравственной культуры народов России</w:t>
      </w:r>
      <w:r w:rsidR="009A7A30" w:rsidRPr="00444611">
        <w:rPr>
          <w:spacing w:val="3"/>
          <w:lang w:val="ru-RU"/>
        </w:rPr>
        <w:t>)</w:t>
      </w:r>
      <w:r w:rsidR="0097246E" w:rsidRPr="00444611">
        <w:rPr>
          <w:rStyle w:val="Zag11"/>
          <w:rFonts w:eastAsia="@Arial Unicode MS"/>
          <w:iCs/>
          <w:lang w:val="ru-RU"/>
        </w:rPr>
        <w:t>,</w:t>
      </w:r>
      <w:r w:rsidR="002F7F29" w:rsidRPr="00444611">
        <w:rPr>
          <w:rStyle w:val="Zag11"/>
          <w:rFonts w:eastAsia="@Arial Unicode MS"/>
          <w:iCs/>
          <w:lang w:val="ru-RU"/>
        </w:rPr>
        <w:t xml:space="preserve"> </w:t>
      </w:r>
      <w:r w:rsidRPr="00444611">
        <w:rPr>
          <w:rStyle w:val="Zag11"/>
          <w:rFonts w:eastAsia="@Arial Unicode MS"/>
          <w:iCs/>
          <w:lang w:val="ru-RU"/>
        </w:rPr>
        <w:t>реализуемые в школе, составляют единый учебно-методи</w:t>
      </w:r>
      <w:r w:rsidR="00E65BE8" w:rsidRPr="00444611">
        <w:rPr>
          <w:rStyle w:val="Zag11"/>
          <w:rFonts w:eastAsia="@Arial Unicode MS"/>
          <w:iCs/>
          <w:lang w:val="ru-RU"/>
        </w:rPr>
        <w:t xml:space="preserve">ческий комплект «Школа России», </w:t>
      </w:r>
      <w:r w:rsidRPr="00444611">
        <w:rPr>
          <w:rStyle w:val="Zag11"/>
          <w:rFonts w:eastAsia="@Arial Unicode MS"/>
          <w:iCs/>
          <w:lang w:val="ru-RU"/>
        </w:rPr>
        <w:t>разработанный авторским коллективом в сотрудничестве с издательством «Просвещение» для начальных классов средней общеобразовательной школы.</w:t>
      </w:r>
      <w:proofErr w:type="gramEnd"/>
    </w:p>
    <w:p w:rsidR="00EE3804" w:rsidRPr="00444611" w:rsidRDefault="00EE3804" w:rsidP="00EE3804">
      <w:pPr>
        <w:pStyle w:val="affb"/>
        <w:tabs>
          <w:tab w:val="left" w:leader="dot" w:pos="624"/>
        </w:tabs>
        <w:jc w:val="both"/>
        <w:rPr>
          <w:rStyle w:val="Zag11"/>
          <w:rFonts w:eastAsia="@Arial Unicode MS"/>
          <w:iCs/>
          <w:lang w:val="ru-RU"/>
        </w:rPr>
      </w:pPr>
      <w:r w:rsidRPr="00444611">
        <w:rPr>
          <w:rStyle w:val="Zag11"/>
          <w:rFonts w:eastAsia="@Arial Unicode MS"/>
          <w:iCs/>
          <w:lang w:val="ru-RU"/>
        </w:rPr>
        <w:t xml:space="preserve">       </w:t>
      </w:r>
      <w:r w:rsidR="002F7F29" w:rsidRPr="00444611">
        <w:rPr>
          <w:rStyle w:val="Zag11"/>
          <w:rFonts w:eastAsia="@Arial Unicode MS"/>
          <w:iCs/>
          <w:lang w:val="ru-RU"/>
        </w:rPr>
        <w:t xml:space="preserve">Программа </w:t>
      </w:r>
      <w:r w:rsidRPr="00444611">
        <w:rPr>
          <w:rStyle w:val="Zag11"/>
          <w:rFonts w:eastAsia="@Arial Unicode MS"/>
          <w:iCs/>
          <w:lang w:val="ru-RU"/>
        </w:rPr>
        <w:t xml:space="preserve"> «Школа России» видит свою цель в том, чтобы средствами УМК обеспечить современное образование школьника в соответствии с положениями Национальной доктрины  образования в РФ, концепцией модернизации российского образования, новейшими достижениями педагогической науки и лучшими традициями отечественной школы. Главную идею комплекта можно сформулировать следующим образом: школа России должна стать школой духовно-нравственного развития. </w:t>
      </w:r>
    </w:p>
    <w:p w:rsidR="00EE3804" w:rsidRPr="00444611" w:rsidRDefault="00EE3804" w:rsidP="00EE3804">
      <w:pPr>
        <w:pStyle w:val="affb"/>
        <w:tabs>
          <w:tab w:val="left" w:leader="dot" w:pos="624"/>
        </w:tabs>
        <w:jc w:val="both"/>
        <w:rPr>
          <w:rStyle w:val="Zag11"/>
          <w:rFonts w:eastAsia="@Arial Unicode MS"/>
          <w:iCs/>
          <w:lang w:val="ru-RU"/>
        </w:rPr>
      </w:pPr>
      <w:r w:rsidRPr="00444611">
        <w:rPr>
          <w:rStyle w:val="Zag11"/>
          <w:rFonts w:eastAsia="@Arial Unicode MS"/>
          <w:iCs/>
          <w:lang w:val="ru-RU"/>
        </w:rPr>
        <w:t xml:space="preserve">    Отбор содержания образования в каждой предметной области соотносится с основными элементами социальной культуры: знаниями, умениями, навыками, способами деятельности, опытом творчества, опытом эмоционально-ценностного отношения к миру.</w:t>
      </w:r>
    </w:p>
    <w:p w:rsidR="00EE3804" w:rsidRPr="00444611" w:rsidRDefault="00EE3804" w:rsidP="00EE3804">
      <w:pPr>
        <w:pStyle w:val="affb"/>
        <w:tabs>
          <w:tab w:val="left" w:leader="dot" w:pos="624"/>
        </w:tabs>
        <w:jc w:val="both"/>
        <w:rPr>
          <w:rStyle w:val="Zag11"/>
          <w:rFonts w:eastAsia="@Arial Unicode MS"/>
          <w:iCs/>
          <w:lang w:val="ru-RU"/>
        </w:rPr>
      </w:pPr>
      <w:r w:rsidRPr="00444611">
        <w:rPr>
          <w:rStyle w:val="Zag11"/>
          <w:rFonts w:eastAsia="@Arial Unicode MS"/>
          <w:iCs/>
          <w:lang w:val="ru-RU"/>
        </w:rPr>
        <w:t xml:space="preserve">    Задача формирования информационной и интеллектуально-речевой культуры школьников решается с учетом специфики восприятия мира современным учеником.</w:t>
      </w:r>
    </w:p>
    <w:p w:rsidR="00EE3804" w:rsidRPr="00444611" w:rsidRDefault="00EE3804" w:rsidP="00EE3804">
      <w:pPr>
        <w:pStyle w:val="affb"/>
        <w:tabs>
          <w:tab w:val="left" w:leader="dot" w:pos="624"/>
        </w:tabs>
        <w:jc w:val="both"/>
        <w:rPr>
          <w:rStyle w:val="Zag11"/>
          <w:rFonts w:eastAsia="@Arial Unicode MS"/>
          <w:iCs/>
          <w:lang w:val="ru-RU"/>
        </w:rPr>
      </w:pPr>
      <w:r w:rsidRPr="00444611">
        <w:rPr>
          <w:rStyle w:val="Zag11"/>
          <w:rFonts w:eastAsia="@Arial Unicode MS"/>
          <w:iCs/>
          <w:lang w:val="ru-RU"/>
        </w:rPr>
        <w:t xml:space="preserve">    Предлагаемая концепция учебных программ основывается на требованиях ФГОС.</w:t>
      </w:r>
    </w:p>
    <w:p w:rsidR="00EE3804" w:rsidRPr="00444611" w:rsidRDefault="00EE3804" w:rsidP="00EE3804">
      <w:pPr>
        <w:pStyle w:val="affb"/>
        <w:tabs>
          <w:tab w:val="left" w:leader="dot" w:pos="624"/>
        </w:tabs>
        <w:jc w:val="both"/>
        <w:rPr>
          <w:rStyle w:val="Zag11"/>
          <w:rFonts w:eastAsia="@Arial Unicode MS"/>
          <w:iCs/>
          <w:lang w:val="ru-RU"/>
        </w:rPr>
      </w:pPr>
      <w:r w:rsidRPr="00444611">
        <w:rPr>
          <w:rStyle w:val="Zag11"/>
          <w:rFonts w:eastAsia="@Arial Unicode MS"/>
          <w:iCs/>
          <w:lang w:val="ru-RU"/>
        </w:rPr>
        <w:t>Русский язык</w:t>
      </w:r>
    </w:p>
    <w:p w:rsidR="00EE3804" w:rsidRPr="00444611" w:rsidRDefault="00EE3804" w:rsidP="00EE3804">
      <w:pPr>
        <w:pStyle w:val="affb"/>
        <w:tabs>
          <w:tab w:val="left" w:leader="dot" w:pos="624"/>
        </w:tabs>
        <w:jc w:val="both"/>
        <w:rPr>
          <w:rStyle w:val="Zag11"/>
          <w:rFonts w:eastAsia="@Arial Unicode MS"/>
          <w:iCs/>
          <w:lang w:val="ru-RU"/>
        </w:rPr>
      </w:pPr>
      <w:r w:rsidRPr="00444611">
        <w:rPr>
          <w:rStyle w:val="Zag11"/>
          <w:rFonts w:eastAsia="@Arial Unicode MS"/>
          <w:iCs/>
          <w:lang w:val="ru-RU"/>
        </w:rPr>
        <w:t>Литературное чтение</w:t>
      </w:r>
    </w:p>
    <w:p w:rsidR="00EE3804" w:rsidRPr="00444611" w:rsidRDefault="0007448B" w:rsidP="00EE3804">
      <w:pPr>
        <w:pStyle w:val="affb"/>
        <w:tabs>
          <w:tab w:val="left" w:leader="dot" w:pos="624"/>
        </w:tabs>
        <w:jc w:val="both"/>
        <w:rPr>
          <w:rStyle w:val="Zag11"/>
          <w:rFonts w:eastAsia="@Arial Unicode MS"/>
          <w:iCs/>
          <w:lang w:val="ru-RU"/>
        </w:rPr>
      </w:pPr>
      <w:r w:rsidRPr="00444611">
        <w:rPr>
          <w:rStyle w:val="Zag11"/>
          <w:rFonts w:eastAsia="@Arial Unicode MS"/>
          <w:iCs/>
          <w:lang w:val="ru-RU"/>
        </w:rPr>
        <w:t>Английс</w:t>
      </w:r>
      <w:r w:rsidR="00EE3804" w:rsidRPr="00444611">
        <w:rPr>
          <w:rStyle w:val="Zag11"/>
          <w:rFonts w:eastAsia="@Arial Unicode MS"/>
          <w:iCs/>
          <w:lang w:val="ru-RU"/>
        </w:rPr>
        <w:t>кий язык</w:t>
      </w:r>
    </w:p>
    <w:p w:rsidR="0007448B" w:rsidRPr="00444611" w:rsidRDefault="00EE3804" w:rsidP="00EE3804">
      <w:pPr>
        <w:pStyle w:val="affb"/>
        <w:tabs>
          <w:tab w:val="left" w:leader="dot" w:pos="624"/>
        </w:tabs>
        <w:jc w:val="both"/>
        <w:rPr>
          <w:rStyle w:val="Zag11"/>
          <w:rFonts w:eastAsia="@Arial Unicode MS"/>
          <w:iCs/>
          <w:lang w:val="ru-RU"/>
        </w:rPr>
      </w:pPr>
      <w:r w:rsidRPr="00444611">
        <w:rPr>
          <w:rStyle w:val="Zag11"/>
          <w:rFonts w:eastAsia="@Arial Unicode MS"/>
          <w:iCs/>
          <w:lang w:val="ru-RU"/>
        </w:rPr>
        <w:t>Математика</w:t>
      </w:r>
    </w:p>
    <w:p w:rsidR="00EE3804" w:rsidRPr="00444611" w:rsidRDefault="00EE3804" w:rsidP="00EE3804">
      <w:pPr>
        <w:pStyle w:val="affb"/>
        <w:tabs>
          <w:tab w:val="left" w:leader="dot" w:pos="624"/>
        </w:tabs>
        <w:jc w:val="both"/>
        <w:rPr>
          <w:rStyle w:val="Zag11"/>
          <w:rFonts w:eastAsia="@Arial Unicode MS"/>
          <w:iCs/>
          <w:lang w:val="ru-RU"/>
        </w:rPr>
      </w:pPr>
      <w:r w:rsidRPr="00444611">
        <w:rPr>
          <w:rStyle w:val="Zag11"/>
          <w:rFonts w:eastAsia="@Arial Unicode MS"/>
          <w:iCs/>
          <w:lang w:val="ru-RU"/>
        </w:rPr>
        <w:t>Окружающий мир</w:t>
      </w:r>
    </w:p>
    <w:p w:rsidR="0007448B" w:rsidRPr="00444611" w:rsidRDefault="0007448B" w:rsidP="00EE3804">
      <w:pPr>
        <w:pStyle w:val="affb"/>
        <w:tabs>
          <w:tab w:val="left" w:leader="dot" w:pos="624"/>
        </w:tabs>
        <w:jc w:val="both"/>
        <w:rPr>
          <w:rStyle w:val="Zag11"/>
          <w:rFonts w:eastAsia="@Arial Unicode MS"/>
          <w:iCs/>
          <w:lang w:val="ru-RU"/>
        </w:rPr>
      </w:pPr>
      <w:r w:rsidRPr="00444611">
        <w:rPr>
          <w:spacing w:val="3"/>
          <w:lang w:val="ru-RU"/>
        </w:rPr>
        <w:t>Основы духовно-нравственной культуры народов России</w:t>
      </w:r>
      <w:r w:rsidRPr="00444611">
        <w:rPr>
          <w:rStyle w:val="Zag11"/>
          <w:rFonts w:eastAsia="@Arial Unicode MS"/>
          <w:iCs/>
          <w:lang w:val="ru-RU"/>
        </w:rPr>
        <w:t xml:space="preserve"> </w:t>
      </w:r>
    </w:p>
    <w:p w:rsidR="00EE3804" w:rsidRPr="00444611" w:rsidRDefault="00EE3804" w:rsidP="00EE3804">
      <w:pPr>
        <w:pStyle w:val="affb"/>
        <w:tabs>
          <w:tab w:val="left" w:leader="dot" w:pos="624"/>
        </w:tabs>
        <w:jc w:val="both"/>
        <w:rPr>
          <w:rStyle w:val="Zag11"/>
          <w:rFonts w:eastAsia="@Arial Unicode MS"/>
          <w:iCs/>
          <w:lang w:val="ru-RU"/>
        </w:rPr>
      </w:pPr>
      <w:r w:rsidRPr="00444611">
        <w:rPr>
          <w:rStyle w:val="Zag11"/>
          <w:rFonts w:eastAsia="@Arial Unicode MS"/>
          <w:iCs/>
          <w:lang w:val="ru-RU"/>
        </w:rPr>
        <w:t>Музыка</w:t>
      </w:r>
    </w:p>
    <w:p w:rsidR="00EE3804" w:rsidRPr="00444611" w:rsidRDefault="00EE3804" w:rsidP="00EE3804">
      <w:pPr>
        <w:pStyle w:val="affb"/>
        <w:tabs>
          <w:tab w:val="left" w:leader="dot" w:pos="624"/>
        </w:tabs>
        <w:jc w:val="both"/>
        <w:rPr>
          <w:rStyle w:val="Zag11"/>
          <w:rFonts w:eastAsia="@Arial Unicode MS"/>
          <w:iCs/>
          <w:lang w:val="ru-RU"/>
        </w:rPr>
      </w:pPr>
      <w:r w:rsidRPr="00444611">
        <w:rPr>
          <w:rStyle w:val="Zag11"/>
          <w:rFonts w:eastAsia="@Arial Unicode MS"/>
          <w:iCs/>
          <w:lang w:val="ru-RU"/>
        </w:rPr>
        <w:t>Изобразительное искусство</w:t>
      </w:r>
    </w:p>
    <w:p w:rsidR="00EE3804" w:rsidRPr="00444611" w:rsidRDefault="00EE3804" w:rsidP="00EE3804">
      <w:pPr>
        <w:pStyle w:val="affb"/>
        <w:tabs>
          <w:tab w:val="left" w:leader="dot" w:pos="624"/>
        </w:tabs>
        <w:jc w:val="both"/>
        <w:rPr>
          <w:rStyle w:val="Zag11"/>
          <w:rFonts w:eastAsia="@Arial Unicode MS"/>
          <w:iCs/>
          <w:lang w:val="ru-RU"/>
        </w:rPr>
      </w:pPr>
      <w:r w:rsidRPr="00444611">
        <w:rPr>
          <w:rStyle w:val="Zag11"/>
          <w:rFonts w:eastAsia="@Arial Unicode MS"/>
          <w:iCs/>
          <w:lang w:val="ru-RU"/>
        </w:rPr>
        <w:t>Физическая культура</w:t>
      </w:r>
    </w:p>
    <w:p w:rsidR="00EE3804" w:rsidRPr="00444611" w:rsidRDefault="00EE3804" w:rsidP="00EE3804">
      <w:pPr>
        <w:pStyle w:val="affb"/>
        <w:tabs>
          <w:tab w:val="left" w:leader="dot" w:pos="624"/>
        </w:tabs>
        <w:jc w:val="both"/>
        <w:rPr>
          <w:rStyle w:val="Zag11"/>
          <w:rFonts w:eastAsia="@Arial Unicode MS"/>
          <w:iCs/>
          <w:lang w:val="ru-RU"/>
        </w:rPr>
      </w:pPr>
      <w:r w:rsidRPr="00444611">
        <w:rPr>
          <w:rStyle w:val="Zag11"/>
          <w:rFonts w:eastAsia="@Arial Unicode MS"/>
          <w:iCs/>
          <w:lang w:val="ru-RU"/>
        </w:rPr>
        <w:t>Технология</w:t>
      </w:r>
    </w:p>
    <w:p w:rsidR="00EE3804" w:rsidRPr="00444611" w:rsidRDefault="0007448B" w:rsidP="00EE3804">
      <w:pPr>
        <w:pStyle w:val="affb"/>
        <w:tabs>
          <w:tab w:val="left" w:leader="dot" w:pos="624"/>
        </w:tabs>
        <w:jc w:val="both"/>
        <w:rPr>
          <w:rStyle w:val="Zag11"/>
          <w:rFonts w:eastAsia="@Arial Unicode MS"/>
          <w:iCs/>
          <w:lang w:val="ru-RU"/>
        </w:rPr>
      </w:pPr>
      <w:r w:rsidRPr="00444611">
        <w:rPr>
          <w:rStyle w:val="Zag11"/>
          <w:rFonts w:eastAsia="@Arial Unicode MS"/>
          <w:iCs/>
          <w:lang w:val="ru-RU"/>
        </w:rPr>
        <w:t xml:space="preserve">        </w:t>
      </w:r>
      <w:r w:rsidR="00EE3804" w:rsidRPr="00444611">
        <w:rPr>
          <w:rStyle w:val="Zag11"/>
          <w:rFonts w:eastAsia="@Arial Unicode MS"/>
          <w:iCs/>
          <w:lang w:val="ru-RU"/>
        </w:rPr>
        <w:t>УМК включает: учебники по основным предметам начальной школы, тетради на печатной основе, словари, комплекты таблиц, цифровые образовательные ресурсы, м</w:t>
      </w:r>
      <w:r w:rsidR="00E3500E" w:rsidRPr="00444611">
        <w:rPr>
          <w:rStyle w:val="Zag11"/>
          <w:rFonts w:eastAsia="@Arial Unicode MS"/>
          <w:iCs/>
          <w:lang w:val="ru-RU"/>
        </w:rPr>
        <w:t>етодические пособия для учителя</w:t>
      </w:r>
      <w:r w:rsidR="00EE3804" w:rsidRPr="00444611">
        <w:rPr>
          <w:rStyle w:val="Zag11"/>
          <w:rFonts w:eastAsia="@Arial Unicode MS"/>
          <w:iCs/>
          <w:lang w:val="ru-RU"/>
        </w:rPr>
        <w:t>.</w:t>
      </w:r>
    </w:p>
    <w:p w:rsidR="00EE3804" w:rsidRPr="00444611" w:rsidRDefault="00EE3804" w:rsidP="00EE3804">
      <w:pPr>
        <w:pStyle w:val="affb"/>
        <w:tabs>
          <w:tab w:val="left" w:leader="dot" w:pos="624"/>
        </w:tabs>
        <w:jc w:val="both"/>
        <w:rPr>
          <w:rFonts w:eastAsia="@Arial Unicode MS"/>
          <w:iCs/>
          <w:lang w:val="ru-RU"/>
        </w:rPr>
      </w:pPr>
      <w:r w:rsidRPr="00444611">
        <w:rPr>
          <w:rStyle w:val="Zag11"/>
          <w:rFonts w:eastAsia="@Arial Unicode MS"/>
          <w:iCs/>
          <w:lang w:val="ru-RU"/>
        </w:rPr>
        <w:t xml:space="preserve">    </w:t>
      </w:r>
      <w:r w:rsidR="0007448B" w:rsidRPr="00444611">
        <w:rPr>
          <w:rStyle w:val="Zag11"/>
          <w:rFonts w:eastAsia="@Arial Unicode MS"/>
          <w:iCs/>
          <w:lang w:val="ru-RU"/>
        </w:rPr>
        <w:t xml:space="preserve">   </w:t>
      </w:r>
      <w:r w:rsidRPr="00444611">
        <w:rPr>
          <w:rStyle w:val="Zag11"/>
          <w:rFonts w:eastAsia="@Arial Unicode MS"/>
          <w:iCs/>
          <w:lang w:val="ru-RU"/>
        </w:rPr>
        <w:t>Данные программы обеспечивают достижение планируемых результатов освоения основной образовательной программ начального общего образования в контексте ФГОС второго поколения</w:t>
      </w:r>
      <w:r w:rsidR="0007448B" w:rsidRPr="00444611">
        <w:rPr>
          <w:rStyle w:val="Zag11"/>
          <w:rFonts w:eastAsia="@Arial Unicode MS"/>
          <w:iCs/>
          <w:lang w:val="ru-RU"/>
        </w:rPr>
        <w:t>.</w:t>
      </w:r>
    </w:p>
    <w:p w:rsidR="00EE3804" w:rsidRPr="00444611" w:rsidRDefault="00EE3804" w:rsidP="00EE3804">
      <w:pPr>
        <w:jc w:val="both"/>
        <w:rPr>
          <w:color w:val="000000"/>
        </w:rPr>
      </w:pPr>
      <w:r w:rsidRPr="00444611">
        <w:rPr>
          <w:color w:val="000000"/>
        </w:rPr>
        <w:t xml:space="preserve">   </w:t>
      </w:r>
      <w:r w:rsidR="0007448B" w:rsidRPr="00444611">
        <w:rPr>
          <w:color w:val="000000"/>
        </w:rPr>
        <w:t xml:space="preserve">    </w:t>
      </w:r>
      <w:r w:rsidRPr="00444611">
        <w:rPr>
          <w:color w:val="000000"/>
        </w:rPr>
        <w:t xml:space="preserve">Разработка рабочих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w:t>
      </w:r>
      <w:proofErr w:type="spellStart"/>
      <w:r w:rsidRPr="00444611">
        <w:rPr>
          <w:color w:val="000000"/>
        </w:rPr>
        <w:t>метапредметным</w:t>
      </w:r>
      <w:proofErr w:type="spellEnd"/>
      <w:r w:rsidRPr="00444611">
        <w:rPr>
          <w:color w:val="000000"/>
        </w:rPr>
        <w:t>, предметным).</w:t>
      </w:r>
    </w:p>
    <w:p w:rsidR="00EE3804" w:rsidRPr="00444611" w:rsidRDefault="00EE3804" w:rsidP="00EE3804">
      <w:pPr>
        <w:ind w:firstLine="567"/>
        <w:jc w:val="both"/>
      </w:pPr>
      <w:r w:rsidRPr="00444611">
        <w:rPr>
          <w:color w:val="000000"/>
        </w:rPr>
        <w:t>Рабочая программа включает следующие разделы:</w:t>
      </w:r>
    </w:p>
    <w:p w:rsidR="00EE3804" w:rsidRPr="00444611" w:rsidRDefault="00EE3804" w:rsidP="00EE3804">
      <w:pPr>
        <w:tabs>
          <w:tab w:val="left" w:pos="3220"/>
        </w:tabs>
        <w:ind w:firstLine="567"/>
        <w:rPr>
          <w:color w:val="000000"/>
        </w:rPr>
      </w:pPr>
      <w:r w:rsidRPr="00444611">
        <w:rPr>
          <w:color w:val="000000"/>
        </w:rPr>
        <w:t>- пояснительная записка;</w:t>
      </w:r>
    </w:p>
    <w:p w:rsidR="00EE3804" w:rsidRPr="00444611" w:rsidRDefault="00EE3804" w:rsidP="00EE3804">
      <w:pPr>
        <w:tabs>
          <w:tab w:val="left" w:pos="3220"/>
        </w:tabs>
        <w:ind w:firstLine="567"/>
        <w:rPr>
          <w:color w:val="000000"/>
        </w:rPr>
      </w:pPr>
      <w:r w:rsidRPr="00444611">
        <w:rPr>
          <w:color w:val="000000"/>
        </w:rPr>
        <w:t>- общая характеристика курса;</w:t>
      </w:r>
    </w:p>
    <w:p w:rsidR="00EE3804" w:rsidRPr="00444611" w:rsidRDefault="00EE3804" w:rsidP="00EE3804">
      <w:pPr>
        <w:tabs>
          <w:tab w:val="left" w:pos="3220"/>
        </w:tabs>
        <w:ind w:firstLine="567"/>
        <w:rPr>
          <w:color w:val="000000"/>
        </w:rPr>
      </w:pPr>
      <w:r w:rsidRPr="00444611">
        <w:rPr>
          <w:color w:val="000000"/>
        </w:rPr>
        <w:t>- место курса в учебном плане;</w:t>
      </w:r>
    </w:p>
    <w:p w:rsidR="00EE3804" w:rsidRPr="00444611" w:rsidRDefault="00EE3804" w:rsidP="00EE3804">
      <w:pPr>
        <w:tabs>
          <w:tab w:val="left" w:pos="3220"/>
        </w:tabs>
        <w:ind w:firstLine="567"/>
        <w:rPr>
          <w:color w:val="000000"/>
        </w:rPr>
      </w:pPr>
      <w:r w:rsidRPr="00444611">
        <w:rPr>
          <w:color w:val="000000"/>
        </w:rPr>
        <w:t>- ценностные ориентиры курса;</w:t>
      </w:r>
    </w:p>
    <w:p w:rsidR="00EE3804" w:rsidRPr="00444611" w:rsidRDefault="00EE3804" w:rsidP="00EE3804">
      <w:pPr>
        <w:tabs>
          <w:tab w:val="left" w:pos="3220"/>
        </w:tabs>
        <w:ind w:firstLine="567"/>
        <w:rPr>
          <w:color w:val="000000"/>
        </w:rPr>
      </w:pPr>
      <w:r w:rsidRPr="00444611">
        <w:rPr>
          <w:color w:val="000000"/>
        </w:rPr>
        <w:t>- результаты изучения курса;</w:t>
      </w:r>
    </w:p>
    <w:p w:rsidR="00EE3804" w:rsidRPr="00444611" w:rsidRDefault="00EE3804" w:rsidP="00EE3804">
      <w:pPr>
        <w:tabs>
          <w:tab w:val="left" w:pos="3220"/>
        </w:tabs>
        <w:ind w:firstLine="567"/>
        <w:rPr>
          <w:color w:val="000000"/>
        </w:rPr>
      </w:pPr>
      <w:r w:rsidRPr="00444611">
        <w:rPr>
          <w:color w:val="000000"/>
        </w:rPr>
        <w:t>- содержание учебного курса;</w:t>
      </w:r>
    </w:p>
    <w:p w:rsidR="00EE3804" w:rsidRPr="00444611" w:rsidRDefault="00EE3804" w:rsidP="00EE3804">
      <w:pPr>
        <w:tabs>
          <w:tab w:val="left" w:pos="3220"/>
        </w:tabs>
        <w:ind w:firstLine="567"/>
        <w:rPr>
          <w:color w:val="000000"/>
        </w:rPr>
      </w:pPr>
      <w:r w:rsidRPr="00444611">
        <w:rPr>
          <w:color w:val="000000"/>
        </w:rPr>
        <w:t>- тематическое планирование;</w:t>
      </w:r>
    </w:p>
    <w:p w:rsidR="00EE3804" w:rsidRPr="00444611" w:rsidRDefault="00EE3804" w:rsidP="00EE3804">
      <w:r w:rsidRPr="00444611">
        <w:rPr>
          <w:color w:val="000000"/>
        </w:rPr>
        <w:t xml:space="preserve">         - </w:t>
      </w:r>
      <w:r w:rsidRPr="00444611">
        <w:t>материально-техническое оснащение образовательного процесса</w:t>
      </w:r>
    </w:p>
    <w:p w:rsidR="00EE3804" w:rsidRPr="00657741" w:rsidRDefault="00CF0857" w:rsidP="00657741">
      <w:pPr>
        <w:pStyle w:val="afe"/>
        <w:rPr>
          <w:rFonts w:ascii="Times New Roman" w:hAnsi="Times New Roman"/>
          <w:sz w:val="24"/>
          <w:szCs w:val="24"/>
        </w:rPr>
      </w:pPr>
      <w:r w:rsidRPr="00444611">
        <w:rPr>
          <w:rFonts w:ascii="Times New Roman" w:hAnsi="Times New Roman"/>
          <w:sz w:val="24"/>
          <w:szCs w:val="24"/>
        </w:rPr>
        <w:t>Программы учебных предметов  представлены в приложении к ООП НОО</w:t>
      </w:r>
    </w:p>
    <w:p w:rsidR="00EE3804" w:rsidRPr="00657741" w:rsidRDefault="00EE3804" w:rsidP="00657741">
      <w:pPr>
        <w:pStyle w:val="aff"/>
        <w:numPr>
          <w:ilvl w:val="0"/>
          <w:numId w:val="3"/>
        </w:numPr>
        <w:rPr>
          <w:b/>
          <w:bCs/>
        </w:rPr>
      </w:pPr>
      <w:r w:rsidRPr="00657741">
        <w:rPr>
          <w:b/>
          <w:bCs/>
        </w:rPr>
        <w:lastRenderedPageBreak/>
        <w:t>ПРОГРАММА ДУХОВНО – НРАВСТВЕННОГО РАЗВИТИЯ</w:t>
      </w:r>
      <w:r w:rsidR="00657741">
        <w:t xml:space="preserve">, </w:t>
      </w:r>
      <w:r w:rsidRPr="00657741">
        <w:rPr>
          <w:b/>
          <w:bCs/>
        </w:rPr>
        <w:t xml:space="preserve">ВОСПИТАНИЯ </w:t>
      </w:r>
      <w:proofErr w:type="gramStart"/>
      <w:r w:rsidRPr="00657741">
        <w:rPr>
          <w:b/>
          <w:bCs/>
        </w:rPr>
        <w:t>ОБУЧАЮЩИХСЯ</w:t>
      </w:r>
      <w:proofErr w:type="gramEnd"/>
      <w:r w:rsidR="0007448B" w:rsidRPr="00444611">
        <w:t xml:space="preserve"> </w:t>
      </w:r>
      <w:r w:rsidR="00657741" w:rsidRPr="00657741">
        <w:rPr>
          <w:b/>
          <w:bCs/>
        </w:rPr>
        <w:t xml:space="preserve">ПРИ ПОЛУЧЕНИИ </w:t>
      </w:r>
      <w:r w:rsidRPr="00657741">
        <w:rPr>
          <w:b/>
          <w:bCs/>
        </w:rPr>
        <w:t xml:space="preserve"> НАЧАЛЬНОГО ОБЩЕГО ОБРАЗОВАНИЯ</w:t>
      </w:r>
    </w:p>
    <w:p w:rsidR="00657741" w:rsidRPr="00444611" w:rsidRDefault="00657741" w:rsidP="00657741">
      <w:pPr>
        <w:pStyle w:val="aff"/>
        <w:ind w:left="360"/>
      </w:pPr>
    </w:p>
    <w:p w:rsidR="00EE3804" w:rsidRPr="00444611" w:rsidRDefault="00EE3804" w:rsidP="00EE3804">
      <w:pPr>
        <w:ind w:firstLine="567"/>
        <w:jc w:val="both"/>
      </w:pPr>
      <w:r w:rsidRPr="00444611">
        <w:t>Важнейшей целью современного образования и одной из приоритетных задач общества и государства является воспитание нравственного, ответственного, инициативного и компетентного гражданина России. В новом федеральном государственном образовательном стандарте общего образования процесс образования понимается не только как процесс усвоения системы знаний, умений и компетенций, составляющих инструментальную основу учебной деятельности учащегося, но и как процесс развития личности, принятия духовно-нравственных, социальных, семейных и других ценностей.</w:t>
      </w:r>
    </w:p>
    <w:p w:rsidR="00EE3804" w:rsidRPr="00444611" w:rsidRDefault="00EE3804" w:rsidP="00EE3804">
      <w:pPr>
        <w:ind w:firstLine="567"/>
        <w:jc w:val="both"/>
      </w:pPr>
      <w:r w:rsidRPr="00444611">
        <w:t xml:space="preserve">Нормативно правовой и документальной основой программы духовно- нравственного развития, воспитания </w:t>
      </w:r>
      <w:proofErr w:type="gramStart"/>
      <w:r w:rsidRPr="00444611">
        <w:t>обучающихся</w:t>
      </w:r>
      <w:proofErr w:type="gramEnd"/>
      <w:r w:rsidRPr="00444611">
        <w:t xml:space="preserve"> на ступени начального общего образования являются Федеральный государственный образовательный стандарт начального общего образования; Концепция духовно- нравственного развития и воспитания личности гражданина России.</w:t>
      </w:r>
    </w:p>
    <w:p w:rsidR="00EE3804" w:rsidRPr="00444611" w:rsidRDefault="00EE3804" w:rsidP="00EE3804">
      <w:pPr>
        <w:ind w:firstLine="567"/>
        <w:jc w:val="both"/>
        <w:rPr>
          <w:b/>
        </w:rPr>
      </w:pPr>
      <w:r w:rsidRPr="00444611">
        <w:rPr>
          <w:b/>
          <w:i/>
          <w:iCs/>
        </w:rPr>
        <w:t>Цель и задачи духовно-нравственного воспитания</w:t>
      </w:r>
    </w:p>
    <w:p w:rsidR="00EE3804" w:rsidRPr="00444611" w:rsidRDefault="00EE3804" w:rsidP="00EE3804">
      <w:pPr>
        <w:ind w:firstLine="567"/>
        <w:jc w:val="both"/>
      </w:pPr>
      <w:r w:rsidRPr="00444611">
        <w:t>Основная педагогическая цель –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EE3804" w:rsidRPr="00444611" w:rsidRDefault="00EE3804" w:rsidP="00EE3804">
      <w:pPr>
        <w:ind w:firstLine="567"/>
        <w:jc w:val="both"/>
      </w:pPr>
      <w:r w:rsidRPr="00444611">
        <w:t xml:space="preserve">Общие задачи духовно-нравственного развития и воспитания </w:t>
      </w:r>
      <w:proofErr w:type="gramStart"/>
      <w:r w:rsidRPr="00444611">
        <w:t>обучающихся</w:t>
      </w:r>
      <w:proofErr w:type="gramEnd"/>
      <w:r w:rsidRPr="00444611">
        <w:t xml:space="preserve"> на ступени начального общего образования.</w:t>
      </w:r>
    </w:p>
    <w:p w:rsidR="00EE3804" w:rsidRPr="00444611" w:rsidRDefault="00EE3804" w:rsidP="00EE3804">
      <w:pPr>
        <w:ind w:firstLine="567"/>
        <w:jc w:val="both"/>
      </w:pPr>
    </w:p>
    <w:tbl>
      <w:tblPr>
        <w:tblW w:w="0" w:type="auto"/>
        <w:jc w:val="center"/>
        <w:tblCellMar>
          <w:left w:w="0" w:type="dxa"/>
          <w:right w:w="0" w:type="dxa"/>
        </w:tblCellMar>
        <w:tblLook w:val="04A0"/>
      </w:tblPr>
      <w:tblGrid>
        <w:gridCol w:w="2448"/>
        <w:gridCol w:w="7122"/>
      </w:tblGrid>
      <w:tr w:rsidR="00EE3804" w:rsidRPr="00444611" w:rsidTr="00F22960">
        <w:trPr>
          <w:jc w:val="center"/>
        </w:trPr>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804" w:rsidRPr="00444611" w:rsidRDefault="00EE3804" w:rsidP="00F22960">
            <w:r w:rsidRPr="00444611">
              <w:t>В области формирования личностной культуры</w:t>
            </w:r>
          </w:p>
        </w:tc>
        <w:tc>
          <w:tcPr>
            <w:tcW w:w="7122"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E3804" w:rsidRPr="00444611" w:rsidRDefault="00EE3804" w:rsidP="00F22960">
            <w:r w:rsidRPr="00444611">
              <w:t>- формирование способности к духовному развитию;</w:t>
            </w:r>
          </w:p>
          <w:p w:rsidR="00EE3804" w:rsidRPr="00444611" w:rsidRDefault="00EE3804" w:rsidP="00F22960">
            <w:r w:rsidRPr="00444611">
              <w:t>- формирование основ нравственного самосознания личности (совести);</w:t>
            </w:r>
          </w:p>
          <w:p w:rsidR="00EE3804" w:rsidRPr="00444611" w:rsidRDefault="00EE3804" w:rsidP="00F22960">
            <w:r w:rsidRPr="00444611">
              <w:t>- формирование основ морали;</w:t>
            </w:r>
          </w:p>
          <w:p w:rsidR="00EE3804" w:rsidRPr="00444611" w:rsidRDefault="00EE3804" w:rsidP="00F22960">
            <w:r w:rsidRPr="00444611">
              <w:t xml:space="preserve">- принятие </w:t>
            </w:r>
            <w:proofErr w:type="gramStart"/>
            <w:r w:rsidRPr="00444611">
              <w:t>обучающимися</w:t>
            </w:r>
            <w:proofErr w:type="gramEnd"/>
            <w:r w:rsidRPr="00444611">
              <w:t xml:space="preserve"> базовых национальных ценностей;</w:t>
            </w:r>
          </w:p>
          <w:p w:rsidR="00EE3804" w:rsidRPr="00444611" w:rsidRDefault="00EE3804" w:rsidP="00F22960">
            <w:r w:rsidRPr="00444611">
              <w:t>- формирование эстетических потребностей, ценностей и чувств;</w:t>
            </w:r>
          </w:p>
          <w:p w:rsidR="00EE3804" w:rsidRPr="00444611" w:rsidRDefault="00EE3804" w:rsidP="00F22960">
            <w:r w:rsidRPr="00444611">
              <w:t>- формирование способности открыто выражать и отстаивать свою нравственно оправданную позицию;</w:t>
            </w:r>
          </w:p>
          <w:p w:rsidR="00EE3804" w:rsidRPr="00444611" w:rsidRDefault="00EE3804" w:rsidP="00F22960">
            <w:r w:rsidRPr="00444611">
              <w:t>- формирование способности к самостоятельным поступкам;</w:t>
            </w:r>
          </w:p>
          <w:p w:rsidR="00EE3804" w:rsidRPr="00444611" w:rsidRDefault="00EE3804" w:rsidP="00F22960">
            <w:r w:rsidRPr="00444611">
              <w:t>- развитие трудолюбия</w:t>
            </w:r>
          </w:p>
        </w:tc>
      </w:tr>
      <w:tr w:rsidR="00EE3804" w:rsidRPr="00444611" w:rsidTr="00F22960">
        <w:trPr>
          <w:jc w:val="center"/>
        </w:trPr>
        <w:tc>
          <w:tcPr>
            <w:tcW w:w="24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EE3804" w:rsidRPr="00444611" w:rsidRDefault="00EE3804" w:rsidP="00F22960">
            <w:r w:rsidRPr="00444611">
              <w:t>В области формирования социальной культуры</w:t>
            </w:r>
          </w:p>
        </w:tc>
        <w:tc>
          <w:tcPr>
            <w:tcW w:w="7122" w:type="dxa"/>
            <w:tcBorders>
              <w:top w:val="nil"/>
              <w:left w:val="nil"/>
              <w:bottom w:val="single" w:sz="4" w:space="0" w:color="auto"/>
              <w:right w:val="single" w:sz="4" w:space="0" w:color="auto"/>
            </w:tcBorders>
            <w:tcMar>
              <w:top w:w="0" w:type="dxa"/>
              <w:left w:w="108" w:type="dxa"/>
              <w:bottom w:w="0" w:type="dxa"/>
              <w:right w:w="108" w:type="dxa"/>
            </w:tcMar>
          </w:tcPr>
          <w:p w:rsidR="00EE3804" w:rsidRPr="00444611" w:rsidRDefault="00EE3804" w:rsidP="00F22960">
            <w:r w:rsidRPr="00444611">
              <w:t>- формирование основ российской гражданской идентичности;</w:t>
            </w:r>
          </w:p>
          <w:p w:rsidR="00EE3804" w:rsidRPr="00444611" w:rsidRDefault="00EE3804" w:rsidP="00F22960">
            <w:r w:rsidRPr="00444611">
              <w:t>- воспитание ценностного отношения к своей культуре;</w:t>
            </w:r>
          </w:p>
          <w:p w:rsidR="00EE3804" w:rsidRPr="00444611" w:rsidRDefault="00EE3804" w:rsidP="00F22960">
            <w:r w:rsidRPr="00444611">
              <w:t>- формирование патриотизма и гражданской солидарности;</w:t>
            </w:r>
          </w:p>
          <w:p w:rsidR="00EE3804" w:rsidRPr="00444611" w:rsidRDefault="00EE3804" w:rsidP="00F22960">
            <w:r w:rsidRPr="00444611">
              <w:t>- развитие навыков организации сотрудничества с окружающими;</w:t>
            </w:r>
          </w:p>
          <w:p w:rsidR="00EE3804" w:rsidRPr="00444611" w:rsidRDefault="00EE3804" w:rsidP="00F22960">
            <w:r w:rsidRPr="00444611">
              <w:t>- формирование уважительного отношения к традиционным российским религиям и религиозным организациям;</w:t>
            </w:r>
          </w:p>
          <w:p w:rsidR="00EE3804" w:rsidRPr="00444611" w:rsidRDefault="00EE3804" w:rsidP="00F22960">
            <w:r w:rsidRPr="00444611">
              <w:t>- формирование толерантности и основ культуры межэтнического общения;</w:t>
            </w:r>
          </w:p>
        </w:tc>
      </w:tr>
      <w:tr w:rsidR="00EE3804" w:rsidRPr="00444611" w:rsidTr="00F22960">
        <w:trPr>
          <w:jc w:val="center"/>
        </w:trPr>
        <w:tc>
          <w:tcPr>
            <w:tcW w:w="24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EE3804" w:rsidRPr="00444611" w:rsidRDefault="00EE3804" w:rsidP="00F22960">
            <w:r w:rsidRPr="00444611">
              <w:t>В области формирования семейной культуры</w:t>
            </w:r>
          </w:p>
        </w:tc>
        <w:tc>
          <w:tcPr>
            <w:tcW w:w="7122" w:type="dxa"/>
            <w:tcBorders>
              <w:top w:val="nil"/>
              <w:left w:val="nil"/>
              <w:bottom w:val="single" w:sz="4" w:space="0" w:color="auto"/>
              <w:right w:val="single" w:sz="4" w:space="0" w:color="auto"/>
            </w:tcBorders>
            <w:tcMar>
              <w:top w:w="0" w:type="dxa"/>
              <w:left w:w="108" w:type="dxa"/>
              <w:bottom w:w="0" w:type="dxa"/>
              <w:right w:w="108" w:type="dxa"/>
            </w:tcMar>
          </w:tcPr>
          <w:p w:rsidR="00EE3804" w:rsidRPr="00444611" w:rsidRDefault="00EE3804" w:rsidP="00F22960">
            <w:r w:rsidRPr="00444611">
              <w:t>- формирование отношения к семье, как основе российского общества;</w:t>
            </w:r>
          </w:p>
          <w:p w:rsidR="00EE3804" w:rsidRPr="00444611" w:rsidRDefault="00EE3804" w:rsidP="00F22960">
            <w:r w:rsidRPr="00444611">
              <w:t xml:space="preserve">- формирование у </w:t>
            </w:r>
            <w:proofErr w:type="gramStart"/>
            <w:r w:rsidRPr="00444611">
              <w:t>обучающихся</w:t>
            </w:r>
            <w:proofErr w:type="gramEnd"/>
            <w:r w:rsidRPr="00444611">
              <w:t xml:space="preserve"> уважительного отношения к членам своей семьи;</w:t>
            </w:r>
          </w:p>
          <w:p w:rsidR="00EE3804" w:rsidRPr="00444611" w:rsidRDefault="00EE3804" w:rsidP="00F22960">
            <w:r w:rsidRPr="00444611">
              <w:t>- формирование представления о семейных ценностях</w:t>
            </w:r>
          </w:p>
        </w:tc>
      </w:tr>
    </w:tbl>
    <w:p w:rsidR="00EE3804" w:rsidRPr="00444611" w:rsidRDefault="00EE3804" w:rsidP="00EE3804">
      <w:pPr>
        <w:ind w:firstLine="567"/>
        <w:jc w:val="both"/>
        <w:rPr>
          <w:iCs/>
        </w:rPr>
      </w:pPr>
      <w:r w:rsidRPr="00444611">
        <w:rPr>
          <w:iCs/>
        </w:rPr>
        <w:t>Воспитание в школе не должно быть оторвано от процесса образования, усвоения знаний, умений и навыков. Оно должно быть включено в этот процесс до такой степени органично, что хорошая учеба станет одним из важнейших воспитательных результатов.</w:t>
      </w:r>
    </w:p>
    <w:p w:rsidR="00EE3804" w:rsidRPr="00444611" w:rsidRDefault="00A07AEF" w:rsidP="00EE3804">
      <w:pPr>
        <w:ind w:firstLine="567"/>
        <w:jc w:val="both"/>
        <w:rPr>
          <w:iCs/>
        </w:rPr>
      </w:pPr>
      <w:proofErr w:type="gramStart"/>
      <w:r w:rsidRPr="00444611">
        <w:rPr>
          <w:lang w:bidi="en-US"/>
        </w:rPr>
        <w:t>Федеральным законом</w:t>
      </w:r>
      <w:r w:rsidR="00902BA7" w:rsidRPr="00444611">
        <w:rPr>
          <w:lang w:bidi="en-US"/>
        </w:rPr>
        <w:t xml:space="preserve"> от 29.12.</w:t>
      </w:r>
      <w:r w:rsidRPr="00444611">
        <w:rPr>
          <w:lang w:bidi="en-US"/>
        </w:rPr>
        <w:t xml:space="preserve">2012 г. «Об  образовании в Российской Федерации» </w:t>
      </w:r>
      <w:r w:rsidR="00EE3804" w:rsidRPr="00444611">
        <w:rPr>
          <w:iCs/>
        </w:rPr>
        <w:t>установлено, что «основные общеобразовательные программы началь</w:t>
      </w:r>
      <w:r w:rsidRPr="00444611">
        <w:rPr>
          <w:iCs/>
        </w:rPr>
        <w:t xml:space="preserve">ного общего, </w:t>
      </w:r>
      <w:r w:rsidRPr="00444611">
        <w:rPr>
          <w:iCs/>
        </w:rPr>
        <w:lastRenderedPageBreak/>
        <w:t xml:space="preserve">основного и среднего </w:t>
      </w:r>
      <w:r w:rsidR="00EE3804" w:rsidRPr="00444611">
        <w:rPr>
          <w:iCs/>
        </w:rPr>
        <w:t xml:space="preserve">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 образовательных потребностей и запросов обучающихся, воспитанников и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w:t>
      </w:r>
      <w:proofErr w:type="gramEnd"/>
      <w:r w:rsidR="00EE3804" w:rsidRPr="00444611">
        <w:rPr>
          <w:iCs/>
        </w:rPr>
        <w:t xml:space="preserve">, качество подготовки </w:t>
      </w:r>
      <w:proofErr w:type="gramStart"/>
      <w:r w:rsidR="00EE3804" w:rsidRPr="00444611">
        <w:rPr>
          <w:iCs/>
        </w:rPr>
        <w:t>обучающихся</w:t>
      </w:r>
      <w:proofErr w:type="gramEnd"/>
      <w:r w:rsidR="00EE3804" w:rsidRPr="00444611">
        <w:rPr>
          <w:iCs/>
        </w:rPr>
        <w:t>». Таким образом, духовно-нравственное развитие граждан России является первостепенной задачей современной образовательной системы и представляет собой социальный заказ для общего образования.</w:t>
      </w:r>
    </w:p>
    <w:p w:rsidR="00EE3804" w:rsidRPr="00444611" w:rsidRDefault="00EE3804" w:rsidP="00EE3804">
      <w:pPr>
        <w:ind w:firstLine="567"/>
        <w:jc w:val="both"/>
        <w:rPr>
          <w:iCs/>
        </w:rPr>
      </w:pPr>
      <w:r w:rsidRPr="00444611">
        <w:rPr>
          <w:iCs/>
        </w:rPr>
        <w:t xml:space="preserve">Духовно-нравственное развитие гражданина России – это процесс последовательного расширения и укрепления ценностно-смысловой сферы личности, формирования способности человека сознательно выстраивать и оценивать отношение к себе, другим людям, обществу, государству, миру в целом на основе общепринятых моральных норм и нравственных идеалов, ценностных установок. </w:t>
      </w:r>
    </w:p>
    <w:p w:rsidR="00EE3804" w:rsidRPr="00444611" w:rsidRDefault="00EE3804" w:rsidP="00A07AEF">
      <w:pPr>
        <w:ind w:firstLine="567"/>
        <w:jc w:val="both"/>
        <w:rPr>
          <w:iCs/>
        </w:rPr>
      </w:pPr>
      <w:r w:rsidRPr="00444611">
        <w:rPr>
          <w:iCs/>
        </w:rPr>
        <w:t>Обеспечение духовно-нравственного развития гражданина Росс</w:t>
      </w:r>
      <w:r w:rsidR="00A07AEF" w:rsidRPr="00444611">
        <w:rPr>
          <w:iCs/>
        </w:rPr>
        <w:t xml:space="preserve">ии является </w:t>
      </w:r>
      <w:r w:rsidRPr="00444611">
        <w:rPr>
          <w:iCs/>
        </w:rPr>
        <w:t>ключевой задачей современной государственной политики</w:t>
      </w:r>
      <w:r w:rsidR="00A07AEF" w:rsidRPr="00444611">
        <w:rPr>
          <w:iCs/>
        </w:rPr>
        <w:t xml:space="preserve"> </w:t>
      </w:r>
      <w:r w:rsidRPr="00444611">
        <w:rPr>
          <w:iCs/>
        </w:rPr>
        <w:t>Российской Федерации. Законопослушность, правопорядок, доверие, развитие экономики и социальной сферы, качество труда и общественных отношений – все это непосредственно зависит от принятия гражданином России национальных и общечеловеческих ценностей и следования им в личной и общественной жизни.</w:t>
      </w:r>
    </w:p>
    <w:p w:rsidR="00EE3804" w:rsidRPr="00444611" w:rsidRDefault="00EE3804" w:rsidP="00EE3804">
      <w:pPr>
        <w:ind w:firstLine="567"/>
        <w:jc w:val="both"/>
        <w:rPr>
          <w:iCs/>
        </w:rPr>
      </w:pPr>
      <w:r w:rsidRPr="00444611">
        <w:rPr>
          <w:iCs/>
        </w:rPr>
        <w:t>Духовно-нравственное развитие гражданина России обеспечивает развитие страны, процесс ее глубокой модернизации в его конкретно-человеческом, социально-личностном выражении.</w:t>
      </w:r>
    </w:p>
    <w:p w:rsidR="00EE3804" w:rsidRPr="00444611" w:rsidRDefault="00EE3804" w:rsidP="00EE3804">
      <w:pPr>
        <w:ind w:firstLine="567"/>
        <w:jc w:val="both"/>
        <w:rPr>
          <w:iCs/>
        </w:rPr>
      </w:pPr>
      <w:r w:rsidRPr="00444611">
        <w:rPr>
          <w:iCs/>
        </w:rPr>
        <w:t>Духовно-нравственное развитие личности в целом является сложным, многоплановым процессом. Оно неотделимо от жизни человека во всей ее полноте и противоречивости, от семьи, общества, культуры, человечества в целом.</w:t>
      </w:r>
    </w:p>
    <w:p w:rsidR="00EE3804" w:rsidRPr="00444611" w:rsidRDefault="00EE3804" w:rsidP="00EE3804">
      <w:pPr>
        <w:ind w:firstLine="567"/>
        <w:jc w:val="both"/>
        <w:rPr>
          <w:iCs/>
        </w:rPr>
      </w:pPr>
      <w:r w:rsidRPr="00444611">
        <w:rPr>
          <w:iCs/>
        </w:rPr>
        <w:t>Сферу педагогической ответственности в этом процессе можно обозначить двумя положениями:</w:t>
      </w:r>
    </w:p>
    <w:p w:rsidR="00EE3804" w:rsidRPr="00444611" w:rsidRDefault="00EE3804" w:rsidP="00EE3804">
      <w:pPr>
        <w:ind w:firstLine="567"/>
        <w:jc w:val="both"/>
        <w:rPr>
          <w:iCs/>
        </w:rPr>
      </w:pPr>
      <w:r w:rsidRPr="00444611">
        <w:rPr>
          <w:iCs/>
        </w:rPr>
        <w:t>•</w:t>
      </w:r>
      <w:r w:rsidRPr="00444611">
        <w:rPr>
          <w:iCs/>
        </w:rPr>
        <w:tab/>
        <w:t>фокусом целенаправленных усилий государства является воспитание активной гражданской позиции, чувства ответственности за свою страну;</w:t>
      </w:r>
    </w:p>
    <w:p w:rsidR="00EE3804" w:rsidRPr="00444611" w:rsidRDefault="00EE3804" w:rsidP="00EE3804">
      <w:pPr>
        <w:ind w:firstLine="567"/>
        <w:jc w:val="both"/>
        <w:rPr>
          <w:iCs/>
        </w:rPr>
      </w:pPr>
      <w:r w:rsidRPr="00444611">
        <w:rPr>
          <w:iCs/>
        </w:rPr>
        <w:t>•</w:t>
      </w:r>
      <w:r w:rsidRPr="00444611">
        <w:rPr>
          <w:iCs/>
        </w:rPr>
        <w:tab/>
        <w:t>основным институтом педагогического</w:t>
      </w:r>
      <w:r w:rsidRPr="00444611">
        <w:rPr>
          <w:iCs/>
        </w:rPr>
        <w:tab/>
        <w:t>воздействия на духовно-нравственное развитие гражданина России является общеобразовательная школа, выстраивающая партнерские отношения с другими социальными субъектами воспитания и социализации, такими, как семья, институты гражданского общества, конфессии, общественные организации, СМИ.</w:t>
      </w:r>
    </w:p>
    <w:p w:rsidR="00EE3804" w:rsidRPr="00444611" w:rsidRDefault="00EE3804" w:rsidP="00EE3804">
      <w:pPr>
        <w:ind w:firstLine="567"/>
        <w:jc w:val="both"/>
        <w:rPr>
          <w:iCs/>
        </w:rPr>
      </w:pPr>
      <w:r w:rsidRPr="00444611">
        <w:rPr>
          <w:iCs/>
        </w:rPr>
        <w:t>Носителями ценностей и традиций являются народы России. Соответственно задача духовно-нравственного развития гражданина России должна быть осуществлена путем последовательной интеграции личности обучающегося в культуры</w:t>
      </w:r>
      <w:r w:rsidR="00A07AEF" w:rsidRPr="00444611">
        <w:rPr>
          <w:iCs/>
        </w:rPr>
        <w:t>,</w:t>
      </w:r>
      <w:r w:rsidRPr="00444611">
        <w:rPr>
          <w:iCs/>
        </w:rPr>
        <w:t xml:space="preserve"> составляющих российское общество народов</w:t>
      </w:r>
      <w:r w:rsidR="00A07AEF" w:rsidRPr="00444611">
        <w:rPr>
          <w:iCs/>
        </w:rPr>
        <w:t>,</w:t>
      </w:r>
      <w:r w:rsidRPr="00444611">
        <w:rPr>
          <w:iCs/>
        </w:rPr>
        <w:t xml:space="preserve"> и мировую культуру, </w:t>
      </w:r>
      <w:r w:rsidR="00703935" w:rsidRPr="00444611">
        <w:rPr>
          <w:iCs/>
        </w:rPr>
        <w:t xml:space="preserve"> </w:t>
      </w:r>
      <w:r w:rsidRPr="00444611">
        <w:rPr>
          <w:iCs/>
        </w:rPr>
        <w:t>приобщение обучающихся к изуч</w:t>
      </w:r>
      <w:r w:rsidR="00703935" w:rsidRPr="00444611">
        <w:rPr>
          <w:iCs/>
        </w:rPr>
        <w:t xml:space="preserve">ению существующих в </w:t>
      </w:r>
      <w:r w:rsidRPr="00444611">
        <w:rPr>
          <w:iCs/>
        </w:rPr>
        <w:t xml:space="preserve"> нашей стране религиозные традиций.</w:t>
      </w:r>
    </w:p>
    <w:p w:rsidR="00EE3804" w:rsidRPr="00444611" w:rsidRDefault="00EE3804" w:rsidP="00EE3804">
      <w:pPr>
        <w:ind w:firstLine="567"/>
        <w:jc w:val="both"/>
        <w:rPr>
          <w:iCs/>
        </w:rPr>
      </w:pPr>
      <w:r w:rsidRPr="00444611">
        <w:rPr>
          <w:iCs/>
        </w:rPr>
        <w:t xml:space="preserve">Духовно-нравственное развитие гражданина России в рамках общего образования осуществляется в педагогически организованном процессе осознанного восприятия и принятия </w:t>
      </w:r>
      <w:proofErr w:type="gramStart"/>
      <w:r w:rsidRPr="00444611">
        <w:rPr>
          <w:iCs/>
        </w:rPr>
        <w:t>обучающимся</w:t>
      </w:r>
      <w:proofErr w:type="gramEnd"/>
      <w:r w:rsidRPr="00444611">
        <w:rPr>
          <w:iCs/>
        </w:rPr>
        <w:t xml:space="preserve"> ценностей:</w:t>
      </w:r>
    </w:p>
    <w:p w:rsidR="00EE3804" w:rsidRPr="00444611" w:rsidRDefault="00EE3804" w:rsidP="00EE3804">
      <w:pPr>
        <w:ind w:firstLine="567"/>
        <w:jc w:val="both"/>
        <w:rPr>
          <w:iCs/>
        </w:rPr>
      </w:pPr>
      <w:r w:rsidRPr="00444611">
        <w:rPr>
          <w:iCs/>
        </w:rPr>
        <w:t>•</w:t>
      </w:r>
      <w:r w:rsidRPr="00444611">
        <w:rPr>
          <w:iCs/>
        </w:rPr>
        <w:tab/>
        <w:t>семейной жизни;</w:t>
      </w:r>
    </w:p>
    <w:p w:rsidR="00EE3804" w:rsidRPr="00444611" w:rsidRDefault="00EE3804" w:rsidP="00EE3804">
      <w:pPr>
        <w:ind w:firstLine="567"/>
        <w:jc w:val="both"/>
        <w:rPr>
          <w:iCs/>
        </w:rPr>
      </w:pPr>
      <w:r w:rsidRPr="00444611">
        <w:rPr>
          <w:iCs/>
        </w:rPr>
        <w:t>•</w:t>
      </w:r>
      <w:r w:rsidRPr="00444611">
        <w:rPr>
          <w:iCs/>
        </w:rPr>
        <w:tab/>
        <w:t>культурно-регионального сообщества;</w:t>
      </w:r>
    </w:p>
    <w:p w:rsidR="00EE3804" w:rsidRPr="00444611" w:rsidRDefault="00EE3804" w:rsidP="00EE3804">
      <w:pPr>
        <w:ind w:firstLine="567"/>
        <w:jc w:val="both"/>
        <w:rPr>
          <w:iCs/>
        </w:rPr>
      </w:pPr>
      <w:r w:rsidRPr="00444611">
        <w:rPr>
          <w:iCs/>
        </w:rPr>
        <w:t>•</w:t>
      </w:r>
      <w:r w:rsidRPr="00444611">
        <w:rPr>
          <w:iCs/>
        </w:rPr>
        <w:tab/>
        <w:t>культуры своего народа, компонентом которой может быть система ценностей традиционных российских религий;</w:t>
      </w:r>
    </w:p>
    <w:p w:rsidR="00EE3804" w:rsidRPr="00444611" w:rsidRDefault="00EE3804" w:rsidP="00EE3804">
      <w:pPr>
        <w:ind w:firstLine="567"/>
        <w:jc w:val="both"/>
        <w:rPr>
          <w:iCs/>
        </w:rPr>
      </w:pPr>
      <w:r w:rsidRPr="00444611">
        <w:rPr>
          <w:iCs/>
        </w:rPr>
        <w:t>•</w:t>
      </w:r>
      <w:r w:rsidRPr="00444611">
        <w:rPr>
          <w:iCs/>
        </w:rPr>
        <w:tab/>
        <w:t>российской гражданской нации;</w:t>
      </w:r>
    </w:p>
    <w:p w:rsidR="00EE3804" w:rsidRPr="00444611" w:rsidRDefault="00EE3804" w:rsidP="00EE3804">
      <w:pPr>
        <w:ind w:firstLine="567"/>
        <w:jc w:val="both"/>
        <w:rPr>
          <w:iCs/>
        </w:rPr>
      </w:pPr>
      <w:r w:rsidRPr="00444611">
        <w:rPr>
          <w:iCs/>
        </w:rPr>
        <w:t>•</w:t>
      </w:r>
      <w:r w:rsidRPr="00444611">
        <w:rPr>
          <w:iCs/>
        </w:rPr>
        <w:tab/>
        <w:t>мирового сообщества.</w:t>
      </w:r>
    </w:p>
    <w:p w:rsidR="00EE3804" w:rsidRPr="00444611" w:rsidRDefault="00EE3804" w:rsidP="00EE3804">
      <w:pPr>
        <w:ind w:firstLine="567"/>
        <w:jc w:val="both"/>
        <w:rPr>
          <w:iCs/>
        </w:rPr>
      </w:pPr>
      <w:r w:rsidRPr="00444611">
        <w:rPr>
          <w:iCs/>
        </w:rPr>
        <w:t>Духовно-нравственное развитие гражданина России представляет собой постепенное расширение ценностно-смысловой сферы личности под влиянием процессов обучения, воспитания и социализации.</w:t>
      </w:r>
    </w:p>
    <w:p w:rsidR="00EE3804" w:rsidRPr="00444611" w:rsidRDefault="00EE3804" w:rsidP="00EE3804">
      <w:pPr>
        <w:ind w:firstLine="567"/>
        <w:jc w:val="both"/>
        <w:rPr>
          <w:iCs/>
        </w:rPr>
      </w:pPr>
      <w:r w:rsidRPr="00444611">
        <w:rPr>
          <w:iCs/>
        </w:rPr>
        <w:lastRenderedPageBreak/>
        <w:t xml:space="preserve">Духовно-нравственное развитие личности начинается в семье. Для обеспечения сохранения и развития связи, преемственности, непрерывности и органичной корректировки уже идущего в семье процесса воспитания </w:t>
      </w:r>
      <w:r w:rsidR="00703935" w:rsidRPr="00444611">
        <w:rPr>
          <w:iCs/>
        </w:rPr>
        <w:t>школьни</w:t>
      </w:r>
      <w:r w:rsidRPr="00444611">
        <w:rPr>
          <w:iCs/>
        </w:rPr>
        <w:t xml:space="preserve">ка, общеобразовательная школа должна сотрудничать с семьей при осуществлении процесса обучения и духовно-нравственного развития </w:t>
      </w:r>
      <w:proofErr w:type="gramStart"/>
      <w:r w:rsidRPr="00444611">
        <w:rPr>
          <w:iCs/>
        </w:rPr>
        <w:t>обучающихся</w:t>
      </w:r>
      <w:proofErr w:type="gramEnd"/>
      <w:r w:rsidRPr="00444611">
        <w:rPr>
          <w:iCs/>
        </w:rPr>
        <w:t>, создавая:</w:t>
      </w:r>
    </w:p>
    <w:p w:rsidR="00EE3804" w:rsidRPr="00444611" w:rsidRDefault="00703935" w:rsidP="00EE3804">
      <w:pPr>
        <w:ind w:firstLine="567"/>
        <w:jc w:val="both"/>
        <w:rPr>
          <w:iCs/>
        </w:rPr>
      </w:pPr>
      <w:r w:rsidRPr="00444611">
        <w:rPr>
          <w:iCs/>
        </w:rPr>
        <w:t>-</w:t>
      </w:r>
      <w:r w:rsidR="00EE3804" w:rsidRPr="00444611">
        <w:rPr>
          <w:iCs/>
        </w:rPr>
        <w:t>общее, открытое для социальной среды школьно-семейное пространство духовно-нравственного обучения и   воспитания;</w:t>
      </w:r>
    </w:p>
    <w:p w:rsidR="00EE3804" w:rsidRPr="00444611" w:rsidRDefault="00703935" w:rsidP="00EE3804">
      <w:pPr>
        <w:ind w:firstLine="567"/>
        <w:jc w:val="both"/>
        <w:rPr>
          <w:iCs/>
        </w:rPr>
      </w:pPr>
      <w:r w:rsidRPr="00444611">
        <w:rPr>
          <w:iCs/>
        </w:rPr>
        <w:t>-</w:t>
      </w:r>
      <w:r w:rsidR="00EE3804" w:rsidRPr="00444611">
        <w:rPr>
          <w:iCs/>
        </w:rPr>
        <w:t xml:space="preserve">условия к тому, чтобы школа была не только учреждением, где учат, но и стала социальной семьей </w:t>
      </w:r>
      <w:r w:rsidRPr="00444611">
        <w:rPr>
          <w:iCs/>
        </w:rPr>
        <w:t>школьни</w:t>
      </w:r>
      <w:r w:rsidR="00EE3804" w:rsidRPr="00444611">
        <w:rPr>
          <w:iCs/>
        </w:rPr>
        <w:t>ка.</w:t>
      </w:r>
    </w:p>
    <w:p w:rsidR="00EE3804" w:rsidRPr="00444611" w:rsidRDefault="00EE3804" w:rsidP="00EE3804">
      <w:pPr>
        <w:ind w:firstLine="567"/>
        <w:jc w:val="both"/>
        <w:rPr>
          <w:iCs/>
        </w:rPr>
      </w:pPr>
      <w:r w:rsidRPr="00444611">
        <w:rPr>
          <w:iCs/>
        </w:rPr>
        <w:t xml:space="preserve">Следующая ступень развития гражданина России – это осознанное принятие </w:t>
      </w:r>
      <w:proofErr w:type="gramStart"/>
      <w:r w:rsidRPr="00444611">
        <w:rPr>
          <w:iCs/>
        </w:rPr>
        <w:t>обучающимся</w:t>
      </w:r>
      <w:proofErr w:type="gramEnd"/>
      <w:r w:rsidRPr="00444611">
        <w:rPr>
          <w:iCs/>
        </w:rPr>
        <w:t xml:space="preserve"> традиций, ценностей, особых форм культурно-исторической, социальной и духовной жизни его родного села, города, района, области, края. </w:t>
      </w:r>
      <w:proofErr w:type="gramStart"/>
      <w:r w:rsidRPr="00444611">
        <w:rPr>
          <w:iCs/>
        </w:rPr>
        <w:t>Здесь наполняются конкретным, чувственно-выразительным содержанием через семью, родственников, друзей, школу, природную среду и социальное окружение такие понятия, как «малая Родина», «Отечество», «родная земля», «моя семья и род»,   «мой дом».</w:t>
      </w:r>
      <w:proofErr w:type="gramEnd"/>
    </w:p>
    <w:p w:rsidR="00EE3804" w:rsidRPr="00444611" w:rsidRDefault="00EE3804" w:rsidP="00EE3804">
      <w:pPr>
        <w:ind w:firstLine="567"/>
        <w:jc w:val="both"/>
        <w:rPr>
          <w:iCs/>
        </w:rPr>
      </w:pPr>
      <w:r w:rsidRPr="00444611">
        <w:rPr>
          <w:iCs/>
        </w:rPr>
        <w:t>Более высокой ступенью духовно-нравственного развития гражданина России является принятие культуры и духовных традиций России, русского народа и народов, в среде которых он родился и живет. Российскую идентичность и культуру можно сравнить со стволом могучего дерева, корни которого образуют культуры народов России. Важным этапом развития гражданско</w:t>
      </w:r>
      <w:r w:rsidR="00703935" w:rsidRPr="00444611">
        <w:rPr>
          <w:iCs/>
        </w:rPr>
        <w:t xml:space="preserve">го самосознания является </w:t>
      </w:r>
      <w:proofErr w:type="spellStart"/>
      <w:r w:rsidR="00703935" w:rsidRPr="00444611">
        <w:rPr>
          <w:iCs/>
        </w:rPr>
        <w:t>укоренё</w:t>
      </w:r>
      <w:r w:rsidRPr="00444611">
        <w:rPr>
          <w:iCs/>
        </w:rPr>
        <w:t>нность</w:t>
      </w:r>
      <w:proofErr w:type="spellEnd"/>
      <w:r w:rsidRPr="00444611">
        <w:rPr>
          <w:iCs/>
        </w:rPr>
        <w:t xml:space="preserve"> в этнокультурных традициях, к которым человек принадлежит по факту своего происхождения и начальной социализации.</w:t>
      </w:r>
    </w:p>
    <w:p w:rsidR="00EE3804" w:rsidRPr="00444611" w:rsidRDefault="00EE3804" w:rsidP="00EE3804">
      <w:pPr>
        <w:ind w:firstLine="567"/>
        <w:jc w:val="both"/>
        <w:rPr>
          <w:iCs/>
        </w:rPr>
      </w:pPr>
      <w:r w:rsidRPr="00444611">
        <w:rPr>
          <w:iCs/>
        </w:rPr>
        <w:t>Ступень российской гражданской идентичности достигается в процессе</w:t>
      </w:r>
    </w:p>
    <w:p w:rsidR="00EE3804" w:rsidRPr="00444611" w:rsidRDefault="00EE3804" w:rsidP="00EE3804">
      <w:pPr>
        <w:jc w:val="both"/>
        <w:rPr>
          <w:iCs/>
        </w:rPr>
      </w:pPr>
      <w:r w:rsidRPr="00444611">
        <w:rPr>
          <w:iCs/>
        </w:rPr>
        <w:t>развития личности, ее духовно-нравственного, гражданского, патриотического воспитания. Россиянином становится человек, осваивающий культурные богатства своей страны и российских народов, осознающий их значимость, особенности, единство и солидарность в судьбе России. Открытость миру, диалогичность с другими культурами - важное свойство духовно-нравственного развития гражданина России.</w:t>
      </w:r>
    </w:p>
    <w:p w:rsidR="00EE3804" w:rsidRPr="00444611" w:rsidRDefault="00EE3804" w:rsidP="00EE3804">
      <w:pPr>
        <w:ind w:firstLine="567"/>
        <w:jc w:val="both"/>
        <w:rPr>
          <w:iCs/>
        </w:rPr>
      </w:pPr>
      <w:r w:rsidRPr="00444611">
        <w:rPr>
          <w:iCs/>
        </w:rPr>
        <w:t>Воспитание призвано поддерживать, развивать и укреплять в человеке гуманность, пробуждать в нем стремление к нравственному преображению, культурному, социальному и духовному развитию.</w:t>
      </w:r>
    </w:p>
    <w:p w:rsidR="00EE3804" w:rsidRPr="00444611" w:rsidRDefault="00EE3804" w:rsidP="00EE3804">
      <w:pPr>
        <w:ind w:firstLine="567"/>
        <w:jc w:val="both"/>
        <w:rPr>
          <w:iCs/>
        </w:rPr>
      </w:pPr>
      <w:r w:rsidRPr="00444611">
        <w:rPr>
          <w:iCs/>
        </w:rPr>
        <w:t>Основным содержанием духовно-нравственного развития, воспитания и социализации являются базовые национальные ценности, хранимые в религиозных, культурных, социально-исторических, семейных традициях народов России, передаваемые от поколения к поколению и обеспечивающие эффективное развитие страны в современных условиях. Критерием систематизации базовых национальных ценностей, разделения их по определенным группам являются источники нравственности и человечности, т.е. те области общественных отношений, деятельности, сознания, опора на которые позволяет человеку противостоять разрушительным влияниям и продуктивно развивать свое сознание, жизнь, систему общественных отношений.</w:t>
      </w:r>
    </w:p>
    <w:p w:rsidR="00EE3804" w:rsidRPr="00444611" w:rsidRDefault="000C21D8" w:rsidP="00EE3804">
      <w:pPr>
        <w:ind w:firstLine="567"/>
        <w:jc w:val="both"/>
        <w:rPr>
          <w:b/>
        </w:rPr>
      </w:pPr>
      <w:r w:rsidRPr="00444611">
        <w:rPr>
          <w:b/>
          <w:i/>
          <w:iCs/>
        </w:rPr>
        <w:t>Ценностные установки духовно-</w:t>
      </w:r>
      <w:r w:rsidR="00EE3804" w:rsidRPr="00444611">
        <w:rPr>
          <w:b/>
          <w:i/>
          <w:iCs/>
        </w:rPr>
        <w:t xml:space="preserve">нравственного развития и воспитания </w:t>
      </w:r>
      <w:proofErr w:type="gramStart"/>
      <w:r w:rsidR="00EE3804" w:rsidRPr="00444611">
        <w:rPr>
          <w:b/>
          <w:i/>
          <w:iCs/>
        </w:rPr>
        <w:t>обучающихся</w:t>
      </w:r>
      <w:proofErr w:type="gramEnd"/>
      <w:r w:rsidRPr="00444611">
        <w:rPr>
          <w:b/>
          <w:i/>
          <w:iCs/>
        </w:rPr>
        <w:t>.</w:t>
      </w:r>
    </w:p>
    <w:p w:rsidR="00EE3804" w:rsidRPr="00444611" w:rsidRDefault="00EE3804" w:rsidP="000C21D8">
      <w:pPr>
        <w:jc w:val="both"/>
      </w:pPr>
      <w:r w:rsidRPr="00444611">
        <w:t>Традиционными источниками нравственности являются:</w:t>
      </w:r>
    </w:p>
    <w:p w:rsidR="00EE3804" w:rsidRPr="00444611" w:rsidRDefault="00EE3804" w:rsidP="000C21D8">
      <w:pPr>
        <w:jc w:val="both"/>
      </w:pPr>
      <w:r w:rsidRPr="00444611">
        <w:t>- патриотизм – любовь к Родине, своему краю, своему народу, служение Отечеству;</w:t>
      </w:r>
    </w:p>
    <w:p w:rsidR="00EE3804" w:rsidRPr="00444611" w:rsidRDefault="00EE3804" w:rsidP="000C21D8">
      <w:pPr>
        <w:jc w:val="both"/>
      </w:pPr>
      <w:r w:rsidRPr="00444611">
        <w:t>- социальная солидарность;</w:t>
      </w:r>
    </w:p>
    <w:p w:rsidR="00EE3804" w:rsidRPr="00444611" w:rsidRDefault="00EE3804" w:rsidP="000C21D8">
      <w:pPr>
        <w:jc w:val="both"/>
      </w:pPr>
      <w:r w:rsidRPr="00444611">
        <w:t>- гражданственность – долг перед Отечеством;</w:t>
      </w:r>
    </w:p>
    <w:p w:rsidR="00EE3804" w:rsidRPr="00444611" w:rsidRDefault="00EE3804" w:rsidP="000C21D8">
      <w:pPr>
        <w:jc w:val="both"/>
      </w:pPr>
      <w:r w:rsidRPr="00444611">
        <w:t>- семья – любовь и верность, забота и помощь;</w:t>
      </w:r>
    </w:p>
    <w:p w:rsidR="001C770A" w:rsidRPr="00444611" w:rsidRDefault="00EE3804" w:rsidP="000C21D8">
      <w:pPr>
        <w:jc w:val="both"/>
      </w:pPr>
      <w:r w:rsidRPr="00444611">
        <w:t>- личность – саморазвитие и совершенствование;</w:t>
      </w:r>
    </w:p>
    <w:p w:rsidR="00EE3804" w:rsidRPr="00444611" w:rsidRDefault="00EE3804" w:rsidP="000C21D8">
      <w:pPr>
        <w:jc w:val="both"/>
      </w:pPr>
      <w:r w:rsidRPr="00444611">
        <w:t>- труд и творчество;</w:t>
      </w:r>
    </w:p>
    <w:p w:rsidR="00EE3804" w:rsidRPr="00444611" w:rsidRDefault="00EE3804" w:rsidP="000C21D8">
      <w:pPr>
        <w:jc w:val="both"/>
      </w:pPr>
      <w:r w:rsidRPr="00444611">
        <w:t>- наука – ценность знаний, стремление к познанию и истине;</w:t>
      </w:r>
    </w:p>
    <w:p w:rsidR="00EE3804" w:rsidRPr="00444611" w:rsidRDefault="00EE3804" w:rsidP="000C21D8">
      <w:pPr>
        <w:jc w:val="both"/>
      </w:pPr>
      <w:r w:rsidRPr="00444611">
        <w:t>- традиционные религии – представление о вере и духовности;</w:t>
      </w:r>
    </w:p>
    <w:p w:rsidR="00EE3804" w:rsidRPr="00444611" w:rsidRDefault="00EE3804" w:rsidP="000C21D8">
      <w:pPr>
        <w:jc w:val="both"/>
      </w:pPr>
      <w:r w:rsidRPr="00444611">
        <w:t>- искусство и литература – красота, гармония, духовный мир человека;</w:t>
      </w:r>
    </w:p>
    <w:p w:rsidR="00EE3804" w:rsidRPr="00444611" w:rsidRDefault="00EE3804" w:rsidP="000C21D8">
      <w:pPr>
        <w:jc w:val="both"/>
      </w:pPr>
      <w:r w:rsidRPr="00444611">
        <w:lastRenderedPageBreak/>
        <w:t>- природа – эволюция, родная земля;</w:t>
      </w:r>
    </w:p>
    <w:p w:rsidR="00EE3804" w:rsidRPr="00444611" w:rsidRDefault="00EE3804" w:rsidP="000C21D8">
      <w:pPr>
        <w:jc w:val="both"/>
      </w:pPr>
      <w:r w:rsidRPr="00444611">
        <w:t>- человечество – мир во всём мире, многообразие и уважение культур и народов, прогресс человечества, международное сотрудничество.</w:t>
      </w:r>
    </w:p>
    <w:p w:rsidR="00EE3804" w:rsidRPr="00444611" w:rsidRDefault="00EE3804" w:rsidP="00EE3804">
      <w:pPr>
        <w:ind w:firstLine="567"/>
        <w:jc w:val="both"/>
        <w:rPr>
          <w:b/>
        </w:rPr>
      </w:pPr>
      <w:r w:rsidRPr="00444611">
        <w:rPr>
          <w:b/>
          <w:i/>
          <w:iCs/>
        </w:rPr>
        <w:t xml:space="preserve">Основные направления и ценностные основы духовно- нравственного развития и воспитания </w:t>
      </w:r>
      <w:proofErr w:type="gramStart"/>
      <w:r w:rsidRPr="00444611">
        <w:rPr>
          <w:b/>
          <w:i/>
          <w:iCs/>
        </w:rPr>
        <w:t>обучающихся</w:t>
      </w:r>
      <w:proofErr w:type="gramEnd"/>
      <w:r w:rsidRPr="00444611">
        <w:rPr>
          <w:b/>
          <w:i/>
          <w:iCs/>
        </w:rPr>
        <w:t xml:space="preserve"> на ступени начального общего образования</w:t>
      </w:r>
      <w:r w:rsidR="000C21D8" w:rsidRPr="00444611">
        <w:rPr>
          <w:b/>
          <w:i/>
          <w:iCs/>
        </w:rPr>
        <w:t>.</w:t>
      </w:r>
    </w:p>
    <w:p w:rsidR="00EE3804" w:rsidRPr="00444611" w:rsidRDefault="00EE3804" w:rsidP="00EE3804">
      <w:pPr>
        <w:ind w:firstLine="567"/>
        <w:jc w:val="both"/>
      </w:pPr>
      <w:r w:rsidRPr="00444611">
        <w:t xml:space="preserve">Организация духовно-нравственного развития и </w:t>
      </w:r>
      <w:proofErr w:type="gramStart"/>
      <w:r w:rsidRPr="00444611">
        <w:t>воспитания</w:t>
      </w:r>
      <w:proofErr w:type="gramEnd"/>
      <w:r w:rsidRPr="00444611">
        <w:t xml:space="preserve"> обучающихся в перспективе достижения национального воспитательного идеала осуществляется по следующим направлениям:</w:t>
      </w:r>
    </w:p>
    <w:p w:rsidR="00EE3804" w:rsidRPr="00444611" w:rsidRDefault="00EE3804" w:rsidP="00EE3804">
      <w:pPr>
        <w:ind w:firstLine="567"/>
        <w:jc w:val="both"/>
      </w:pPr>
      <w:r w:rsidRPr="00444611">
        <w:t>- воспитание гражданственности, патриотизма, уважения к правам, свободам и обязанностям человека;</w:t>
      </w:r>
    </w:p>
    <w:p w:rsidR="00EE3804" w:rsidRPr="00444611" w:rsidRDefault="00EE3804" w:rsidP="00EE3804">
      <w:pPr>
        <w:ind w:firstLine="567"/>
        <w:jc w:val="both"/>
      </w:pPr>
      <w:r w:rsidRPr="00444611">
        <w:t>- воспитание нравственных чувств и этического сознания;</w:t>
      </w:r>
    </w:p>
    <w:p w:rsidR="00EE3804" w:rsidRPr="00444611" w:rsidRDefault="00EE3804" w:rsidP="00EE3804">
      <w:pPr>
        <w:ind w:firstLine="567"/>
        <w:jc w:val="both"/>
      </w:pPr>
      <w:r w:rsidRPr="00444611">
        <w:t>- воспитание трудолюбия, творческого отношения к учению, труду, жизни;</w:t>
      </w:r>
    </w:p>
    <w:p w:rsidR="00EE3804" w:rsidRPr="00444611" w:rsidRDefault="00EE3804" w:rsidP="00EE3804">
      <w:pPr>
        <w:ind w:firstLine="567"/>
        <w:jc w:val="both"/>
      </w:pPr>
      <w:r w:rsidRPr="00444611">
        <w:t>- формирование ценностного отношения к здоровью и здоровому образу жизни;</w:t>
      </w:r>
    </w:p>
    <w:p w:rsidR="00EE3804" w:rsidRPr="00444611" w:rsidRDefault="00EE3804" w:rsidP="00EE3804">
      <w:pPr>
        <w:ind w:firstLine="567"/>
        <w:jc w:val="both"/>
      </w:pPr>
      <w:r w:rsidRPr="00444611">
        <w:t xml:space="preserve">- воспитание ценностного отношения к природе, окружающей среде (экологическое воспитание); </w:t>
      </w:r>
    </w:p>
    <w:p w:rsidR="00EE3804" w:rsidRPr="00444611" w:rsidRDefault="00EE3804" w:rsidP="00EE3804">
      <w:pPr>
        <w:ind w:firstLine="567"/>
        <w:jc w:val="both"/>
      </w:pPr>
      <w:r w:rsidRPr="00444611">
        <w:t xml:space="preserve">- воспитание ценностного отношения к </w:t>
      </w:r>
      <w:proofErr w:type="gramStart"/>
      <w:r w:rsidRPr="00444611">
        <w:t>прекрасному</w:t>
      </w:r>
      <w:proofErr w:type="gramEnd"/>
      <w:r w:rsidRPr="00444611">
        <w:t>, формирование представлений об эстетических идеалах и ценностях (эстетическое воспитание).</w:t>
      </w:r>
    </w:p>
    <w:p w:rsidR="00EE3804" w:rsidRPr="00444611" w:rsidRDefault="00EE3804" w:rsidP="00EE3804">
      <w:pPr>
        <w:ind w:firstLine="567"/>
        <w:jc w:val="both"/>
      </w:pPr>
      <w:r w:rsidRPr="00444611">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EE3804" w:rsidRPr="00444611" w:rsidRDefault="00EE3804" w:rsidP="00EE3804">
      <w:pPr>
        <w:ind w:firstLine="567"/>
        <w:jc w:val="both"/>
        <w:rPr>
          <w:b/>
        </w:rPr>
      </w:pPr>
      <w:r w:rsidRPr="00444611">
        <w:rPr>
          <w:b/>
          <w:i/>
          <w:iCs/>
        </w:rPr>
        <w:t xml:space="preserve">Содержание духовно – нравственного развития и воспитания </w:t>
      </w:r>
      <w:proofErr w:type="gramStart"/>
      <w:r w:rsidRPr="00444611">
        <w:rPr>
          <w:b/>
          <w:i/>
          <w:iCs/>
        </w:rPr>
        <w:t>обучающихся</w:t>
      </w:r>
      <w:proofErr w:type="gramEnd"/>
      <w:r w:rsidRPr="00444611">
        <w:rPr>
          <w:b/>
          <w:i/>
          <w:iCs/>
        </w:rPr>
        <w:t xml:space="preserve"> на ступени начального общего образования </w:t>
      </w:r>
    </w:p>
    <w:p w:rsidR="00EE3804" w:rsidRPr="00444611" w:rsidRDefault="00EE3804" w:rsidP="00EE3804">
      <w:pPr>
        <w:ind w:firstLine="567"/>
        <w:jc w:val="both"/>
      </w:pPr>
      <w:r w:rsidRPr="00444611">
        <w:t xml:space="preserve">Обучающиеся на этой ступени образования требуют особого педагогического внимания. С поступлением в школу </w:t>
      </w:r>
      <w:r w:rsidR="000C21D8" w:rsidRPr="00444611">
        <w:t>происходит освоение школьником</w:t>
      </w:r>
      <w:r w:rsidRPr="00444611">
        <w:t xml:space="preserve"> </w:t>
      </w:r>
      <w:r w:rsidR="000C21D8" w:rsidRPr="00444611">
        <w:t xml:space="preserve"> </w:t>
      </w:r>
      <w:r w:rsidRPr="00444611">
        <w:t xml:space="preserve"> новой</w:t>
      </w:r>
      <w:r w:rsidR="000C21D8" w:rsidRPr="00444611">
        <w:t xml:space="preserve"> социальной позиции, новой роли</w:t>
      </w:r>
      <w:r w:rsidRPr="00444611">
        <w:t>, расширяется сфера его взаимодействия с окружающим м</w:t>
      </w:r>
      <w:r w:rsidR="000C21D8" w:rsidRPr="00444611">
        <w:t xml:space="preserve">иром, начинается формирование </w:t>
      </w:r>
      <w:r w:rsidRPr="00444611">
        <w:t xml:space="preserve"> положительного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и свойств личности обучающегося оказывают принципиально новые условия жизнедеятельности </w:t>
      </w:r>
      <w:r w:rsidR="000C21D8" w:rsidRPr="00444611">
        <w:t>оступившегося подростка</w:t>
      </w:r>
      <w:r w:rsidRPr="00444611">
        <w:t>, которые требуют учёта при формировании подходов к организации его духовно нравственного развития и воспитания.</w:t>
      </w:r>
    </w:p>
    <w:p w:rsidR="00EE3804" w:rsidRPr="00444611" w:rsidRDefault="00EE3804" w:rsidP="00EE3804">
      <w:pPr>
        <w:ind w:firstLine="567"/>
        <w:jc w:val="both"/>
      </w:pPr>
      <w:r w:rsidRPr="00444611">
        <w:t>Чтобы воспитывать в современных условиях школа должна перейти к системному духовно-нравственному развитию и воспитанию учащихся, направленному на формирование морально-нравственного, личностно развивающего, социально открытого уклада школьной жизни.</w:t>
      </w:r>
    </w:p>
    <w:p w:rsidR="00EE3804" w:rsidRPr="00444611" w:rsidRDefault="00EE3804" w:rsidP="00EE3804">
      <w:pPr>
        <w:ind w:firstLine="567"/>
        <w:jc w:val="both"/>
      </w:pPr>
      <w:r w:rsidRPr="00444611">
        <w:t xml:space="preserve">В реализации данной задачи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w:t>
      </w:r>
      <w:r w:rsidR="00B256C3" w:rsidRPr="00444611">
        <w:t>школьни</w:t>
      </w:r>
      <w:r w:rsidRPr="00444611">
        <w:t>ка: урочную, внеурочную, внешкольную, семейную, общественно полезную, трудовую, эстетическую, социально</w:t>
      </w:r>
      <w:r w:rsidR="00B256C3" w:rsidRPr="00444611">
        <w:t>-</w:t>
      </w:r>
      <w:r w:rsidRPr="00444611">
        <w:t>коммуникативную и др. на основе базовых национальных ценностей, традиционных моральных норм, национальных духовных традиций народов России.</w:t>
      </w:r>
    </w:p>
    <w:p w:rsidR="00EE3804" w:rsidRPr="00444611" w:rsidRDefault="00EE3804" w:rsidP="00EE3804">
      <w:pPr>
        <w:ind w:firstLine="567"/>
        <w:jc w:val="both"/>
      </w:pPr>
      <w:r w:rsidRPr="00444611">
        <w:t xml:space="preserve">Школе как социальному субъекту – носителю педагогической культуры, несомненно, принадлежит ведущая роль в осуществлении духовно – нравственного развития и воспитания </w:t>
      </w:r>
      <w:r w:rsidR="00B256C3" w:rsidRPr="00444611">
        <w:t>школьни</w:t>
      </w:r>
      <w:r w:rsidRPr="00444611">
        <w:t>ка. Уклад школьной жизни как уклад жизни обучающегося организуется педагогическим коллективом школы при активном и согласованном участии иных субъектов развития и воспитания (семьи, учреждений дополнительного образования, культуры и спорта, традиционных религиозных и общественных организаций).</w:t>
      </w:r>
    </w:p>
    <w:p w:rsidR="00EE3804" w:rsidRPr="00444611" w:rsidRDefault="00EE3804" w:rsidP="00EE3804">
      <w:pPr>
        <w:ind w:firstLine="567"/>
        <w:jc w:val="both"/>
      </w:pPr>
      <w:r w:rsidRPr="00444611">
        <w:t xml:space="preserve">В основе программы духовно – нравственного развития и </w:t>
      </w:r>
      <w:proofErr w:type="gramStart"/>
      <w:r w:rsidRPr="00444611">
        <w:t>воспитания</w:t>
      </w:r>
      <w:proofErr w:type="gramEnd"/>
      <w:r w:rsidRPr="00444611">
        <w:t xml:space="preserve"> обучающихся на ступени начального общего образования и организуемого в соответствии с ней уклада школьной жизни лежат следующие принципы:</w:t>
      </w:r>
    </w:p>
    <w:p w:rsidR="00EE3804" w:rsidRPr="00444611" w:rsidRDefault="00EE3804" w:rsidP="00EE3804">
      <w:pPr>
        <w:ind w:firstLine="567"/>
        <w:jc w:val="both"/>
      </w:pPr>
      <w:r w:rsidRPr="00444611">
        <w:lastRenderedPageBreak/>
        <w:t>- Принцип ориентации на идеал.</w:t>
      </w:r>
    </w:p>
    <w:p w:rsidR="00EE3804" w:rsidRPr="00444611" w:rsidRDefault="00EE3804" w:rsidP="00EE3804">
      <w:pPr>
        <w:ind w:firstLine="567"/>
        <w:jc w:val="both"/>
      </w:pPr>
      <w:r w:rsidRPr="00444611">
        <w:t>- Принцип следования нравственному примеру.</w:t>
      </w:r>
    </w:p>
    <w:p w:rsidR="00EE3804" w:rsidRPr="00444611" w:rsidRDefault="00EE3804" w:rsidP="00EE3804">
      <w:pPr>
        <w:ind w:firstLine="567"/>
        <w:jc w:val="both"/>
      </w:pPr>
      <w:r w:rsidRPr="00444611">
        <w:t>- Принцип идентификации (персонификации).</w:t>
      </w:r>
    </w:p>
    <w:p w:rsidR="00EE3804" w:rsidRPr="00444611" w:rsidRDefault="00EE3804" w:rsidP="00EE3804">
      <w:pPr>
        <w:ind w:firstLine="567"/>
        <w:jc w:val="both"/>
      </w:pPr>
      <w:r w:rsidRPr="00444611">
        <w:t>- Принцип диалогического общения.</w:t>
      </w:r>
    </w:p>
    <w:p w:rsidR="00EE3804" w:rsidRPr="00444611" w:rsidRDefault="00EE3804" w:rsidP="00EE3804">
      <w:pPr>
        <w:ind w:firstLine="567"/>
        <w:jc w:val="both"/>
      </w:pPr>
      <w:r w:rsidRPr="00444611">
        <w:t xml:space="preserve">- Принцип </w:t>
      </w:r>
      <w:proofErr w:type="spellStart"/>
      <w:r w:rsidRPr="00444611">
        <w:t>системно-деятельностной</w:t>
      </w:r>
      <w:proofErr w:type="spellEnd"/>
      <w:r w:rsidRPr="00444611">
        <w:t xml:space="preserve"> организации воспитания.</w:t>
      </w:r>
    </w:p>
    <w:p w:rsidR="00EE3804" w:rsidRPr="00444611" w:rsidRDefault="00EE3804" w:rsidP="00EE3804">
      <w:pPr>
        <w:ind w:firstLine="567"/>
        <w:jc w:val="both"/>
      </w:pPr>
      <w:r w:rsidRPr="00444611">
        <w:t>Для полноценного осуществления духовно-нравственного развития обучающегося и становления его гражданского самосознания в общеобразовательной школе реализованы следующие требования:</w:t>
      </w:r>
    </w:p>
    <w:p w:rsidR="00EE3804" w:rsidRPr="00444611" w:rsidRDefault="00EE3804" w:rsidP="00EE3804">
      <w:pPr>
        <w:ind w:firstLine="567"/>
        <w:jc w:val="both"/>
      </w:pPr>
      <w:r w:rsidRPr="00444611">
        <w:t>•</w:t>
      </w:r>
      <w:r w:rsidRPr="00444611">
        <w:tab/>
        <w:t>создание культурно-воспитательной среды, содержащей единые ценности российской нации, а также народов России, территориально-регионального и местного сообщества;</w:t>
      </w:r>
    </w:p>
    <w:p w:rsidR="00EE3804" w:rsidRPr="00444611" w:rsidRDefault="00EE3804" w:rsidP="00D71CCF">
      <w:pPr>
        <w:ind w:firstLine="567"/>
        <w:jc w:val="both"/>
      </w:pPr>
      <w:r w:rsidRPr="00444611">
        <w:t>•</w:t>
      </w:r>
      <w:r w:rsidRPr="00444611">
        <w:tab/>
        <w:t>создание социально-воспитательной среды образовательного учреждения, содержащей символы российской государственности: герб, флаг, гимн, изображения лидеров государства и знаменитых людей (образцовых граждан) российской истории, плакаты, посвященные государственным праздникам, памятным датам национальной истории и др.;</w:t>
      </w:r>
    </w:p>
    <w:p w:rsidR="00EE3804" w:rsidRPr="00444611" w:rsidRDefault="00EE3804" w:rsidP="00EE3804">
      <w:pPr>
        <w:ind w:firstLine="567"/>
        <w:jc w:val="both"/>
      </w:pPr>
      <w:r w:rsidRPr="00444611">
        <w:t>•</w:t>
      </w:r>
      <w:r w:rsidRPr="00444611">
        <w:tab/>
        <w:t xml:space="preserve">создание эколого-воспитательной среды образовательного учреждения, воссоздающей ценности здорового образа жизни, бережного отношения к своей жизни, жизни других людей, природы, планеты в целом;  создание эстетической среды образовательного учреждения, воссоздающей ценности красоты, гармонии, совершенства в архитектурном и предметном пространстве школы; </w:t>
      </w:r>
    </w:p>
    <w:p w:rsidR="00EE3804" w:rsidRPr="00444611" w:rsidRDefault="00EE3804" w:rsidP="00B256C3">
      <w:pPr>
        <w:ind w:firstLine="567"/>
        <w:jc w:val="both"/>
      </w:pPr>
      <w:r w:rsidRPr="00444611">
        <w:t>•</w:t>
      </w:r>
      <w:r w:rsidRPr="00444611">
        <w:tab/>
        <w:t>создание локальной школьной воспитательной среды, воссоздающей историю данного образовательного учреждения, его культурные, педагогические и другие традиции, портреты и биографии замечательных педагогов</w:t>
      </w:r>
      <w:proofErr w:type="gramStart"/>
      <w:r w:rsidRPr="00444611">
        <w:t xml:space="preserve"> </w:t>
      </w:r>
      <w:r w:rsidR="00D71CCF" w:rsidRPr="00444611">
        <w:t xml:space="preserve"> </w:t>
      </w:r>
      <w:r w:rsidRPr="00444611">
        <w:t>,</w:t>
      </w:r>
      <w:proofErr w:type="gramEnd"/>
      <w:r w:rsidRPr="00444611">
        <w:t xml:space="preserve"> другие события ее прошлого и настоящего; </w:t>
      </w:r>
    </w:p>
    <w:p w:rsidR="00EE3804" w:rsidRPr="00444611" w:rsidRDefault="00EE3804" w:rsidP="00EE3804">
      <w:pPr>
        <w:ind w:firstLine="567"/>
        <w:jc w:val="both"/>
      </w:pPr>
      <w:r w:rsidRPr="00444611">
        <w:t>•</w:t>
      </w:r>
      <w:r w:rsidRPr="00444611">
        <w:tab/>
        <w:t xml:space="preserve">взаимодействие общеобразовательного учреждения при разработке и реализации программ воспитания и </w:t>
      </w:r>
      <w:proofErr w:type="gramStart"/>
      <w:r w:rsidRPr="00444611">
        <w:t>социализации</w:t>
      </w:r>
      <w:proofErr w:type="gramEnd"/>
      <w:r w:rsidRPr="00444611">
        <w:t xml:space="preserve"> обучающихся с социальными субъектами воспитания (ветеранские, экологические, национально-культурные и иные общественные организации, традиционные российские религиозные организации, армия, органы охраны правопорядка, СМИ);</w:t>
      </w:r>
    </w:p>
    <w:p w:rsidR="00EE3804" w:rsidRPr="00444611" w:rsidRDefault="00EE3804" w:rsidP="00EE3804">
      <w:pPr>
        <w:ind w:firstLine="567"/>
        <w:jc w:val="both"/>
      </w:pPr>
      <w:r w:rsidRPr="00444611">
        <w:t>•</w:t>
      </w:r>
      <w:r w:rsidRPr="00444611">
        <w:tab/>
        <w:t xml:space="preserve">взаимодействие общеобразовательного учреждения при разработке и реализации программ воспитания и </w:t>
      </w:r>
      <w:proofErr w:type="gramStart"/>
      <w:r w:rsidRPr="00444611">
        <w:t>социализации</w:t>
      </w:r>
      <w:proofErr w:type="gramEnd"/>
      <w:r w:rsidRPr="00444611">
        <w:t xml:space="preserve"> обучающихся с учреждениями дополнительного образования, культуры и спорта;</w:t>
      </w:r>
    </w:p>
    <w:p w:rsidR="00EE3804" w:rsidRPr="00444611" w:rsidRDefault="00EE3804" w:rsidP="00EE3804">
      <w:pPr>
        <w:ind w:firstLine="567"/>
        <w:jc w:val="both"/>
      </w:pPr>
      <w:r w:rsidRPr="00444611">
        <w:t>•</w:t>
      </w:r>
      <w:r w:rsidRPr="00444611">
        <w:tab/>
        <w:t xml:space="preserve">установление и совершенствование системы </w:t>
      </w:r>
      <w:proofErr w:type="spellStart"/>
      <w:r w:rsidRPr="00444611">
        <w:t>межпредметных</w:t>
      </w:r>
      <w:proofErr w:type="spellEnd"/>
      <w:r w:rsidRPr="00444611">
        <w:t xml:space="preserve"> связей, содержательно раскрывающих базовые национальные ценности, на освоение которых </w:t>
      </w:r>
      <w:proofErr w:type="gramStart"/>
      <w:r w:rsidRPr="00444611">
        <w:t>обучающимися</w:t>
      </w:r>
      <w:proofErr w:type="gramEnd"/>
      <w:r w:rsidRPr="00444611">
        <w:t xml:space="preserve"> направлены программы обучения, воспитания и социализации;</w:t>
      </w:r>
    </w:p>
    <w:p w:rsidR="00EE3804" w:rsidRPr="00444611" w:rsidRDefault="00EE3804" w:rsidP="00EE3804">
      <w:pPr>
        <w:ind w:firstLine="567"/>
        <w:jc w:val="both"/>
      </w:pPr>
      <w:r w:rsidRPr="00444611">
        <w:t>•</w:t>
      </w:r>
      <w:r w:rsidRPr="00444611">
        <w:tab/>
        <w:t xml:space="preserve">интеграцию учебной, </w:t>
      </w:r>
      <w:proofErr w:type="spellStart"/>
      <w:r w:rsidRPr="00444611">
        <w:t>внеучебной</w:t>
      </w:r>
      <w:proofErr w:type="spellEnd"/>
      <w:r w:rsidRPr="00444611">
        <w:t>, внешкольной, семейно-воспитательной, общественно полезной деятельности в рамках программ обучения, воспитания и социализации обучающихся;</w:t>
      </w:r>
    </w:p>
    <w:p w:rsidR="00EE3804" w:rsidRPr="00444611" w:rsidRDefault="00EE3804" w:rsidP="00EE3804">
      <w:pPr>
        <w:ind w:firstLine="567"/>
        <w:jc w:val="both"/>
      </w:pPr>
      <w:r w:rsidRPr="00444611">
        <w:t>•</w:t>
      </w:r>
      <w:r w:rsidRPr="00444611">
        <w:tab/>
        <w:t>направленность программ обучения, воспитания и социализации обучающихся на решение проблем их лич</w:t>
      </w:r>
      <w:r w:rsidR="00D71CCF" w:rsidRPr="00444611">
        <w:t>ной, семейной и школьной жизни</w:t>
      </w:r>
      <w:proofErr w:type="gramStart"/>
      <w:r w:rsidR="00D71CCF" w:rsidRPr="00444611">
        <w:t xml:space="preserve"> </w:t>
      </w:r>
      <w:r w:rsidRPr="00444611">
        <w:t>;</w:t>
      </w:r>
      <w:proofErr w:type="gramEnd"/>
    </w:p>
    <w:p w:rsidR="00EE3804" w:rsidRPr="00444611" w:rsidRDefault="00EE3804" w:rsidP="00EE3804">
      <w:pPr>
        <w:ind w:firstLine="567"/>
        <w:jc w:val="both"/>
      </w:pPr>
      <w:r w:rsidRPr="00444611">
        <w:t>•</w:t>
      </w:r>
      <w:r w:rsidRPr="00444611">
        <w:tab/>
        <w:t>педагогическую поддержку детско-юношеских и молодежных организаций и движений, содействующих духовно-нравственному развитию гражданина России.</w:t>
      </w:r>
    </w:p>
    <w:p w:rsidR="00741988" w:rsidRPr="00444611" w:rsidRDefault="00741988" w:rsidP="00EE3804">
      <w:pPr>
        <w:pStyle w:val="Osnova"/>
        <w:jc w:val="center"/>
        <w:rPr>
          <w:rStyle w:val="Zag11"/>
          <w:rFonts w:ascii="Times New Roman" w:eastAsia="@Arial Unicode MS" w:hAnsi="Times New Roman" w:cs="Times New Roman"/>
          <w:b/>
          <w:iCs/>
          <w:sz w:val="24"/>
          <w:szCs w:val="24"/>
          <w:lang w:val="ru-RU"/>
        </w:rPr>
      </w:pPr>
    </w:p>
    <w:p w:rsidR="005E2128" w:rsidRPr="00444611" w:rsidRDefault="005E2128" w:rsidP="00EE3804">
      <w:pPr>
        <w:pStyle w:val="Osnova"/>
        <w:jc w:val="center"/>
        <w:rPr>
          <w:rStyle w:val="Zag11"/>
          <w:rFonts w:ascii="Times New Roman" w:eastAsia="@Arial Unicode MS" w:hAnsi="Times New Roman" w:cs="Times New Roman"/>
          <w:b/>
          <w:iCs/>
          <w:sz w:val="24"/>
          <w:szCs w:val="24"/>
          <w:lang w:val="ru-RU"/>
        </w:rPr>
      </w:pPr>
    </w:p>
    <w:p w:rsidR="00EE3804" w:rsidRPr="00444611" w:rsidRDefault="00EE3804" w:rsidP="00EE3804">
      <w:pPr>
        <w:pStyle w:val="Osnova"/>
        <w:jc w:val="center"/>
        <w:rPr>
          <w:rStyle w:val="Zag11"/>
          <w:rFonts w:ascii="Times New Roman" w:eastAsia="@Arial Unicode MS" w:hAnsi="Times New Roman" w:cs="Times New Roman"/>
          <w:b/>
          <w:iCs/>
          <w:sz w:val="24"/>
          <w:szCs w:val="24"/>
          <w:lang w:val="ru-RU"/>
        </w:rPr>
      </w:pPr>
      <w:r w:rsidRPr="00444611">
        <w:rPr>
          <w:rStyle w:val="Zag11"/>
          <w:rFonts w:ascii="Times New Roman" w:eastAsia="@Arial Unicode MS" w:hAnsi="Times New Roman" w:cs="Times New Roman"/>
          <w:b/>
          <w:iCs/>
          <w:sz w:val="24"/>
          <w:szCs w:val="24"/>
          <w:lang w:val="ru-RU"/>
        </w:rPr>
        <w:t>Перечень мероприятий в рамках программы духовно-нравственного развития, воспитания обучающихся на ступени начального общего образования.</w:t>
      </w:r>
    </w:p>
    <w:p w:rsidR="00EE3804" w:rsidRPr="00444611" w:rsidRDefault="00EE3804" w:rsidP="00EE3804">
      <w:pPr>
        <w:pStyle w:val="Osnova"/>
        <w:ind w:firstLine="0"/>
        <w:rPr>
          <w:rStyle w:val="Zag11"/>
          <w:rFonts w:ascii="Times New Roman" w:eastAsia="@Arial Unicode MS" w:hAnsi="Times New Roman" w:cs="Times New Roman"/>
          <w:b/>
          <w:iCs/>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4"/>
        <w:gridCol w:w="2958"/>
        <w:gridCol w:w="837"/>
        <w:gridCol w:w="1454"/>
        <w:gridCol w:w="547"/>
        <w:gridCol w:w="2332"/>
      </w:tblGrid>
      <w:tr w:rsidR="00EE3804" w:rsidRPr="00444611" w:rsidTr="00F22960">
        <w:tc>
          <w:tcPr>
            <w:tcW w:w="1584" w:type="dxa"/>
          </w:tcPr>
          <w:p w:rsidR="00EE3804" w:rsidRPr="00444611" w:rsidRDefault="00EE3804" w:rsidP="00F22960">
            <w:pPr>
              <w:pStyle w:val="Osnova"/>
              <w:ind w:firstLine="0"/>
              <w:rPr>
                <w:rStyle w:val="Zag11"/>
                <w:rFonts w:ascii="Times New Roman" w:eastAsia="@Arial Unicode MS" w:hAnsi="Times New Roman" w:cs="Times New Roman"/>
                <w:iCs/>
                <w:sz w:val="24"/>
                <w:szCs w:val="24"/>
                <w:lang w:val="ru-RU"/>
              </w:rPr>
            </w:pPr>
            <w:r w:rsidRPr="00444611">
              <w:rPr>
                <w:rStyle w:val="Zag11"/>
                <w:rFonts w:ascii="Times New Roman" w:eastAsia="@Arial Unicode MS" w:hAnsi="Times New Roman" w:cs="Times New Roman"/>
                <w:iCs/>
                <w:sz w:val="24"/>
                <w:szCs w:val="24"/>
                <w:lang w:val="ru-RU"/>
              </w:rPr>
              <w:t>Форма деятельности</w:t>
            </w:r>
          </w:p>
        </w:tc>
        <w:tc>
          <w:tcPr>
            <w:tcW w:w="3238" w:type="dxa"/>
          </w:tcPr>
          <w:p w:rsidR="00EE3804" w:rsidRPr="00444611" w:rsidRDefault="00EE3804" w:rsidP="00F22960">
            <w:pPr>
              <w:pStyle w:val="Osnova"/>
              <w:ind w:firstLine="0"/>
              <w:rPr>
                <w:rStyle w:val="Zag11"/>
                <w:rFonts w:ascii="Times New Roman" w:eastAsia="@Arial Unicode MS" w:hAnsi="Times New Roman" w:cs="Times New Roman"/>
                <w:b/>
                <w:iCs/>
                <w:sz w:val="24"/>
                <w:szCs w:val="24"/>
                <w:lang w:val="ru-RU"/>
              </w:rPr>
            </w:pPr>
            <w:r w:rsidRPr="00444611">
              <w:rPr>
                <w:rStyle w:val="Zag11"/>
                <w:rFonts w:ascii="Times New Roman" w:eastAsia="@Arial Unicode MS" w:hAnsi="Times New Roman" w:cs="Times New Roman"/>
                <w:b/>
                <w:iCs/>
                <w:sz w:val="24"/>
                <w:szCs w:val="24"/>
                <w:lang w:val="ru-RU"/>
              </w:rPr>
              <w:t>Содержание мероприятия</w:t>
            </w:r>
          </w:p>
        </w:tc>
        <w:tc>
          <w:tcPr>
            <w:tcW w:w="2371" w:type="dxa"/>
            <w:gridSpan w:val="2"/>
          </w:tcPr>
          <w:p w:rsidR="00EE3804" w:rsidRPr="00444611" w:rsidRDefault="00EE3804" w:rsidP="00F22960">
            <w:pPr>
              <w:pStyle w:val="Osnova"/>
              <w:ind w:firstLine="0"/>
              <w:rPr>
                <w:rStyle w:val="Zag11"/>
                <w:rFonts w:ascii="Times New Roman" w:eastAsia="@Arial Unicode MS" w:hAnsi="Times New Roman" w:cs="Times New Roman"/>
                <w:b/>
                <w:iCs/>
                <w:sz w:val="24"/>
                <w:szCs w:val="24"/>
                <w:lang w:val="ru-RU"/>
              </w:rPr>
            </w:pPr>
            <w:r w:rsidRPr="00444611">
              <w:rPr>
                <w:rStyle w:val="Zag11"/>
                <w:rFonts w:ascii="Times New Roman" w:eastAsia="@Arial Unicode MS" w:hAnsi="Times New Roman" w:cs="Times New Roman"/>
                <w:b/>
                <w:iCs/>
                <w:sz w:val="24"/>
                <w:szCs w:val="24"/>
                <w:lang w:val="ru-RU"/>
              </w:rPr>
              <w:t>Сроки</w:t>
            </w:r>
          </w:p>
        </w:tc>
        <w:tc>
          <w:tcPr>
            <w:tcW w:w="2383" w:type="dxa"/>
            <w:gridSpan w:val="2"/>
          </w:tcPr>
          <w:p w:rsidR="00EE3804" w:rsidRPr="00444611" w:rsidRDefault="00EE3804" w:rsidP="00F22960">
            <w:pPr>
              <w:pStyle w:val="Osnova"/>
              <w:ind w:firstLine="0"/>
              <w:rPr>
                <w:rStyle w:val="Zag11"/>
                <w:rFonts w:ascii="Times New Roman" w:eastAsia="@Arial Unicode MS" w:hAnsi="Times New Roman" w:cs="Times New Roman"/>
                <w:b/>
                <w:iCs/>
                <w:sz w:val="24"/>
                <w:szCs w:val="24"/>
                <w:lang w:val="ru-RU"/>
              </w:rPr>
            </w:pPr>
            <w:r w:rsidRPr="00444611">
              <w:rPr>
                <w:rStyle w:val="Zag11"/>
                <w:rFonts w:ascii="Times New Roman" w:eastAsia="@Arial Unicode MS" w:hAnsi="Times New Roman" w:cs="Times New Roman"/>
                <w:b/>
                <w:iCs/>
                <w:sz w:val="24"/>
                <w:szCs w:val="24"/>
                <w:lang w:val="ru-RU"/>
              </w:rPr>
              <w:t xml:space="preserve">Исполнители </w:t>
            </w:r>
          </w:p>
        </w:tc>
      </w:tr>
      <w:tr w:rsidR="00EE3804" w:rsidRPr="00444611" w:rsidTr="00F22960">
        <w:tc>
          <w:tcPr>
            <w:tcW w:w="9576" w:type="dxa"/>
            <w:gridSpan w:val="6"/>
          </w:tcPr>
          <w:p w:rsidR="00EE3804" w:rsidRPr="00444611" w:rsidRDefault="00EE3804" w:rsidP="002C1AFE">
            <w:pPr>
              <w:pStyle w:val="Osnova"/>
              <w:numPr>
                <w:ilvl w:val="0"/>
                <w:numId w:val="27"/>
              </w:numPr>
              <w:rPr>
                <w:rStyle w:val="Zag11"/>
                <w:rFonts w:ascii="Times New Roman" w:eastAsia="@Arial Unicode MS" w:hAnsi="Times New Roman" w:cs="Times New Roman"/>
                <w:b/>
                <w:iCs/>
                <w:sz w:val="24"/>
                <w:szCs w:val="24"/>
                <w:lang w:val="ru-RU"/>
              </w:rPr>
            </w:pPr>
            <w:r w:rsidRPr="00444611">
              <w:rPr>
                <w:rStyle w:val="Zag11"/>
                <w:rFonts w:ascii="Times New Roman" w:eastAsia="@Arial Unicode MS" w:hAnsi="Times New Roman" w:cs="Times New Roman"/>
                <w:b/>
                <w:iCs/>
                <w:sz w:val="24"/>
                <w:szCs w:val="24"/>
                <w:lang w:val="ru-RU"/>
              </w:rPr>
              <w:t xml:space="preserve">Приобщение </w:t>
            </w:r>
            <w:proofErr w:type="gramStart"/>
            <w:r w:rsidRPr="00444611">
              <w:rPr>
                <w:rStyle w:val="Zag11"/>
                <w:rFonts w:ascii="Times New Roman" w:eastAsia="@Arial Unicode MS" w:hAnsi="Times New Roman" w:cs="Times New Roman"/>
                <w:b/>
                <w:iCs/>
                <w:sz w:val="24"/>
                <w:szCs w:val="24"/>
                <w:lang w:val="ru-RU"/>
              </w:rPr>
              <w:t>обучающихся</w:t>
            </w:r>
            <w:proofErr w:type="gramEnd"/>
            <w:r w:rsidRPr="00444611">
              <w:rPr>
                <w:rStyle w:val="Zag11"/>
                <w:rFonts w:ascii="Times New Roman" w:eastAsia="@Arial Unicode MS" w:hAnsi="Times New Roman" w:cs="Times New Roman"/>
                <w:b/>
                <w:iCs/>
                <w:sz w:val="24"/>
                <w:szCs w:val="24"/>
                <w:lang w:val="ru-RU"/>
              </w:rPr>
              <w:t xml:space="preserve"> к культурным ценностям к своей этнической  или социокультурной группы</w:t>
            </w:r>
          </w:p>
        </w:tc>
      </w:tr>
      <w:tr w:rsidR="00EE3804" w:rsidRPr="00444611" w:rsidTr="00F22960">
        <w:tc>
          <w:tcPr>
            <w:tcW w:w="1584" w:type="dxa"/>
          </w:tcPr>
          <w:p w:rsidR="00EE3804" w:rsidRPr="00444611" w:rsidRDefault="00EE3804" w:rsidP="00F22960">
            <w:pPr>
              <w:pStyle w:val="Osnova"/>
              <w:ind w:firstLine="0"/>
              <w:rPr>
                <w:rStyle w:val="Zag11"/>
                <w:rFonts w:ascii="Times New Roman" w:eastAsia="@Arial Unicode MS" w:hAnsi="Times New Roman" w:cs="Times New Roman"/>
                <w:iCs/>
                <w:sz w:val="24"/>
                <w:szCs w:val="24"/>
                <w:lang w:val="ru-RU"/>
              </w:rPr>
            </w:pPr>
            <w:r w:rsidRPr="00444611">
              <w:rPr>
                <w:rStyle w:val="Zag11"/>
                <w:rFonts w:ascii="Times New Roman" w:eastAsia="@Arial Unicode MS" w:hAnsi="Times New Roman" w:cs="Times New Roman"/>
                <w:iCs/>
                <w:sz w:val="24"/>
                <w:szCs w:val="24"/>
                <w:lang w:val="ru-RU"/>
              </w:rPr>
              <w:t xml:space="preserve">Урочная </w:t>
            </w:r>
          </w:p>
        </w:tc>
        <w:tc>
          <w:tcPr>
            <w:tcW w:w="4155" w:type="dxa"/>
            <w:gridSpan w:val="2"/>
          </w:tcPr>
          <w:p w:rsidR="00EE3804" w:rsidRPr="00444611" w:rsidRDefault="00EE3804" w:rsidP="00F22960">
            <w:pPr>
              <w:pStyle w:val="Osnova"/>
              <w:ind w:firstLine="0"/>
              <w:rPr>
                <w:rStyle w:val="Zag11"/>
                <w:rFonts w:ascii="Times New Roman" w:eastAsia="@Arial Unicode MS" w:hAnsi="Times New Roman" w:cs="Times New Roman"/>
                <w:iCs/>
                <w:sz w:val="24"/>
                <w:szCs w:val="24"/>
                <w:lang w:val="ru-RU"/>
              </w:rPr>
            </w:pPr>
            <w:r w:rsidRPr="00444611">
              <w:rPr>
                <w:rStyle w:val="Zag11"/>
                <w:rFonts w:ascii="Times New Roman" w:eastAsia="@Arial Unicode MS" w:hAnsi="Times New Roman" w:cs="Times New Roman"/>
                <w:iCs/>
                <w:sz w:val="24"/>
                <w:szCs w:val="24"/>
                <w:lang w:val="ru-RU"/>
              </w:rPr>
              <w:t xml:space="preserve">Беседы на тему истории и культуры родной семьи, родного </w:t>
            </w:r>
            <w:proofErr w:type="spellStart"/>
            <w:r w:rsidRPr="00444611">
              <w:rPr>
                <w:rStyle w:val="Zag11"/>
                <w:rFonts w:ascii="Times New Roman" w:eastAsia="@Arial Unicode MS" w:hAnsi="Times New Roman" w:cs="Times New Roman"/>
                <w:iCs/>
                <w:sz w:val="24"/>
                <w:szCs w:val="24"/>
                <w:lang w:val="ru-RU"/>
              </w:rPr>
              <w:lastRenderedPageBreak/>
              <w:t>села</w:t>
            </w:r>
            <w:proofErr w:type="gramStart"/>
            <w:r w:rsidRPr="00444611">
              <w:rPr>
                <w:rStyle w:val="Zag11"/>
                <w:rFonts w:ascii="Times New Roman" w:eastAsia="@Arial Unicode MS" w:hAnsi="Times New Roman" w:cs="Times New Roman"/>
                <w:iCs/>
                <w:sz w:val="24"/>
                <w:szCs w:val="24"/>
                <w:lang w:val="ru-RU"/>
              </w:rPr>
              <w:t>,</w:t>
            </w:r>
            <w:r w:rsidR="00D71CCF" w:rsidRPr="00444611">
              <w:rPr>
                <w:rStyle w:val="Zag11"/>
                <w:rFonts w:ascii="Times New Roman" w:eastAsia="@Arial Unicode MS" w:hAnsi="Times New Roman" w:cs="Times New Roman"/>
                <w:iCs/>
                <w:sz w:val="24"/>
                <w:szCs w:val="24"/>
                <w:lang w:val="ru-RU"/>
              </w:rPr>
              <w:t>г</w:t>
            </w:r>
            <w:proofErr w:type="gramEnd"/>
            <w:r w:rsidR="00D71CCF" w:rsidRPr="00444611">
              <w:rPr>
                <w:rStyle w:val="Zag11"/>
                <w:rFonts w:ascii="Times New Roman" w:eastAsia="@Arial Unicode MS" w:hAnsi="Times New Roman" w:cs="Times New Roman"/>
                <w:iCs/>
                <w:sz w:val="24"/>
                <w:szCs w:val="24"/>
                <w:lang w:val="ru-RU"/>
              </w:rPr>
              <w:t>орода</w:t>
            </w:r>
            <w:proofErr w:type="spellEnd"/>
            <w:r w:rsidR="00D71CCF" w:rsidRPr="00444611">
              <w:rPr>
                <w:rStyle w:val="Zag11"/>
                <w:rFonts w:ascii="Times New Roman" w:eastAsia="@Arial Unicode MS" w:hAnsi="Times New Roman" w:cs="Times New Roman"/>
                <w:iCs/>
                <w:sz w:val="24"/>
                <w:szCs w:val="24"/>
                <w:lang w:val="ru-RU"/>
              </w:rPr>
              <w:t>,</w:t>
            </w:r>
            <w:r w:rsidRPr="00444611">
              <w:rPr>
                <w:rStyle w:val="Zag11"/>
                <w:rFonts w:ascii="Times New Roman" w:eastAsia="@Arial Unicode MS" w:hAnsi="Times New Roman" w:cs="Times New Roman"/>
                <w:iCs/>
                <w:sz w:val="24"/>
                <w:szCs w:val="24"/>
                <w:lang w:val="ru-RU"/>
              </w:rPr>
              <w:t xml:space="preserve"> края, родной улицы и Родины(в соответствии с календарно-тематическим планированием)</w:t>
            </w:r>
          </w:p>
        </w:tc>
        <w:tc>
          <w:tcPr>
            <w:tcW w:w="2024" w:type="dxa"/>
            <w:gridSpan w:val="2"/>
          </w:tcPr>
          <w:p w:rsidR="00EE3804" w:rsidRPr="00444611" w:rsidRDefault="00EE3804" w:rsidP="00F22960">
            <w:pPr>
              <w:pStyle w:val="Osnova"/>
              <w:ind w:firstLine="0"/>
              <w:rPr>
                <w:rStyle w:val="Zag11"/>
                <w:rFonts w:ascii="Times New Roman" w:eastAsia="@Arial Unicode MS" w:hAnsi="Times New Roman" w:cs="Times New Roman"/>
                <w:iCs/>
                <w:sz w:val="24"/>
                <w:szCs w:val="24"/>
                <w:lang w:val="ru-RU"/>
              </w:rPr>
            </w:pPr>
            <w:r w:rsidRPr="00444611">
              <w:rPr>
                <w:rStyle w:val="Zag11"/>
                <w:rFonts w:ascii="Times New Roman" w:eastAsia="@Arial Unicode MS" w:hAnsi="Times New Roman" w:cs="Times New Roman"/>
                <w:iCs/>
                <w:sz w:val="24"/>
                <w:szCs w:val="24"/>
                <w:lang w:val="ru-RU"/>
              </w:rPr>
              <w:lastRenderedPageBreak/>
              <w:t xml:space="preserve">Систематически </w:t>
            </w:r>
          </w:p>
        </w:tc>
        <w:tc>
          <w:tcPr>
            <w:tcW w:w="1813" w:type="dxa"/>
          </w:tcPr>
          <w:p w:rsidR="00EE3804" w:rsidRPr="00444611" w:rsidRDefault="00EE3804" w:rsidP="00F22960">
            <w:pPr>
              <w:pStyle w:val="Osnova"/>
              <w:ind w:firstLine="0"/>
              <w:rPr>
                <w:rStyle w:val="Zag11"/>
                <w:rFonts w:ascii="Times New Roman" w:eastAsia="@Arial Unicode MS" w:hAnsi="Times New Roman" w:cs="Times New Roman"/>
                <w:iCs/>
                <w:sz w:val="24"/>
                <w:szCs w:val="24"/>
                <w:lang w:val="ru-RU"/>
              </w:rPr>
            </w:pPr>
            <w:r w:rsidRPr="00444611">
              <w:rPr>
                <w:rStyle w:val="Zag11"/>
                <w:rFonts w:ascii="Times New Roman" w:eastAsia="@Arial Unicode MS" w:hAnsi="Times New Roman" w:cs="Times New Roman"/>
                <w:iCs/>
                <w:sz w:val="24"/>
                <w:szCs w:val="24"/>
                <w:lang w:val="ru-RU"/>
              </w:rPr>
              <w:t xml:space="preserve">Учителя-предметники </w:t>
            </w:r>
          </w:p>
        </w:tc>
      </w:tr>
      <w:tr w:rsidR="00EE3804" w:rsidRPr="00444611" w:rsidTr="00F22960">
        <w:tc>
          <w:tcPr>
            <w:tcW w:w="1584" w:type="dxa"/>
          </w:tcPr>
          <w:p w:rsidR="00EE3804" w:rsidRPr="00444611" w:rsidRDefault="00EE3804" w:rsidP="00F22960">
            <w:pPr>
              <w:pStyle w:val="Osnova"/>
              <w:ind w:firstLine="0"/>
              <w:rPr>
                <w:rStyle w:val="Zag11"/>
                <w:rFonts w:ascii="Times New Roman" w:eastAsia="@Arial Unicode MS" w:hAnsi="Times New Roman" w:cs="Times New Roman"/>
                <w:iCs/>
                <w:sz w:val="24"/>
                <w:szCs w:val="24"/>
                <w:lang w:val="ru-RU"/>
              </w:rPr>
            </w:pPr>
            <w:r w:rsidRPr="00444611">
              <w:rPr>
                <w:rStyle w:val="Zag11"/>
                <w:rFonts w:ascii="Times New Roman" w:eastAsia="@Arial Unicode MS" w:hAnsi="Times New Roman" w:cs="Times New Roman"/>
                <w:iCs/>
                <w:sz w:val="24"/>
                <w:szCs w:val="24"/>
                <w:lang w:val="ru-RU"/>
              </w:rPr>
              <w:lastRenderedPageBreak/>
              <w:t xml:space="preserve">Внеурочная </w:t>
            </w:r>
          </w:p>
        </w:tc>
        <w:tc>
          <w:tcPr>
            <w:tcW w:w="4155" w:type="dxa"/>
            <w:gridSpan w:val="2"/>
          </w:tcPr>
          <w:p w:rsidR="00EE3804" w:rsidRPr="00444611" w:rsidRDefault="00EE3804" w:rsidP="00F22960">
            <w:pPr>
              <w:pStyle w:val="Osnova"/>
              <w:ind w:firstLine="0"/>
              <w:rPr>
                <w:rStyle w:val="Zag11"/>
                <w:rFonts w:ascii="Times New Roman" w:eastAsia="@Arial Unicode MS" w:hAnsi="Times New Roman" w:cs="Times New Roman"/>
                <w:iCs/>
                <w:sz w:val="24"/>
                <w:szCs w:val="24"/>
                <w:lang w:val="ru-RU"/>
              </w:rPr>
            </w:pPr>
            <w:r w:rsidRPr="00444611">
              <w:rPr>
                <w:rStyle w:val="Zag11"/>
                <w:rFonts w:ascii="Times New Roman" w:eastAsia="@Arial Unicode MS" w:hAnsi="Times New Roman" w:cs="Times New Roman"/>
                <w:iCs/>
                <w:sz w:val="24"/>
                <w:szCs w:val="24"/>
                <w:lang w:val="ru-RU"/>
              </w:rPr>
              <w:t>Обзорные экскурсии по селу</w:t>
            </w:r>
            <w:proofErr w:type="gramStart"/>
            <w:r w:rsidRPr="00444611">
              <w:rPr>
                <w:rStyle w:val="Zag11"/>
                <w:rFonts w:ascii="Times New Roman" w:eastAsia="@Arial Unicode MS" w:hAnsi="Times New Roman" w:cs="Times New Roman"/>
                <w:iCs/>
                <w:sz w:val="24"/>
                <w:szCs w:val="24"/>
                <w:lang w:val="ru-RU"/>
              </w:rPr>
              <w:t xml:space="preserve"> ,</w:t>
            </w:r>
            <w:proofErr w:type="gramEnd"/>
            <w:r w:rsidRPr="00444611">
              <w:rPr>
                <w:rStyle w:val="Zag11"/>
                <w:rFonts w:ascii="Times New Roman" w:eastAsia="@Arial Unicode MS" w:hAnsi="Times New Roman" w:cs="Times New Roman"/>
                <w:iCs/>
                <w:sz w:val="24"/>
                <w:szCs w:val="24"/>
                <w:lang w:val="ru-RU"/>
              </w:rPr>
              <w:t xml:space="preserve"> району, республике. </w:t>
            </w:r>
          </w:p>
          <w:p w:rsidR="00EE3804" w:rsidRPr="00444611" w:rsidRDefault="00D71CCF" w:rsidP="00D71CCF">
            <w:pPr>
              <w:pStyle w:val="Osnova"/>
              <w:ind w:firstLine="0"/>
              <w:rPr>
                <w:rStyle w:val="Zag11"/>
                <w:rFonts w:ascii="Times New Roman" w:eastAsia="@Arial Unicode MS" w:hAnsi="Times New Roman" w:cs="Times New Roman"/>
                <w:iCs/>
                <w:sz w:val="24"/>
                <w:szCs w:val="24"/>
                <w:lang w:val="ru-RU"/>
              </w:rPr>
            </w:pPr>
            <w:r w:rsidRPr="00444611">
              <w:rPr>
                <w:rStyle w:val="Zag11"/>
                <w:rFonts w:ascii="Times New Roman" w:eastAsia="@Arial Unicode MS" w:hAnsi="Times New Roman" w:cs="Times New Roman"/>
                <w:iCs/>
                <w:sz w:val="24"/>
                <w:szCs w:val="24"/>
                <w:lang w:val="ru-RU"/>
              </w:rPr>
              <w:t>Заочные посещения музеев</w:t>
            </w:r>
            <w:r w:rsidR="00EE3804" w:rsidRPr="00444611">
              <w:rPr>
                <w:rStyle w:val="Zag11"/>
                <w:rFonts w:ascii="Times New Roman" w:eastAsia="@Arial Unicode MS" w:hAnsi="Times New Roman" w:cs="Times New Roman"/>
                <w:iCs/>
                <w:sz w:val="24"/>
                <w:szCs w:val="24"/>
                <w:lang w:val="ru-RU"/>
              </w:rPr>
              <w:t>. (В соответствии с планом воспитательной работы).</w:t>
            </w:r>
          </w:p>
        </w:tc>
        <w:tc>
          <w:tcPr>
            <w:tcW w:w="2024" w:type="dxa"/>
            <w:gridSpan w:val="2"/>
          </w:tcPr>
          <w:p w:rsidR="00EE3804" w:rsidRPr="00444611" w:rsidRDefault="00EE3804" w:rsidP="00F22960">
            <w:pPr>
              <w:pStyle w:val="Osnova"/>
              <w:ind w:firstLine="0"/>
              <w:rPr>
                <w:rStyle w:val="Zag11"/>
                <w:rFonts w:ascii="Times New Roman" w:eastAsia="@Arial Unicode MS" w:hAnsi="Times New Roman" w:cs="Times New Roman"/>
                <w:iCs/>
                <w:sz w:val="24"/>
                <w:szCs w:val="24"/>
                <w:lang w:val="ru-RU"/>
              </w:rPr>
            </w:pPr>
            <w:r w:rsidRPr="00444611">
              <w:rPr>
                <w:rStyle w:val="Zag11"/>
                <w:rFonts w:ascii="Times New Roman" w:eastAsia="@Arial Unicode MS" w:hAnsi="Times New Roman" w:cs="Times New Roman"/>
                <w:iCs/>
                <w:sz w:val="24"/>
                <w:szCs w:val="24"/>
                <w:lang w:val="ru-RU"/>
              </w:rPr>
              <w:t>В течение года</w:t>
            </w:r>
          </w:p>
        </w:tc>
        <w:tc>
          <w:tcPr>
            <w:tcW w:w="1813" w:type="dxa"/>
          </w:tcPr>
          <w:p w:rsidR="00EE3804" w:rsidRPr="00444611" w:rsidRDefault="00EE3804" w:rsidP="00F22960">
            <w:pPr>
              <w:pStyle w:val="Osnova"/>
              <w:ind w:firstLine="0"/>
              <w:rPr>
                <w:rStyle w:val="Zag11"/>
                <w:rFonts w:ascii="Times New Roman" w:eastAsia="@Arial Unicode MS" w:hAnsi="Times New Roman" w:cs="Times New Roman"/>
                <w:iCs/>
                <w:sz w:val="24"/>
                <w:szCs w:val="24"/>
                <w:lang w:val="ru-RU"/>
              </w:rPr>
            </w:pPr>
            <w:r w:rsidRPr="00444611">
              <w:rPr>
                <w:rStyle w:val="Zag11"/>
                <w:rFonts w:ascii="Times New Roman" w:eastAsia="@Arial Unicode MS" w:hAnsi="Times New Roman" w:cs="Times New Roman"/>
                <w:iCs/>
                <w:sz w:val="24"/>
                <w:szCs w:val="24"/>
                <w:lang w:val="ru-RU"/>
              </w:rPr>
              <w:t>Учителя-предметники, классные руководители</w:t>
            </w:r>
          </w:p>
        </w:tc>
      </w:tr>
      <w:tr w:rsidR="00EE3804" w:rsidRPr="00444611" w:rsidTr="00F22960">
        <w:tc>
          <w:tcPr>
            <w:tcW w:w="1584" w:type="dxa"/>
          </w:tcPr>
          <w:p w:rsidR="00EE3804" w:rsidRPr="00444611" w:rsidRDefault="00EE3804" w:rsidP="00F22960">
            <w:pPr>
              <w:pStyle w:val="Osnova"/>
              <w:ind w:firstLine="0"/>
              <w:rPr>
                <w:rStyle w:val="Zag11"/>
                <w:rFonts w:ascii="Times New Roman" w:eastAsia="@Arial Unicode MS" w:hAnsi="Times New Roman" w:cs="Times New Roman"/>
                <w:iCs/>
                <w:sz w:val="24"/>
                <w:szCs w:val="24"/>
                <w:lang w:val="ru-RU"/>
              </w:rPr>
            </w:pPr>
            <w:r w:rsidRPr="00444611">
              <w:rPr>
                <w:rStyle w:val="Zag11"/>
                <w:rFonts w:ascii="Times New Roman" w:eastAsia="@Arial Unicode MS" w:hAnsi="Times New Roman" w:cs="Times New Roman"/>
                <w:iCs/>
                <w:sz w:val="24"/>
                <w:szCs w:val="24"/>
                <w:lang w:val="ru-RU"/>
              </w:rPr>
              <w:t>Работа с родителями</w:t>
            </w:r>
          </w:p>
        </w:tc>
        <w:tc>
          <w:tcPr>
            <w:tcW w:w="4155" w:type="dxa"/>
            <w:gridSpan w:val="2"/>
          </w:tcPr>
          <w:p w:rsidR="00EE3804" w:rsidRPr="00444611" w:rsidRDefault="00EE3804" w:rsidP="00F22960">
            <w:pPr>
              <w:pStyle w:val="Osnova"/>
              <w:ind w:firstLine="0"/>
              <w:rPr>
                <w:rStyle w:val="Zag11"/>
                <w:rFonts w:ascii="Times New Roman" w:eastAsia="@Arial Unicode MS" w:hAnsi="Times New Roman" w:cs="Times New Roman"/>
                <w:iCs/>
                <w:sz w:val="24"/>
                <w:szCs w:val="24"/>
                <w:lang w:val="ru-RU"/>
              </w:rPr>
            </w:pPr>
            <w:r w:rsidRPr="00444611">
              <w:rPr>
                <w:rStyle w:val="Zag11"/>
                <w:rFonts w:ascii="Times New Roman" w:eastAsia="@Arial Unicode MS" w:hAnsi="Times New Roman" w:cs="Times New Roman"/>
                <w:iCs/>
                <w:sz w:val="24"/>
                <w:szCs w:val="24"/>
                <w:lang w:val="ru-RU"/>
              </w:rPr>
              <w:t xml:space="preserve"> Тематические родительские </w:t>
            </w:r>
            <w:r w:rsidR="00D71CCF" w:rsidRPr="00444611">
              <w:rPr>
                <w:rStyle w:val="Zag11"/>
                <w:rFonts w:ascii="Times New Roman" w:eastAsia="@Arial Unicode MS" w:hAnsi="Times New Roman" w:cs="Times New Roman"/>
                <w:iCs/>
                <w:sz w:val="24"/>
                <w:szCs w:val="24"/>
                <w:lang w:val="ru-RU"/>
              </w:rPr>
              <w:t xml:space="preserve"> </w:t>
            </w:r>
            <w:r w:rsidRPr="00444611">
              <w:rPr>
                <w:rStyle w:val="Zag11"/>
                <w:rFonts w:ascii="Times New Roman" w:eastAsia="@Arial Unicode MS" w:hAnsi="Times New Roman" w:cs="Times New Roman"/>
                <w:iCs/>
                <w:sz w:val="24"/>
                <w:szCs w:val="24"/>
                <w:lang w:val="ru-RU"/>
              </w:rPr>
              <w:t xml:space="preserve"> конференции, </w:t>
            </w:r>
            <w:r w:rsidR="00D71CCF" w:rsidRPr="00444611">
              <w:rPr>
                <w:rStyle w:val="Zag11"/>
                <w:rFonts w:ascii="Times New Roman" w:eastAsia="@Arial Unicode MS" w:hAnsi="Times New Roman" w:cs="Times New Roman"/>
                <w:iCs/>
                <w:sz w:val="24"/>
                <w:szCs w:val="24"/>
                <w:lang w:val="ru-RU"/>
              </w:rPr>
              <w:t>учебно-воспитательные советы, заседания совета воспитателей</w:t>
            </w:r>
            <w:r w:rsidRPr="00444611">
              <w:rPr>
                <w:rStyle w:val="Zag11"/>
                <w:rFonts w:ascii="Times New Roman" w:eastAsia="@Arial Unicode MS" w:hAnsi="Times New Roman" w:cs="Times New Roman"/>
                <w:iCs/>
                <w:sz w:val="24"/>
                <w:szCs w:val="24"/>
                <w:lang w:val="ru-RU"/>
              </w:rPr>
              <w:t>, педагогические консилиумы (в соответствии с планом работы школы</w:t>
            </w:r>
            <w:r w:rsidR="00D71CCF" w:rsidRPr="00444611">
              <w:rPr>
                <w:rStyle w:val="Zag11"/>
                <w:rFonts w:ascii="Times New Roman" w:eastAsia="@Arial Unicode MS" w:hAnsi="Times New Roman" w:cs="Times New Roman"/>
                <w:iCs/>
                <w:sz w:val="24"/>
                <w:szCs w:val="24"/>
                <w:lang w:val="ru-RU"/>
              </w:rPr>
              <w:t xml:space="preserve"> и учреждения ВК</w:t>
            </w:r>
            <w:r w:rsidRPr="00444611">
              <w:rPr>
                <w:rStyle w:val="Zag11"/>
                <w:rFonts w:ascii="Times New Roman" w:eastAsia="@Arial Unicode MS" w:hAnsi="Times New Roman" w:cs="Times New Roman"/>
                <w:iCs/>
                <w:sz w:val="24"/>
                <w:szCs w:val="24"/>
                <w:lang w:val="ru-RU"/>
              </w:rPr>
              <w:t>).</w:t>
            </w:r>
          </w:p>
        </w:tc>
        <w:tc>
          <w:tcPr>
            <w:tcW w:w="2024" w:type="dxa"/>
            <w:gridSpan w:val="2"/>
          </w:tcPr>
          <w:p w:rsidR="00EE3804" w:rsidRPr="00444611" w:rsidRDefault="00EE3804" w:rsidP="00F22960">
            <w:pPr>
              <w:pStyle w:val="Osnova"/>
              <w:ind w:firstLine="0"/>
              <w:rPr>
                <w:rStyle w:val="Zag11"/>
                <w:rFonts w:ascii="Times New Roman" w:eastAsia="@Arial Unicode MS" w:hAnsi="Times New Roman" w:cs="Times New Roman"/>
                <w:iCs/>
                <w:sz w:val="24"/>
                <w:szCs w:val="24"/>
                <w:lang w:val="ru-RU"/>
              </w:rPr>
            </w:pPr>
            <w:r w:rsidRPr="00444611">
              <w:rPr>
                <w:rStyle w:val="Zag11"/>
                <w:rFonts w:ascii="Times New Roman" w:eastAsia="@Arial Unicode MS" w:hAnsi="Times New Roman" w:cs="Times New Roman"/>
                <w:iCs/>
                <w:sz w:val="24"/>
                <w:szCs w:val="24"/>
                <w:lang w:val="ru-RU"/>
              </w:rPr>
              <w:t>В течение года</w:t>
            </w:r>
          </w:p>
        </w:tc>
        <w:tc>
          <w:tcPr>
            <w:tcW w:w="1813" w:type="dxa"/>
          </w:tcPr>
          <w:p w:rsidR="00EE3804" w:rsidRPr="00444611" w:rsidRDefault="00EE3804" w:rsidP="00F22960">
            <w:pPr>
              <w:pStyle w:val="Osnova"/>
              <w:ind w:firstLine="0"/>
              <w:rPr>
                <w:rStyle w:val="Zag11"/>
                <w:rFonts w:ascii="Times New Roman" w:eastAsia="@Arial Unicode MS" w:hAnsi="Times New Roman" w:cs="Times New Roman"/>
                <w:iCs/>
                <w:sz w:val="24"/>
                <w:szCs w:val="24"/>
                <w:lang w:val="ru-RU"/>
              </w:rPr>
            </w:pPr>
            <w:r w:rsidRPr="00444611">
              <w:rPr>
                <w:rStyle w:val="Zag11"/>
                <w:rFonts w:ascii="Times New Roman" w:eastAsia="@Arial Unicode MS" w:hAnsi="Times New Roman" w:cs="Times New Roman"/>
                <w:iCs/>
                <w:sz w:val="24"/>
                <w:szCs w:val="24"/>
                <w:lang w:val="ru-RU"/>
              </w:rPr>
              <w:t>Учителя-предметники, классные руководители,</w:t>
            </w:r>
            <w:r w:rsidR="00EE216F">
              <w:rPr>
                <w:rStyle w:val="Zag11"/>
                <w:rFonts w:ascii="Times New Roman" w:eastAsia="@Arial Unicode MS" w:hAnsi="Times New Roman" w:cs="Times New Roman"/>
                <w:iCs/>
                <w:sz w:val="24"/>
                <w:szCs w:val="24"/>
                <w:lang w:val="ru-RU"/>
              </w:rPr>
              <w:t xml:space="preserve"> </w:t>
            </w:r>
            <w:r w:rsidR="00D71CCF" w:rsidRPr="00444611">
              <w:rPr>
                <w:rStyle w:val="Zag11"/>
                <w:rFonts w:ascii="Times New Roman" w:eastAsia="@Arial Unicode MS" w:hAnsi="Times New Roman" w:cs="Times New Roman"/>
                <w:iCs/>
                <w:sz w:val="24"/>
                <w:szCs w:val="24"/>
                <w:lang w:val="ru-RU"/>
              </w:rPr>
              <w:t>воспитатели,</w:t>
            </w:r>
            <w:r w:rsidRPr="00444611">
              <w:rPr>
                <w:rStyle w:val="Zag11"/>
                <w:rFonts w:ascii="Times New Roman" w:eastAsia="@Arial Unicode MS" w:hAnsi="Times New Roman" w:cs="Times New Roman"/>
                <w:iCs/>
                <w:sz w:val="24"/>
                <w:szCs w:val="24"/>
                <w:lang w:val="ru-RU"/>
              </w:rPr>
              <w:t xml:space="preserve"> родители</w:t>
            </w:r>
          </w:p>
        </w:tc>
      </w:tr>
      <w:tr w:rsidR="00EE3804" w:rsidRPr="00444611" w:rsidTr="00F22960">
        <w:tc>
          <w:tcPr>
            <w:tcW w:w="9576" w:type="dxa"/>
            <w:gridSpan w:val="6"/>
          </w:tcPr>
          <w:p w:rsidR="00EE3804" w:rsidRPr="00444611" w:rsidRDefault="00EE3804" w:rsidP="002C1AFE">
            <w:pPr>
              <w:pStyle w:val="Osnova"/>
              <w:numPr>
                <w:ilvl w:val="0"/>
                <w:numId w:val="27"/>
              </w:numPr>
              <w:rPr>
                <w:rStyle w:val="Zag11"/>
                <w:rFonts w:ascii="Times New Roman" w:eastAsia="@Arial Unicode MS" w:hAnsi="Times New Roman" w:cs="Times New Roman"/>
                <w:b/>
                <w:iCs/>
                <w:sz w:val="24"/>
                <w:szCs w:val="24"/>
                <w:lang w:val="ru-RU"/>
              </w:rPr>
            </w:pPr>
            <w:r w:rsidRPr="00444611">
              <w:rPr>
                <w:rStyle w:val="Zag11"/>
                <w:rFonts w:ascii="Times New Roman" w:eastAsia="@Arial Unicode MS" w:hAnsi="Times New Roman" w:cs="Times New Roman"/>
                <w:b/>
                <w:iCs/>
                <w:sz w:val="24"/>
                <w:szCs w:val="24"/>
                <w:lang w:val="ru-RU"/>
              </w:rPr>
              <w:t xml:space="preserve">Приобщение </w:t>
            </w:r>
            <w:proofErr w:type="gramStart"/>
            <w:r w:rsidRPr="00444611">
              <w:rPr>
                <w:rStyle w:val="Zag11"/>
                <w:rFonts w:ascii="Times New Roman" w:eastAsia="@Arial Unicode MS" w:hAnsi="Times New Roman" w:cs="Times New Roman"/>
                <w:b/>
                <w:iCs/>
                <w:sz w:val="24"/>
                <w:szCs w:val="24"/>
                <w:lang w:val="ru-RU"/>
              </w:rPr>
              <w:t>обучающихся</w:t>
            </w:r>
            <w:proofErr w:type="gramEnd"/>
            <w:r w:rsidRPr="00444611">
              <w:rPr>
                <w:rStyle w:val="Zag11"/>
                <w:rFonts w:ascii="Times New Roman" w:eastAsia="@Arial Unicode MS" w:hAnsi="Times New Roman" w:cs="Times New Roman"/>
                <w:b/>
                <w:iCs/>
                <w:sz w:val="24"/>
                <w:szCs w:val="24"/>
                <w:lang w:val="ru-RU"/>
              </w:rPr>
              <w:t xml:space="preserve"> к базовым национальным ценностям</w:t>
            </w:r>
          </w:p>
        </w:tc>
      </w:tr>
      <w:tr w:rsidR="00EE3804" w:rsidRPr="00444611" w:rsidTr="00F22960">
        <w:tc>
          <w:tcPr>
            <w:tcW w:w="1584" w:type="dxa"/>
          </w:tcPr>
          <w:p w:rsidR="00EE3804" w:rsidRPr="00444611" w:rsidRDefault="00EE3804" w:rsidP="00F22960">
            <w:pPr>
              <w:pStyle w:val="Osnova"/>
              <w:ind w:firstLine="0"/>
              <w:rPr>
                <w:rStyle w:val="Zag11"/>
                <w:rFonts w:ascii="Times New Roman" w:eastAsia="@Arial Unicode MS" w:hAnsi="Times New Roman" w:cs="Times New Roman"/>
                <w:iCs/>
                <w:sz w:val="24"/>
                <w:szCs w:val="24"/>
                <w:lang w:val="ru-RU"/>
              </w:rPr>
            </w:pPr>
            <w:r w:rsidRPr="00444611">
              <w:rPr>
                <w:rStyle w:val="Zag11"/>
                <w:rFonts w:ascii="Times New Roman" w:eastAsia="@Arial Unicode MS" w:hAnsi="Times New Roman" w:cs="Times New Roman"/>
                <w:iCs/>
                <w:sz w:val="24"/>
                <w:szCs w:val="24"/>
                <w:lang w:val="ru-RU"/>
              </w:rPr>
              <w:t xml:space="preserve">Урочная </w:t>
            </w:r>
          </w:p>
        </w:tc>
        <w:tc>
          <w:tcPr>
            <w:tcW w:w="4155" w:type="dxa"/>
            <w:gridSpan w:val="2"/>
          </w:tcPr>
          <w:p w:rsidR="00EE3804" w:rsidRPr="00444611" w:rsidRDefault="00EE3804" w:rsidP="00D71CCF">
            <w:pPr>
              <w:pStyle w:val="Osnova"/>
              <w:ind w:firstLine="0"/>
              <w:rPr>
                <w:rStyle w:val="Zag11"/>
                <w:rFonts w:ascii="Times New Roman" w:eastAsia="@Arial Unicode MS" w:hAnsi="Times New Roman" w:cs="Times New Roman"/>
                <w:iCs/>
                <w:sz w:val="24"/>
                <w:szCs w:val="24"/>
                <w:lang w:val="ru-RU"/>
              </w:rPr>
            </w:pPr>
            <w:r w:rsidRPr="00444611">
              <w:rPr>
                <w:rStyle w:val="Zag11"/>
                <w:rFonts w:ascii="Times New Roman" w:eastAsia="@Arial Unicode MS" w:hAnsi="Times New Roman" w:cs="Times New Roman"/>
                <w:iCs/>
                <w:sz w:val="24"/>
                <w:szCs w:val="24"/>
                <w:lang w:val="ru-RU"/>
              </w:rPr>
              <w:t>Библиотечные уроки, беседы и виктор</w:t>
            </w:r>
            <w:r w:rsidR="00D71CCF" w:rsidRPr="00444611">
              <w:rPr>
                <w:rStyle w:val="Zag11"/>
                <w:rFonts w:ascii="Times New Roman" w:eastAsia="@Arial Unicode MS" w:hAnsi="Times New Roman" w:cs="Times New Roman"/>
                <w:iCs/>
                <w:sz w:val="24"/>
                <w:szCs w:val="24"/>
                <w:lang w:val="ru-RU"/>
              </w:rPr>
              <w:t>ины на уроках окружающего мира</w:t>
            </w:r>
            <w:r w:rsidRPr="00444611">
              <w:rPr>
                <w:rStyle w:val="Zag11"/>
                <w:rFonts w:ascii="Times New Roman" w:eastAsia="@Arial Unicode MS" w:hAnsi="Times New Roman" w:cs="Times New Roman"/>
                <w:iCs/>
                <w:sz w:val="24"/>
                <w:szCs w:val="24"/>
                <w:lang w:val="ru-RU"/>
              </w:rPr>
              <w:t>.</w:t>
            </w:r>
          </w:p>
        </w:tc>
        <w:tc>
          <w:tcPr>
            <w:tcW w:w="2024" w:type="dxa"/>
            <w:gridSpan w:val="2"/>
          </w:tcPr>
          <w:p w:rsidR="00EE3804" w:rsidRPr="00444611" w:rsidRDefault="00EE3804" w:rsidP="00F22960">
            <w:pPr>
              <w:pStyle w:val="Osnova"/>
              <w:ind w:firstLine="0"/>
              <w:rPr>
                <w:rStyle w:val="Zag11"/>
                <w:rFonts w:ascii="Times New Roman" w:eastAsia="@Arial Unicode MS" w:hAnsi="Times New Roman" w:cs="Times New Roman"/>
                <w:iCs/>
                <w:sz w:val="24"/>
                <w:szCs w:val="24"/>
                <w:lang w:val="ru-RU"/>
              </w:rPr>
            </w:pPr>
            <w:r w:rsidRPr="00444611">
              <w:rPr>
                <w:rStyle w:val="Zag11"/>
                <w:rFonts w:ascii="Times New Roman" w:eastAsia="@Arial Unicode MS" w:hAnsi="Times New Roman" w:cs="Times New Roman"/>
                <w:iCs/>
                <w:sz w:val="24"/>
                <w:szCs w:val="24"/>
                <w:lang w:val="ru-RU"/>
              </w:rPr>
              <w:t>По плану</w:t>
            </w:r>
          </w:p>
        </w:tc>
        <w:tc>
          <w:tcPr>
            <w:tcW w:w="1813" w:type="dxa"/>
          </w:tcPr>
          <w:p w:rsidR="00EE3804" w:rsidRPr="00444611" w:rsidRDefault="00EE3804" w:rsidP="00F22960">
            <w:pPr>
              <w:pStyle w:val="Osnova"/>
              <w:ind w:firstLine="0"/>
              <w:rPr>
                <w:rStyle w:val="Zag11"/>
                <w:rFonts w:ascii="Times New Roman" w:eastAsia="@Arial Unicode MS" w:hAnsi="Times New Roman" w:cs="Times New Roman"/>
                <w:iCs/>
                <w:sz w:val="24"/>
                <w:szCs w:val="24"/>
                <w:lang w:val="ru-RU"/>
              </w:rPr>
            </w:pPr>
            <w:r w:rsidRPr="00444611">
              <w:rPr>
                <w:rStyle w:val="Zag11"/>
                <w:rFonts w:ascii="Times New Roman" w:eastAsia="@Arial Unicode MS" w:hAnsi="Times New Roman" w:cs="Times New Roman"/>
                <w:iCs/>
                <w:sz w:val="24"/>
                <w:szCs w:val="24"/>
                <w:lang w:val="ru-RU"/>
              </w:rPr>
              <w:t>Учителя-предметники, библиотекарь</w:t>
            </w:r>
          </w:p>
        </w:tc>
      </w:tr>
      <w:tr w:rsidR="00EE3804" w:rsidRPr="00444611" w:rsidTr="00F22960">
        <w:tc>
          <w:tcPr>
            <w:tcW w:w="1584" w:type="dxa"/>
          </w:tcPr>
          <w:p w:rsidR="00EE3804" w:rsidRPr="00444611" w:rsidRDefault="00EE3804" w:rsidP="00F22960">
            <w:pPr>
              <w:pStyle w:val="Osnova"/>
              <w:ind w:firstLine="0"/>
              <w:rPr>
                <w:rStyle w:val="Zag11"/>
                <w:rFonts w:ascii="Times New Roman" w:eastAsia="@Arial Unicode MS" w:hAnsi="Times New Roman" w:cs="Times New Roman"/>
                <w:iCs/>
                <w:sz w:val="24"/>
                <w:szCs w:val="24"/>
                <w:lang w:val="ru-RU"/>
              </w:rPr>
            </w:pPr>
            <w:r w:rsidRPr="00444611">
              <w:rPr>
                <w:rStyle w:val="Zag11"/>
                <w:rFonts w:ascii="Times New Roman" w:eastAsia="@Arial Unicode MS" w:hAnsi="Times New Roman" w:cs="Times New Roman"/>
                <w:iCs/>
                <w:sz w:val="24"/>
                <w:szCs w:val="24"/>
                <w:lang w:val="ru-RU"/>
              </w:rPr>
              <w:t xml:space="preserve">Внеурочная </w:t>
            </w:r>
          </w:p>
        </w:tc>
        <w:tc>
          <w:tcPr>
            <w:tcW w:w="4155" w:type="dxa"/>
            <w:gridSpan w:val="2"/>
          </w:tcPr>
          <w:p w:rsidR="00EE3804" w:rsidRPr="00444611" w:rsidRDefault="00EE3804" w:rsidP="004C41D4">
            <w:pPr>
              <w:pStyle w:val="Osnova"/>
              <w:ind w:firstLine="0"/>
              <w:rPr>
                <w:rStyle w:val="Zag11"/>
                <w:rFonts w:ascii="Times New Roman" w:eastAsia="@Arial Unicode MS" w:hAnsi="Times New Roman" w:cs="Times New Roman"/>
                <w:iCs/>
                <w:sz w:val="24"/>
                <w:szCs w:val="24"/>
                <w:lang w:val="ru-RU"/>
              </w:rPr>
            </w:pPr>
            <w:r w:rsidRPr="00444611">
              <w:rPr>
                <w:rStyle w:val="Zag11"/>
                <w:rFonts w:ascii="Times New Roman" w:eastAsia="@Arial Unicode MS" w:hAnsi="Times New Roman" w:cs="Times New Roman"/>
                <w:iCs/>
                <w:sz w:val="24"/>
                <w:szCs w:val="24"/>
                <w:lang w:val="ru-RU"/>
              </w:rPr>
              <w:t xml:space="preserve">Тематические классные часы, </w:t>
            </w:r>
            <w:r w:rsidR="004C41D4" w:rsidRPr="00444611">
              <w:rPr>
                <w:rStyle w:val="Zag11"/>
                <w:rFonts w:ascii="Times New Roman" w:eastAsia="@Arial Unicode MS" w:hAnsi="Times New Roman" w:cs="Times New Roman"/>
                <w:iCs/>
                <w:sz w:val="24"/>
                <w:szCs w:val="24"/>
                <w:lang w:val="ru-RU"/>
              </w:rPr>
              <w:t xml:space="preserve">заочное </w:t>
            </w:r>
            <w:r w:rsidRPr="00444611">
              <w:rPr>
                <w:rStyle w:val="Zag11"/>
                <w:rFonts w:ascii="Times New Roman" w:eastAsia="@Arial Unicode MS" w:hAnsi="Times New Roman" w:cs="Times New Roman"/>
                <w:iCs/>
                <w:sz w:val="24"/>
                <w:szCs w:val="24"/>
                <w:lang w:val="ru-RU"/>
              </w:rPr>
              <w:t>посещение музеев, театров</w:t>
            </w:r>
            <w:r w:rsidR="004C41D4" w:rsidRPr="00444611">
              <w:rPr>
                <w:rStyle w:val="Zag11"/>
                <w:rFonts w:ascii="Times New Roman" w:eastAsia="@Arial Unicode MS" w:hAnsi="Times New Roman" w:cs="Times New Roman"/>
                <w:iCs/>
                <w:sz w:val="24"/>
                <w:szCs w:val="24"/>
                <w:lang w:val="ru-RU"/>
              </w:rPr>
              <w:t>.</w:t>
            </w:r>
          </w:p>
        </w:tc>
        <w:tc>
          <w:tcPr>
            <w:tcW w:w="2024" w:type="dxa"/>
            <w:gridSpan w:val="2"/>
          </w:tcPr>
          <w:p w:rsidR="00EE3804" w:rsidRPr="00444611" w:rsidRDefault="00EE3804" w:rsidP="00F22960">
            <w:pPr>
              <w:pStyle w:val="Osnova"/>
              <w:ind w:firstLine="0"/>
              <w:rPr>
                <w:rStyle w:val="Zag11"/>
                <w:rFonts w:ascii="Times New Roman" w:eastAsia="@Arial Unicode MS" w:hAnsi="Times New Roman" w:cs="Times New Roman"/>
                <w:iCs/>
                <w:sz w:val="24"/>
                <w:szCs w:val="24"/>
                <w:lang w:val="ru-RU"/>
              </w:rPr>
            </w:pPr>
            <w:r w:rsidRPr="00444611">
              <w:rPr>
                <w:rStyle w:val="Zag11"/>
                <w:rFonts w:ascii="Times New Roman" w:eastAsia="@Arial Unicode MS" w:hAnsi="Times New Roman" w:cs="Times New Roman"/>
                <w:iCs/>
                <w:sz w:val="24"/>
                <w:szCs w:val="24"/>
                <w:lang w:val="ru-RU"/>
              </w:rPr>
              <w:t>По плану</w:t>
            </w:r>
          </w:p>
        </w:tc>
        <w:tc>
          <w:tcPr>
            <w:tcW w:w="1813" w:type="dxa"/>
          </w:tcPr>
          <w:p w:rsidR="00EE3804" w:rsidRPr="00444611" w:rsidRDefault="00EE3804" w:rsidP="00F22960">
            <w:pPr>
              <w:pStyle w:val="Osnova"/>
              <w:ind w:firstLine="0"/>
              <w:rPr>
                <w:rStyle w:val="Zag11"/>
                <w:rFonts w:ascii="Times New Roman" w:eastAsia="@Arial Unicode MS" w:hAnsi="Times New Roman" w:cs="Times New Roman"/>
                <w:iCs/>
                <w:sz w:val="24"/>
                <w:szCs w:val="24"/>
                <w:lang w:val="ru-RU"/>
              </w:rPr>
            </w:pPr>
            <w:r w:rsidRPr="00444611">
              <w:rPr>
                <w:rStyle w:val="Zag11"/>
                <w:rFonts w:ascii="Times New Roman" w:eastAsia="@Arial Unicode MS" w:hAnsi="Times New Roman" w:cs="Times New Roman"/>
                <w:iCs/>
                <w:sz w:val="24"/>
                <w:szCs w:val="24"/>
                <w:lang w:val="ru-RU"/>
              </w:rPr>
              <w:t>Учителя-предметники, классные руководители</w:t>
            </w:r>
            <w:r w:rsidR="004C41D4" w:rsidRPr="00444611">
              <w:rPr>
                <w:rStyle w:val="Zag11"/>
                <w:rFonts w:ascii="Times New Roman" w:eastAsia="@Arial Unicode MS" w:hAnsi="Times New Roman" w:cs="Times New Roman"/>
                <w:iCs/>
                <w:sz w:val="24"/>
                <w:szCs w:val="24"/>
                <w:lang w:val="ru-RU"/>
              </w:rPr>
              <w:t>, взаимодействующие общественные организации.</w:t>
            </w:r>
          </w:p>
        </w:tc>
      </w:tr>
      <w:tr w:rsidR="00EE3804" w:rsidRPr="00444611" w:rsidTr="00F22960">
        <w:tc>
          <w:tcPr>
            <w:tcW w:w="1584" w:type="dxa"/>
          </w:tcPr>
          <w:p w:rsidR="00EE3804" w:rsidRPr="00444611" w:rsidRDefault="00EE3804" w:rsidP="00F22960">
            <w:pPr>
              <w:pStyle w:val="Osnova"/>
              <w:ind w:firstLine="0"/>
              <w:rPr>
                <w:rStyle w:val="Zag11"/>
                <w:rFonts w:ascii="Times New Roman" w:eastAsia="@Arial Unicode MS" w:hAnsi="Times New Roman" w:cs="Times New Roman"/>
                <w:iCs/>
                <w:sz w:val="24"/>
                <w:szCs w:val="24"/>
                <w:lang w:val="ru-RU"/>
              </w:rPr>
            </w:pPr>
            <w:r w:rsidRPr="00444611">
              <w:rPr>
                <w:rStyle w:val="Zag11"/>
                <w:rFonts w:ascii="Times New Roman" w:eastAsia="@Arial Unicode MS" w:hAnsi="Times New Roman" w:cs="Times New Roman"/>
                <w:iCs/>
                <w:sz w:val="24"/>
                <w:szCs w:val="24"/>
                <w:lang w:val="ru-RU"/>
              </w:rPr>
              <w:t>Работа с родителями</w:t>
            </w:r>
          </w:p>
        </w:tc>
        <w:tc>
          <w:tcPr>
            <w:tcW w:w="4155" w:type="dxa"/>
            <w:gridSpan w:val="2"/>
          </w:tcPr>
          <w:p w:rsidR="00EE3804" w:rsidRPr="00444611" w:rsidRDefault="004C41D4" w:rsidP="004C41D4">
            <w:pPr>
              <w:pStyle w:val="Osnova"/>
              <w:ind w:firstLine="0"/>
              <w:rPr>
                <w:rStyle w:val="Zag11"/>
                <w:rFonts w:ascii="Times New Roman" w:eastAsia="@Arial Unicode MS" w:hAnsi="Times New Roman" w:cs="Times New Roman"/>
                <w:iCs/>
                <w:sz w:val="24"/>
                <w:szCs w:val="24"/>
                <w:lang w:val="ru-RU"/>
              </w:rPr>
            </w:pPr>
            <w:r w:rsidRPr="00444611">
              <w:rPr>
                <w:rStyle w:val="Zag11"/>
                <w:rFonts w:ascii="Times New Roman" w:eastAsia="@Arial Unicode MS" w:hAnsi="Times New Roman" w:cs="Times New Roman"/>
                <w:iCs/>
                <w:sz w:val="24"/>
                <w:szCs w:val="24"/>
                <w:lang w:val="ru-RU"/>
              </w:rPr>
              <w:t>В</w:t>
            </w:r>
            <w:r w:rsidR="00EE3804" w:rsidRPr="00444611">
              <w:rPr>
                <w:rStyle w:val="Zag11"/>
                <w:rFonts w:ascii="Times New Roman" w:eastAsia="@Arial Unicode MS" w:hAnsi="Times New Roman" w:cs="Times New Roman"/>
                <w:iCs/>
                <w:sz w:val="24"/>
                <w:szCs w:val="24"/>
                <w:lang w:val="ru-RU"/>
              </w:rPr>
              <w:t>ыстав</w:t>
            </w:r>
            <w:r w:rsidRPr="00444611">
              <w:rPr>
                <w:rStyle w:val="Zag11"/>
                <w:rFonts w:ascii="Times New Roman" w:eastAsia="@Arial Unicode MS" w:hAnsi="Times New Roman" w:cs="Times New Roman"/>
                <w:iCs/>
                <w:sz w:val="24"/>
                <w:szCs w:val="24"/>
                <w:lang w:val="ru-RU"/>
              </w:rPr>
              <w:t>ки</w:t>
            </w:r>
            <w:r w:rsidR="00EE3804" w:rsidRPr="00444611">
              <w:rPr>
                <w:rStyle w:val="Zag11"/>
                <w:rFonts w:ascii="Times New Roman" w:eastAsia="@Arial Unicode MS" w:hAnsi="Times New Roman" w:cs="Times New Roman"/>
                <w:iCs/>
                <w:sz w:val="24"/>
                <w:szCs w:val="24"/>
                <w:lang w:val="ru-RU"/>
              </w:rPr>
              <w:t xml:space="preserve"> работ учащихся школы, </w:t>
            </w:r>
            <w:r w:rsidRPr="00444611">
              <w:rPr>
                <w:rStyle w:val="Zag11"/>
                <w:rFonts w:ascii="Times New Roman" w:eastAsia="@Arial Unicode MS" w:hAnsi="Times New Roman" w:cs="Times New Roman"/>
                <w:iCs/>
                <w:sz w:val="24"/>
                <w:szCs w:val="24"/>
                <w:lang w:val="ru-RU"/>
              </w:rPr>
              <w:t>на родительских  конференциях</w:t>
            </w:r>
            <w:r w:rsidR="00EE3804" w:rsidRPr="00444611">
              <w:rPr>
                <w:rStyle w:val="Zag11"/>
                <w:rFonts w:ascii="Times New Roman" w:eastAsia="@Arial Unicode MS" w:hAnsi="Times New Roman" w:cs="Times New Roman"/>
                <w:iCs/>
                <w:sz w:val="24"/>
                <w:szCs w:val="24"/>
                <w:lang w:val="ru-RU"/>
              </w:rPr>
              <w:t xml:space="preserve">. </w:t>
            </w:r>
          </w:p>
        </w:tc>
        <w:tc>
          <w:tcPr>
            <w:tcW w:w="2024" w:type="dxa"/>
            <w:gridSpan w:val="2"/>
          </w:tcPr>
          <w:p w:rsidR="00EE3804" w:rsidRPr="00444611" w:rsidRDefault="00EE3804" w:rsidP="00F22960">
            <w:pPr>
              <w:pStyle w:val="Osnova"/>
              <w:ind w:firstLine="0"/>
              <w:rPr>
                <w:rStyle w:val="Zag11"/>
                <w:rFonts w:ascii="Times New Roman" w:eastAsia="@Arial Unicode MS" w:hAnsi="Times New Roman" w:cs="Times New Roman"/>
                <w:iCs/>
                <w:sz w:val="24"/>
                <w:szCs w:val="24"/>
                <w:lang w:val="ru-RU"/>
              </w:rPr>
            </w:pPr>
            <w:r w:rsidRPr="00444611">
              <w:rPr>
                <w:rStyle w:val="Zag11"/>
                <w:rFonts w:ascii="Times New Roman" w:eastAsia="@Arial Unicode MS" w:hAnsi="Times New Roman" w:cs="Times New Roman"/>
                <w:iCs/>
                <w:sz w:val="24"/>
                <w:szCs w:val="24"/>
                <w:lang w:val="ru-RU"/>
              </w:rPr>
              <w:t>По плану</w:t>
            </w:r>
          </w:p>
        </w:tc>
        <w:tc>
          <w:tcPr>
            <w:tcW w:w="1813" w:type="dxa"/>
          </w:tcPr>
          <w:p w:rsidR="00EE3804" w:rsidRPr="00444611" w:rsidRDefault="00EE3804" w:rsidP="003C5CDE">
            <w:pPr>
              <w:pStyle w:val="Osnova"/>
              <w:ind w:firstLine="0"/>
              <w:rPr>
                <w:rStyle w:val="Zag11"/>
                <w:rFonts w:ascii="Times New Roman" w:eastAsia="@Arial Unicode MS" w:hAnsi="Times New Roman" w:cs="Times New Roman"/>
                <w:iCs/>
                <w:sz w:val="24"/>
                <w:szCs w:val="24"/>
                <w:lang w:val="ru-RU"/>
              </w:rPr>
            </w:pPr>
            <w:r w:rsidRPr="00444611">
              <w:rPr>
                <w:rStyle w:val="Zag11"/>
                <w:rFonts w:ascii="Times New Roman" w:eastAsia="@Arial Unicode MS" w:hAnsi="Times New Roman" w:cs="Times New Roman"/>
                <w:iCs/>
                <w:sz w:val="24"/>
                <w:szCs w:val="24"/>
                <w:lang w:val="ru-RU"/>
              </w:rPr>
              <w:t>Учителя-предметн</w:t>
            </w:r>
            <w:r w:rsidR="003C5CDE" w:rsidRPr="00444611">
              <w:rPr>
                <w:rStyle w:val="Zag11"/>
                <w:rFonts w:ascii="Times New Roman" w:eastAsia="@Arial Unicode MS" w:hAnsi="Times New Roman" w:cs="Times New Roman"/>
                <w:iCs/>
                <w:sz w:val="24"/>
                <w:szCs w:val="24"/>
                <w:lang w:val="ru-RU"/>
              </w:rPr>
              <w:t>ики, классные руководители</w:t>
            </w:r>
            <w:r w:rsidRPr="00444611">
              <w:rPr>
                <w:rStyle w:val="Zag11"/>
                <w:rFonts w:ascii="Times New Roman" w:eastAsia="@Arial Unicode MS" w:hAnsi="Times New Roman" w:cs="Times New Roman"/>
                <w:iCs/>
                <w:sz w:val="24"/>
                <w:szCs w:val="24"/>
                <w:lang w:val="ru-RU"/>
              </w:rPr>
              <w:t>.</w:t>
            </w:r>
          </w:p>
        </w:tc>
      </w:tr>
      <w:tr w:rsidR="00EE3804" w:rsidRPr="00444611" w:rsidTr="00F22960">
        <w:tc>
          <w:tcPr>
            <w:tcW w:w="9576" w:type="dxa"/>
            <w:gridSpan w:val="6"/>
          </w:tcPr>
          <w:p w:rsidR="00EE3804" w:rsidRPr="00444611" w:rsidRDefault="00EE3804" w:rsidP="002C1AFE">
            <w:pPr>
              <w:pStyle w:val="Osnova"/>
              <w:numPr>
                <w:ilvl w:val="0"/>
                <w:numId w:val="27"/>
              </w:numPr>
              <w:rPr>
                <w:rStyle w:val="Zag11"/>
                <w:rFonts w:ascii="Times New Roman" w:eastAsia="@Arial Unicode MS" w:hAnsi="Times New Roman" w:cs="Times New Roman"/>
                <w:b/>
                <w:iCs/>
                <w:sz w:val="24"/>
                <w:szCs w:val="24"/>
                <w:lang w:val="ru-RU"/>
              </w:rPr>
            </w:pPr>
            <w:proofErr w:type="gramStart"/>
            <w:r w:rsidRPr="00444611">
              <w:rPr>
                <w:rStyle w:val="Zag11"/>
                <w:rFonts w:ascii="Times New Roman" w:eastAsia="@Arial Unicode MS" w:hAnsi="Times New Roman" w:cs="Times New Roman"/>
                <w:b/>
                <w:iCs/>
                <w:sz w:val="24"/>
                <w:szCs w:val="24"/>
                <w:lang w:val="ru-RU"/>
              </w:rPr>
              <w:t>Приобщение обучающихся к общечеловеческим ценностям в контексте формирования у них идентичности гражданина России</w:t>
            </w:r>
            <w:proofErr w:type="gramEnd"/>
          </w:p>
          <w:p w:rsidR="00D71CCF" w:rsidRPr="00444611" w:rsidRDefault="00D71CCF" w:rsidP="00D71CCF">
            <w:pPr>
              <w:pStyle w:val="Osnova"/>
              <w:rPr>
                <w:rStyle w:val="Zag11"/>
                <w:rFonts w:ascii="Times New Roman" w:eastAsia="@Arial Unicode MS" w:hAnsi="Times New Roman" w:cs="Times New Roman"/>
                <w:b/>
                <w:iCs/>
                <w:sz w:val="24"/>
                <w:szCs w:val="24"/>
                <w:lang w:val="ru-RU"/>
              </w:rPr>
            </w:pPr>
          </w:p>
        </w:tc>
      </w:tr>
      <w:tr w:rsidR="00EE3804" w:rsidRPr="00444611" w:rsidTr="00F22960">
        <w:tc>
          <w:tcPr>
            <w:tcW w:w="1584" w:type="dxa"/>
          </w:tcPr>
          <w:p w:rsidR="00EE3804" w:rsidRPr="00444611" w:rsidRDefault="00EE3804" w:rsidP="00F22960">
            <w:pPr>
              <w:pStyle w:val="Osnova"/>
              <w:ind w:firstLine="0"/>
              <w:rPr>
                <w:rStyle w:val="Zag11"/>
                <w:rFonts w:ascii="Times New Roman" w:eastAsia="@Arial Unicode MS" w:hAnsi="Times New Roman" w:cs="Times New Roman"/>
                <w:iCs/>
                <w:sz w:val="24"/>
                <w:szCs w:val="24"/>
                <w:lang w:val="ru-RU"/>
              </w:rPr>
            </w:pPr>
            <w:r w:rsidRPr="00444611">
              <w:rPr>
                <w:rStyle w:val="Zag11"/>
                <w:rFonts w:ascii="Times New Roman" w:eastAsia="@Arial Unicode MS" w:hAnsi="Times New Roman" w:cs="Times New Roman"/>
                <w:iCs/>
                <w:sz w:val="24"/>
                <w:szCs w:val="24"/>
                <w:lang w:val="ru-RU"/>
              </w:rPr>
              <w:t>Урочная</w:t>
            </w:r>
          </w:p>
        </w:tc>
        <w:tc>
          <w:tcPr>
            <w:tcW w:w="4155" w:type="dxa"/>
            <w:gridSpan w:val="2"/>
          </w:tcPr>
          <w:p w:rsidR="00EE3804" w:rsidRPr="00444611" w:rsidRDefault="00EE3804" w:rsidP="00F22960">
            <w:pPr>
              <w:pStyle w:val="Osnova"/>
              <w:ind w:firstLine="0"/>
              <w:rPr>
                <w:rStyle w:val="Zag11"/>
                <w:rFonts w:ascii="Times New Roman" w:eastAsia="@Arial Unicode MS" w:hAnsi="Times New Roman" w:cs="Times New Roman"/>
                <w:iCs/>
                <w:sz w:val="24"/>
                <w:szCs w:val="24"/>
                <w:lang w:val="ru-RU"/>
              </w:rPr>
            </w:pPr>
            <w:r w:rsidRPr="00444611">
              <w:rPr>
                <w:rStyle w:val="Zag11"/>
                <w:rFonts w:ascii="Times New Roman" w:eastAsia="@Arial Unicode MS" w:hAnsi="Times New Roman" w:cs="Times New Roman"/>
                <w:iCs/>
                <w:sz w:val="24"/>
                <w:szCs w:val="24"/>
                <w:lang w:val="ru-RU"/>
              </w:rPr>
              <w:t>Уроки окружающего мира, литературного чтения, тематические беседы о государственной символике, национальных праздниках, Конституции страны</w:t>
            </w:r>
          </w:p>
        </w:tc>
        <w:tc>
          <w:tcPr>
            <w:tcW w:w="2024" w:type="dxa"/>
            <w:gridSpan w:val="2"/>
          </w:tcPr>
          <w:p w:rsidR="00EE3804" w:rsidRPr="00444611" w:rsidRDefault="00EE3804" w:rsidP="00F22960">
            <w:pPr>
              <w:pStyle w:val="Osnova"/>
              <w:ind w:firstLine="0"/>
              <w:rPr>
                <w:rStyle w:val="Zag11"/>
                <w:rFonts w:ascii="Times New Roman" w:eastAsia="@Arial Unicode MS" w:hAnsi="Times New Roman" w:cs="Times New Roman"/>
                <w:iCs/>
                <w:sz w:val="24"/>
                <w:szCs w:val="24"/>
                <w:lang w:val="ru-RU"/>
              </w:rPr>
            </w:pPr>
            <w:r w:rsidRPr="00444611">
              <w:rPr>
                <w:rStyle w:val="Zag11"/>
                <w:rFonts w:ascii="Times New Roman" w:eastAsia="@Arial Unicode MS" w:hAnsi="Times New Roman" w:cs="Times New Roman"/>
                <w:iCs/>
                <w:sz w:val="24"/>
                <w:szCs w:val="24"/>
                <w:lang w:val="ru-RU"/>
              </w:rPr>
              <w:t>По плану</w:t>
            </w:r>
          </w:p>
        </w:tc>
        <w:tc>
          <w:tcPr>
            <w:tcW w:w="1813" w:type="dxa"/>
          </w:tcPr>
          <w:p w:rsidR="00EE3804" w:rsidRPr="00444611" w:rsidRDefault="00EE3804" w:rsidP="00F22960">
            <w:pPr>
              <w:pStyle w:val="Osnova"/>
              <w:ind w:firstLine="0"/>
              <w:rPr>
                <w:rStyle w:val="Zag11"/>
                <w:rFonts w:ascii="Times New Roman" w:eastAsia="@Arial Unicode MS" w:hAnsi="Times New Roman" w:cs="Times New Roman"/>
                <w:iCs/>
                <w:sz w:val="24"/>
                <w:szCs w:val="24"/>
                <w:lang w:val="ru-RU"/>
              </w:rPr>
            </w:pPr>
            <w:r w:rsidRPr="00444611">
              <w:rPr>
                <w:rStyle w:val="Zag11"/>
                <w:rFonts w:ascii="Times New Roman" w:eastAsia="@Arial Unicode MS" w:hAnsi="Times New Roman" w:cs="Times New Roman"/>
                <w:iCs/>
                <w:sz w:val="24"/>
                <w:szCs w:val="24"/>
                <w:lang w:val="ru-RU"/>
              </w:rPr>
              <w:t>Учителя-предметники</w:t>
            </w:r>
          </w:p>
        </w:tc>
      </w:tr>
      <w:tr w:rsidR="00EE3804" w:rsidRPr="00444611" w:rsidTr="00F22960">
        <w:tc>
          <w:tcPr>
            <w:tcW w:w="1584" w:type="dxa"/>
          </w:tcPr>
          <w:p w:rsidR="00EE3804" w:rsidRPr="00444611" w:rsidRDefault="00EE3804" w:rsidP="00F22960">
            <w:pPr>
              <w:pStyle w:val="Osnova"/>
              <w:ind w:firstLine="0"/>
              <w:rPr>
                <w:rStyle w:val="Zag11"/>
                <w:rFonts w:ascii="Times New Roman" w:eastAsia="@Arial Unicode MS" w:hAnsi="Times New Roman" w:cs="Times New Roman"/>
                <w:iCs/>
                <w:sz w:val="24"/>
                <w:szCs w:val="24"/>
                <w:lang w:val="ru-RU"/>
              </w:rPr>
            </w:pPr>
            <w:r w:rsidRPr="00444611">
              <w:rPr>
                <w:rStyle w:val="Zag11"/>
                <w:rFonts w:ascii="Times New Roman" w:eastAsia="@Arial Unicode MS" w:hAnsi="Times New Roman" w:cs="Times New Roman"/>
                <w:iCs/>
                <w:sz w:val="24"/>
                <w:szCs w:val="24"/>
                <w:lang w:val="ru-RU"/>
              </w:rPr>
              <w:t xml:space="preserve">Внеурочная </w:t>
            </w:r>
          </w:p>
        </w:tc>
        <w:tc>
          <w:tcPr>
            <w:tcW w:w="4155" w:type="dxa"/>
            <w:gridSpan w:val="2"/>
          </w:tcPr>
          <w:p w:rsidR="00EE3804" w:rsidRPr="00444611" w:rsidRDefault="00EE3804" w:rsidP="003C5CDE">
            <w:pPr>
              <w:pStyle w:val="Osnova"/>
              <w:ind w:firstLine="0"/>
              <w:rPr>
                <w:rStyle w:val="Zag11"/>
                <w:rFonts w:ascii="Times New Roman" w:eastAsia="@Arial Unicode MS" w:hAnsi="Times New Roman" w:cs="Times New Roman"/>
                <w:iCs/>
                <w:sz w:val="24"/>
                <w:szCs w:val="24"/>
                <w:lang w:val="ru-RU"/>
              </w:rPr>
            </w:pPr>
            <w:r w:rsidRPr="00444611">
              <w:rPr>
                <w:rStyle w:val="Zag11"/>
                <w:rFonts w:ascii="Times New Roman" w:eastAsia="@Arial Unicode MS" w:hAnsi="Times New Roman" w:cs="Times New Roman"/>
                <w:iCs/>
                <w:sz w:val="24"/>
                <w:szCs w:val="24"/>
                <w:lang w:val="ru-RU"/>
              </w:rPr>
              <w:t>Праздники к «красным» дням календа</w:t>
            </w:r>
            <w:r w:rsidR="003C5CDE" w:rsidRPr="00444611">
              <w:rPr>
                <w:rStyle w:val="Zag11"/>
                <w:rFonts w:ascii="Times New Roman" w:eastAsia="@Arial Unicode MS" w:hAnsi="Times New Roman" w:cs="Times New Roman"/>
                <w:iCs/>
                <w:sz w:val="24"/>
                <w:szCs w:val="24"/>
                <w:lang w:val="ru-RU"/>
              </w:rPr>
              <w:t>ря, концерты для ветеранов войн</w:t>
            </w:r>
            <w:r w:rsidRPr="00444611">
              <w:rPr>
                <w:rStyle w:val="Zag11"/>
                <w:rFonts w:ascii="Times New Roman" w:eastAsia="@Arial Unicode MS" w:hAnsi="Times New Roman" w:cs="Times New Roman"/>
                <w:iCs/>
                <w:sz w:val="24"/>
                <w:szCs w:val="24"/>
                <w:lang w:val="ru-RU"/>
              </w:rPr>
              <w:t>, экскурсии по местам боевой и трудовой славы</w:t>
            </w:r>
            <w:r w:rsidR="003C5CDE" w:rsidRPr="00444611">
              <w:rPr>
                <w:rStyle w:val="Zag11"/>
                <w:rFonts w:ascii="Times New Roman" w:eastAsia="@Arial Unicode MS" w:hAnsi="Times New Roman" w:cs="Times New Roman"/>
                <w:iCs/>
                <w:sz w:val="24"/>
                <w:szCs w:val="24"/>
                <w:lang w:val="ru-RU"/>
              </w:rPr>
              <w:t xml:space="preserve"> для лучших учащихся</w:t>
            </w:r>
            <w:r w:rsidRPr="00444611">
              <w:rPr>
                <w:rStyle w:val="Zag11"/>
                <w:rFonts w:ascii="Times New Roman" w:eastAsia="@Arial Unicode MS" w:hAnsi="Times New Roman" w:cs="Times New Roman"/>
                <w:iCs/>
                <w:sz w:val="24"/>
                <w:szCs w:val="24"/>
                <w:lang w:val="ru-RU"/>
              </w:rPr>
              <w:t>.</w:t>
            </w:r>
          </w:p>
        </w:tc>
        <w:tc>
          <w:tcPr>
            <w:tcW w:w="2024" w:type="dxa"/>
            <w:gridSpan w:val="2"/>
          </w:tcPr>
          <w:p w:rsidR="00EE3804" w:rsidRPr="00444611" w:rsidRDefault="00EE3804" w:rsidP="00F22960">
            <w:pPr>
              <w:pStyle w:val="Osnova"/>
              <w:ind w:firstLine="0"/>
              <w:rPr>
                <w:rStyle w:val="Zag11"/>
                <w:rFonts w:ascii="Times New Roman" w:eastAsia="@Arial Unicode MS" w:hAnsi="Times New Roman" w:cs="Times New Roman"/>
                <w:iCs/>
                <w:sz w:val="24"/>
                <w:szCs w:val="24"/>
                <w:lang w:val="ru-RU"/>
              </w:rPr>
            </w:pPr>
            <w:r w:rsidRPr="00444611">
              <w:rPr>
                <w:rStyle w:val="Zag11"/>
                <w:rFonts w:ascii="Times New Roman" w:eastAsia="@Arial Unicode MS" w:hAnsi="Times New Roman" w:cs="Times New Roman"/>
                <w:iCs/>
                <w:sz w:val="24"/>
                <w:szCs w:val="24"/>
                <w:lang w:val="ru-RU"/>
              </w:rPr>
              <w:t>По плану</w:t>
            </w:r>
          </w:p>
        </w:tc>
        <w:tc>
          <w:tcPr>
            <w:tcW w:w="1813" w:type="dxa"/>
          </w:tcPr>
          <w:p w:rsidR="00EE3804" w:rsidRPr="00444611" w:rsidRDefault="00EE3804" w:rsidP="00F22960">
            <w:pPr>
              <w:pStyle w:val="Osnova"/>
              <w:ind w:firstLine="0"/>
              <w:rPr>
                <w:rStyle w:val="Zag11"/>
                <w:rFonts w:ascii="Times New Roman" w:eastAsia="@Arial Unicode MS" w:hAnsi="Times New Roman" w:cs="Times New Roman"/>
                <w:iCs/>
                <w:sz w:val="24"/>
                <w:szCs w:val="24"/>
                <w:lang w:val="ru-RU"/>
              </w:rPr>
            </w:pPr>
            <w:r w:rsidRPr="00444611">
              <w:rPr>
                <w:rStyle w:val="Zag11"/>
                <w:rFonts w:ascii="Times New Roman" w:eastAsia="@Arial Unicode MS" w:hAnsi="Times New Roman" w:cs="Times New Roman"/>
                <w:iCs/>
                <w:sz w:val="24"/>
                <w:szCs w:val="24"/>
                <w:lang w:val="ru-RU"/>
              </w:rPr>
              <w:t>Классные руководители</w:t>
            </w:r>
            <w:r w:rsidR="003C5CDE" w:rsidRPr="00444611">
              <w:rPr>
                <w:rStyle w:val="Zag11"/>
                <w:rFonts w:ascii="Times New Roman" w:eastAsia="@Arial Unicode MS" w:hAnsi="Times New Roman" w:cs="Times New Roman"/>
                <w:iCs/>
                <w:sz w:val="24"/>
                <w:szCs w:val="24"/>
                <w:lang w:val="ru-RU"/>
              </w:rPr>
              <w:br/>
              <w:t xml:space="preserve"> воспитатели.</w:t>
            </w:r>
          </w:p>
        </w:tc>
      </w:tr>
      <w:tr w:rsidR="00EE3804" w:rsidRPr="00444611" w:rsidTr="005E2128">
        <w:trPr>
          <w:trHeight w:val="906"/>
        </w:trPr>
        <w:tc>
          <w:tcPr>
            <w:tcW w:w="1584" w:type="dxa"/>
          </w:tcPr>
          <w:p w:rsidR="00EE3804" w:rsidRPr="00444611" w:rsidRDefault="00EE3804" w:rsidP="00F22960">
            <w:pPr>
              <w:pStyle w:val="Osnova"/>
              <w:ind w:firstLine="0"/>
              <w:rPr>
                <w:rStyle w:val="Zag11"/>
                <w:rFonts w:ascii="Times New Roman" w:eastAsia="@Arial Unicode MS" w:hAnsi="Times New Roman" w:cs="Times New Roman"/>
                <w:iCs/>
                <w:sz w:val="24"/>
                <w:szCs w:val="24"/>
                <w:lang w:val="ru-RU"/>
              </w:rPr>
            </w:pPr>
            <w:r w:rsidRPr="00444611">
              <w:rPr>
                <w:rStyle w:val="Zag11"/>
                <w:rFonts w:ascii="Times New Roman" w:eastAsia="@Arial Unicode MS" w:hAnsi="Times New Roman" w:cs="Times New Roman"/>
                <w:iCs/>
                <w:sz w:val="24"/>
                <w:szCs w:val="24"/>
                <w:lang w:val="ru-RU"/>
              </w:rPr>
              <w:t>Работа с родителями</w:t>
            </w:r>
          </w:p>
        </w:tc>
        <w:tc>
          <w:tcPr>
            <w:tcW w:w="4155" w:type="dxa"/>
            <w:gridSpan w:val="2"/>
          </w:tcPr>
          <w:p w:rsidR="00EE3804" w:rsidRPr="00444611" w:rsidRDefault="005E2128" w:rsidP="003C5CDE">
            <w:pPr>
              <w:pStyle w:val="Osnova"/>
              <w:ind w:firstLine="0"/>
              <w:rPr>
                <w:rStyle w:val="Zag11"/>
                <w:rFonts w:ascii="Times New Roman" w:eastAsia="@Arial Unicode MS" w:hAnsi="Times New Roman" w:cs="Times New Roman"/>
                <w:iCs/>
                <w:sz w:val="24"/>
                <w:szCs w:val="24"/>
                <w:lang w:val="ru-RU"/>
              </w:rPr>
            </w:pPr>
            <w:r w:rsidRPr="00444611">
              <w:rPr>
                <w:rStyle w:val="Zag11"/>
                <w:rFonts w:ascii="Times New Roman" w:eastAsia="@Arial Unicode MS" w:hAnsi="Times New Roman" w:cs="Times New Roman"/>
                <w:iCs/>
                <w:sz w:val="24"/>
                <w:szCs w:val="24"/>
                <w:lang w:val="ru-RU"/>
              </w:rPr>
              <w:t>Т</w:t>
            </w:r>
            <w:r w:rsidR="00EE3804" w:rsidRPr="00444611">
              <w:rPr>
                <w:rStyle w:val="Zag11"/>
                <w:rFonts w:ascii="Times New Roman" w:eastAsia="@Arial Unicode MS" w:hAnsi="Times New Roman" w:cs="Times New Roman"/>
                <w:iCs/>
                <w:sz w:val="24"/>
                <w:szCs w:val="24"/>
                <w:lang w:val="ru-RU"/>
              </w:rPr>
              <w:t>ворческие концерты, спектакли для ветеранов</w:t>
            </w:r>
            <w:r w:rsidRPr="00444611">
              <w:rPr>
                <w:rStyle w:val="Zag11"/>
                <w:rFonts w:ascii="Times New Roman" w:eastAsia="@Arial Unicode MS" w:hAnsi="Times New Roman" w:cs="Times New Roman"/>
                <w:iCs/>
                <w:sz w:val="24"/>
                <w:szCs w:val="24"/>
                <w:lang w:val="ru-RU"/>
              </w:rPr>
              <w:t>,</w:t>
            </w:r>
            <w:r w:rsidR="00EE3804" w:rsidRPr="00444611">
              <w:rPr>
                <w:rStyle w:val="Zag11"/>
                <w:rFonts w:ascii="Times New Roman" w:eastAsia="@Arial Unicode MS" w:hAnsi="Times New Roman" w:cs="Times New Roman"/>
                <w:iCs/>
                <w:sz w:val="24"/>
                <w:szCs w:val="24"/>
                <w:lang w:val="ru-RU"/>
              </w:rPr>
              <w:t xml:space="preserve"> </w:t>
            </w:r>
            <w:r w:rsidR="003C5CDE" w:rsidRPr="00444611">
              <w:rPr>
                <w:rStyle w:val="Zag11"/>
                <w:rFonts w:ascii="Times New Roman" w:eastAsia="@Arial Unicode MS" w:hAnsi="Times New Roman" w:cs="Times New Roman"/>
                <w:iCs/>
                <w:sz w:val="24"/>
                <w:szCs w:val="24"/>
                <w:lang w:val="ru-RU"/>
              </w:rPr>
              <w:t>работников и сотрудников учреждения.</w:t>
            </w:r>
          </w:p>
        </w:tc>
        <w:tc>
          <w:tcPr>
            <w:tcW w:w="2024" w:type="dxa"/>
            <w:gridSpan w:val="2"/>
          </w:tcPr>
          <w:p w:rsidR="00EE3804" w:rsidRPr="00444611" w:rsidRDefault="00EE3804" w:rsidP="00F22960">
            <w:pPr>
              <w:pStyle w:val="Osnova"/>
              <w:ind w:firstLine="0"/>
              <w:rPr>
                <w:rStyle w:val="Zag11"/>
                <w:rFonts w:ascii="Times New Roman" w:eastAsia="@Arial Unicode MS" w:hAnsi="Times New Roman" w:cs="Times New Roman"/>
                <w:iCs/>
                <w:sz w:val="24"/>
                <w:szCs w:val="24"/>
                <w:lang w:val="ru-RU"/>
              </w:rPr>
            </w:pPr>
            <w:r w:rsidRPr="00444611">
              <w:rPr>
                <w:rStyle w:val="Zag11"/>
                <w:rFonts w:ascii="Times New Roman" w:eastAsia="@Arial Unicode MS" w:hAnsi="Times New Roman" w:cs="Times New Roman"/>
                <w:iCs/>
                <w:sz w:val="24"/>
                <w:szCs w:val="24"/>
                <w:lang w:val="ru-RU"/>
              </w:rPr>
              <w:t>По плану</w:t>
            </w:r>
          </w:p>
        </w:tc>
        <w:tc>
          <w:tcPr>
            <w:tcW w:w="1813" w:type="dxa"/>
          </w:tcPr>
          <w:p w:rsidR="00EE3804" w:rsidRPr="00444611" w:rsidRDefault="00EE3804" w:rsidP="003C5CDE">
            <w:pPr>
              <w:pStyle w:val="Osnova"/>
              <w:ind w:firstLine="0"/>
              <w:rPr>
                <w:rStyle w:val="Zag11"/>
                <w:rFonts w:ascii="Times New Roman" w:eastAsia="@Arial Unicode MS" w:hAnsi="Times New Roman" w:cs="Times New Roman"/>
                <w:iCs/>
                <w:sz w:val="24"/>
                <w:szCs w:val="24"/>
                <w:lang w:val="ru-RU"/>
              </w:rPr>
            </w:pPr>
            <w:r w:rsidRPr="00444611">
              <w:rPr>
                <w:rStyle w:val="Zag11"/>
                <w:rFonts w:ascii="Times New Roman" w:eastAsia="@Arial Unicode MS" w:hAnsi="Times New Roman" w:cs="Times New Roman"/>
                <w:iCs/>
                <w:sz w:val="24"/>
                <w:szCs w:val="24"/>
                <w:lang w:val="ru-RU"/>
              </w:rPr>
              <w:t xml:space="preserve">Классные руководители, </w:t>
            </w:r>
            <w:r w:rsidR="003C5CDE" w:rsidRPr="00444611">
              <w:rPr>
                <w:rStyle w:val="Zag11"/>
                <w:rFonts w:ascii="Times New Roman" w:eastAsia="@Arial Unicode MS" w:hAnsi="Times New Roman" w:cs="Times New Roman"/>
                <w:iCs/>
                <w:sz w:val="24"/>
                <w:szCs w:val="24"/>
                <w:lang w:val="ru-RU"/>
              </w:rPr>
              <w:t xml:space="preserve"> воспитатели.</w:t>
            </w:r>
          </w:p>
        </w:tc>
      </w:tr>
    </w:tbl>
    <w:p w:rsidR="00EE3804" w:rsidRPr="00444611" w:rsidRDefault="00EE3804" w:rsidP="00EE3804">
      <w:pPr>
        <w:jc w:val="both"/>
        <w:rPr>
          <w:b/>
          <w:i/>
          <w:iCs/>
        </w:rPr>
      </w:pPr>
    </w:p>
    <w:p w:rsidR="00EE3804" w:rsidRPr="00444611" w:rsidRDefault="00EE3804" w:rsidP="00EE3804">
      <w:pPr>
        <w:ind w:firstLine="567"/>
        <w:jc w:val="both"/>
        <w:rPr>
          <w:b/>
          <w:i/>
          <w:iCs/>
        </w:rPr>
      </w:pPr>
      <w:r w:rsidRPr="00444611">
        <w:rPr>
          <w:b/>
          <w:i/>
          <w:iCs/>
        </w:rPr>
        <w:t xml:space="preserve">Совместная деятельность школы, семьи и общественности по духовно – нравственному развитию и воспитанию </w:t>
      </w:r>
      <w:proofErr w:type="gramStart"/>
      <w:r w:rsidRPr="00444611">
        <w:rPr>
          <w:b/>
          <w:i/>
          <w:iCs/>
        </w:rPr>
        <w:t>обучающихся</w:t>
      </w:r>
      <w:proofErr w:type="gramEnd"/>
      <w:r w:rsidRPr="00444611">
        <w:rPr>
          <w:b/>
          <w:i/>
          <w:iCs/>
        </w:rPr>
        <w:t xml:space="preserve"> </w:t>
      </w:r>
    </w:p>
    <w:p w:rsidR="00EE3804" w:rsidRPr="00444611" w:rsidRDefault="00EE3804" w:rsidP="00EE3804">
      <w:pPr>
        <w:ind w:firstLine="567"/>
        <w:jc w:val="both"/>
      </w:pPr>
      <w:r w:rsidRPr="00444611">
        <w:t xml:space="preserve"> Важным условием эффективной реализации задач духовно – нравственного развития и воспитания является эффективность педагогического взаимодействия различных социальных субъектов при ведущей роли педагогического коллектива ОУ. Школа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EE3804" w:rsidRPr="00444611" w:rsidRDefault="00EE3804" w:rsidP="00EE3804">
      <w:pPr>
        <w:ind w:firstLine="567"/>
        <w:jc w:val="both"/>
      </w:pPr>
      <w:r w:rsidRPr="00444611">
        <w:lastRenderedPageBreak/>
        <w:t xml:space="preserve">- реализация педагогической работы указанных организаций и объединений с </w:t>
      </w:r>
      <w:proofErr w:type="gramStart"/>
      <w:r w:rsidRPr="00444611">
        <w:t>обучающимися</w:t>
      </w:r>
      <w:proofErr w:type="gramEnd"/>
      <w:r w:rsidRPr="00444611">
        <w:t xml:space="preserve"> в рамках отдельных программ, одобренных педагогическим советом ОУ и </w:t>
      </w:r>
      <w:r w:rsidR="00996D4B" w:rsidRPr="00444611">
        <w:t>учебно-воспитательным советом ФКУ «Бобровская ВК»</w:t>
      </w:r>
      <w:r w:rsidRPr="00444611">
        <w:t>;</w:t>
      </w:r>
    </w:p>
    <w:p w:rsidR="00EE3804" w:rsidRPr="00444611" w:rsidRDefault="00EE3804" w:rsidP="00EE3804">
      <w:pPr>
        <w:ind w:firstLine="567"/>
        <w:jc w:val="both"/>
      </w:pPr>
      <w:r w:rsidRPr="00444611">
        <w:t>- проведение отдельных и совместных мероприятий.</w:t>
      </w:r>
    </w:p>
    <w:p w:rsidR="00EE3804" w:rsidRPr="00444611" w:rsidRDefault="00EE3804" w:rsidP="00EE3804">
      <w:pPr>
        <w:jc w:val="both"/>
        <w:rPr>
          <w:b/>
          <w:i/>
        </w:rPr>
      </w:pPr>
      <w:r w:rsidRPr="00444611">
        <w:rPr>
          <w:b/>
          <w:i/>
        </w:rPr>
        <w:t>Повышение педагогической культуры родителей (законных представителей) обучающихся.</w:t>
      </w:r>
    </w:p>
    <w:p w:rsidR="00EE3804" w:rsidRPr="00444611" w:rsidRDefault="00EE3804" w:rsidP="00EE3804">
      <w:pPr>
        <w:ind w:firstLine="567"/>
        <w:jc w:val="both"/>
      </w:pPr>
      <w:r w:rsidRPr="00444611">
        <w:t>Педагогическая культура родителей обучающихся – один из самых действенных факторов их духовно – 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EE3804" w:rsidRPr="00444611" w:rsidRDefault="00EE3804" w:rsidP="00EE3804">
      <w:pPr>
        <w:ind w:firstLine="567"/>
        <w:jc w:val="both"/>
      </w:pPr>
      <w:r w:rsidRPr="00444611">
        <w:t xml:space="preserve">Система работы </w:t>
      </w:r>
      <w:r w:rsidR="00C709A2" w:rsidRPr="00444611">
        <w:t xml:space="preserve">ОУ </w:t>
      </w:r>
      <w:r w:rsidRPr="00444611">
        <w:t>по повышению педагогической культуры родителей основана на следующих принципах:</w:t>
      </w:r>
    </w:p>
    <w:p w:rsidR="00F71B7E" w:rsidRPr="00444611" w:rsidRDefault="00EE3804" w:rsidP="00EE3804">
      <w:pPr>
        <w:ind w:firstLine="567"/>
        <w:jc w:val="both"/>
      </w:pPr>
      <w:r w:rsidRPr="00444611">
        <w:t xml:space="preserve">- совестная педагогическая деятельность </w:t>
      </w:r>
      <w:r w:rsidR="00C709A2" w:rsidRPr="00444611">
        <w:t>родителей (законных представителей)</w:t>
      </w:r>
      <w:r w:rsidR="00C709A2" w:rsidRPr="00444611">
        <w:rPr>
          <w:b/>
          <w:i/>
        </w:rPr>
        <w:t xml:space="preserve"> </w:t>
      </w:r>
      <w:r w:rsidRPr="00444611">
        <w:t>и школы</w:t>
      </w:r>
      <w:r w:rsidR="00F71B7E" w:rsidRPr="00444611">
        <w:t xml:space="preserve"> в период родительских конференций, свиданий и личных встреч;</w:t>
      </w:r>
    </w:p>
    <w:p w:rsidR="00EE3804" w:rsidRPr="00444611" w:rsidRDefault="00EE3804" w:rsidP="00EE3804">
      <w:pPr>
        <w:ind w:firstLine="567"/>
        <w:jc w:val="both"/>
      </w:pPr>
      <w:r w:rsidRPr="00444611">
        <w:t>- педагогическое внимание, уважение и требовательность к родителям</w:t>
      </w:r>
      <w:r w:rsidR="002C0438" w:rsidRPr="00444611">
        <w:t xml:space="preserve"> (законным представителям)</w:t>
      </w:r>
      <w:r w:rsidRPr="00444611">
        <w:t>;</w:t>
      </w:r>
    </w:p>
    <w:p w:rsidR="00EE3804" w:rsidRPr="00444611" w:rsidRDefault="00EE3804" w:rsidP="00EE3804">
      <w:pPr>
        <w:ind w:firstLine="567"/>
        <w:jc w:val="both"/>
      </w:pPr>
      <w:r w:rsidRPr="00444611">
        <w:t>- содействие родителям в решении индивид</w:t>
      </w:r>
      <w:r w:rsidR="002C0438" w:rsidRPr="00444611">
        <w:t>уальных проблем воспитания оступившихся подростков</w:t>
      </w:r>
      <w:r w:rsidRPr="00444611">
        <w:t>;</w:t>
      </w:r>
    </w:p>
    <w:p w:rsidR="00EE3804" w:rsidRPr="00444611" w:rsidRDefault="00EE3804" w:rsidP="00EE3804">
      <w:pPr>
        <w:ind w:firstLine="567"/>
        <w:jc w:val="both"/>
      </w:pPr>
      <w:r w:rsidRPr="00444611">
        <w:t>- опора на положит</w:t>
      </w:r>
      <w:r w:rsidR="000520EB" w:rsidRPr="00444611">
        <w:t>ельный опыт семьи</w:t>
      </w:r>
      <w:r w:rsidRPr="00444611">
        <w:t>.</w:t>
      </w:r>
    </w:p>
    <w:p w:rsidR="00EE3804" w:rsidRPr="00444611" w:rsidRDefault="00EE3804" w:rsidP="00EE3804">
      <w:pPr>
        <w:ind w:firstLine="567"/>
        <w:jc w:val="both"/>
      </w:pPr>
      <w:r w:rsidRPr="00444611">
        <w:t>Знания, получаемые родителями должны быть востребованными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EE3804" w:rsidRPr="00444611" w:rsidRDefault="00EE3804" w:rsidP="00EE3804">
      <w:pPr>
        <w:ind w:firstLine="567"/>
        <w:jc w:val="both"/>
      </w:pPr>
      <w:r w:rsidRPr="00444611">
        <w:t>В системе повышения педагогической культуры родителей школа использует различные фор</w:t>
      </w:r>
      <w:r w:rsidR="00C709A2" w:rsidRPr="00444611">
        <w:t>мы работы: родительские конференции</w:t>
      </w:r>
      <w:r w:rsidRPr="00444611">
        <w:t>, проведение совместных праздников и мероприятий, организация совм</w:t>
      </w:r>
      <w:r w:rsidR="00C709A2" w:rsidRPr="00444611">
        <w:t>естного досуга в период длительных свиданий</w:t>
      </w:r>
      <w:r w:rsidRPr="00444611">
        <w:t>.</w:t>
      </w:r>
    </w:p>
    <w:p w:rsidR="00EE3804" w:rsidRPr="00444611" w:rsidRDefault="00EE3804" w:rsidP="00EE3804">
      <w:pPr>
        <w:ind w:firstLine="567"/>
        <w:jc w:val="both"/>
      </w:pPr>
    </w:p>
    <w:p w:rsidR="00EE3804" w:rsidRPr="00444611" w:rsidRDefault="00EE3804" w:rsidP="00EE3804">
      <w:pPr>
        <w:ind w:firstLine="567"/>
        <w:jc w:val="both"/>
      </w:pPr>
      <w:r w:rsidRPr="00444611">
        <w:rPr>
          <w:b/>
          <w:bCs/>
          <w:i/>
          <w:iCs/>
        </w:rPr>
        <w:t xml:space="preserve">Планируемые результаты духовно-нравственного развития и воспитания </w:t>
      </w:r>
      <w:proofErr w:type="gramStart"/>
      <w:r w:rsidRPr="00444611">
        <w:rPr>
          <w:b/>
          <w:bCs/>
          <w:i/>
          <w:iCs/>
        </w:rPr>
        <w:t>обучающихся</w:t>
      </w:r>
      <w:proofErr w:type="gramEnd"/>
      <w:r w:rsidRPr="00444611">
        <w:rPr>
          <w:b/>
          <w:bCs/>
          <w:i/>
          <w:iCs/>
        </w:rPr>
        <w:t xml:space="preserve"> на ступени начального общего образования</w:t>
      </w:r>
    </w:p>
    <w:p w:rsidR="00EE3804" w:rsidRPr="00444611" w:rsidRDefault="00EE3804" w:rsidP="00EE3804">
      <w:pPr>
        <w:ind w:firstLine="567"/>
        <w:jc w:val="both"/>
      </w:pPr>
      <w:r w:rsidRPr="00444611">
        <w:t xml:space="preserve">В результате  реализации программы духовно-нравственного развития и </w:t>
      </w:r>
      <w:proofErr w:type="gramStart"/>
      <w:r w:rsidRPr="00444611">
        <w:t>воспитания</w:t>
      </w:r>
      <w:proofErr w:type="gramEnd"/>
      <w:r w:rsidRPr="00444611">
        <w:t xml:space="preserve"> обучающихся на ступени начального общего образования обеспечивается достижение обучающимися:</w:t>
      </w:r>
    </w:p>
    <w:p w:rsidR="00EE3804" w:rsidRPr="00444611" w:rsidRDefault="00EE3804" w:rsidP="00EE3804">
      <w:pPr>
        <w:ind w:firstLine="567"/>
        <w:jc w:val="both"/>
        <w:rPr>
          <w:i/>
        </w:rPr>
      </w:pPr>
      <w:r w:rsidRPr="00444611">
        <w:rPr>
          <w:i/>
        </w:rPr>
        <w:t>Воспитание гражданственности, патриотизма, уважения к правам, свободам и обязанностям человека:</w:t>
      </w:r>
    </w:p>
    <w:p w:rsidR="00EE3804" w:rsidRPr="00444611" w:rsidRDefault="00EE3804" w:rsidP="00EE3804">
      <w:pPr>
        <w:ind w:firstLine="567"/>
        <w:jc w:val="both"/>
      </w:pPr>
      <w:r w:rsidRPr="00444611">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EE3804" w:rsidRPr="00444611" w:rsidRDefault="00EE3804" w:rsidP="00EE3804">
      <w:pPr>
        <w:ind w:firstLine="567"/>
        <w:jc w:val="both"/>
      </w:pPr>
      <w:r w:rsidRPr="00444611">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EE3804" w:rsidRPr="00444611" w:rsidRDefault="00EE3804" w:rsidP="00EE3804">
      <w:pPr>
        <w:ind w:firstLine="567"/>
        <w:jc w:val="both"/>
      </w:pPr>
      <w:r w:rsidRPr="00444611">
        <w:t>- первоначальный опыт постижения ценностей гражданского общества, национальной истории и культуры;</w:t>
      </w:r>
    </w:p>
    <w:p w:rsidR="00EE3804" w:rsidRPr="00444611" w:rsidRDefault="00EE3804" w:rsidP="00EE3804">
      <w:pPr>
        <w:ind w:firstLine="567"/>
        <w:jc w:val="both"/>
      </w:pPr>
      <w:r w:rsidRPr="00444611">
        <w:t>- опыт ролевого взаимодействия и реализации гражданской, патриотической позиции;</w:t>
      </w:r>
    </w:p>
    <w:p w:rsidR="00EE3804" w:rsidRPr="00444611" w:rsidRDefault="00EE3804" w:rsidP="00EE3804">
      <w:pPr>
        <w:ind w:firstLine="567"/>
        <w:jc w:val="both"/>
      </w:pPr>
      <w:r w:rsidRPr="00444611">
        <w:t>- опыт социальной и межкультурной коммуникации;</w:t>
      </w:r>
    </w:p>
    <w:p w:rsidR="00EE3804" w:rsidRPr="00444611" w:rsidRDefault="00EE3804" w:rsidP="00EE3804">
      <w:pPr>
        <w:ind w:firstLine="567"/>
        <w:jc w:val="both"/>
      </w:pPr>
      <w:r w:rsidRPr="00444611">
        <w:t>- начальные представления о правах и обязанностях человека, гражданина, семьянина, товарища.</w:t>
      </w:r>
    </w:p>
    <w:p w:rsidR="00EE3804" w:rsidRPr="00444611" w:rsidRDefault="00EE3804" w:rsidP="00EE3804">
      <w:pPr>
        <w:ind w:firstLine="567"/>
        <w:jc w:val="both"/>
        <w:rPr>
          <w:i/>
        </w:rPr>
      </w:pPr>
      <w:r w:rsidRPr="00444611">
        <w:rPr>
          <w:i/>
        </w:rPr>
        <w:t>Воспитание нравственных чувств и этического сознания:</w:t>
      </w:r>
    </w:p>
    <w:p w:rsidR="00EE3804" w:rsidRPr="00444611" w:rsidRDefault="00EE3804" w:rsidP="00EE3804">
      <w:pPr>
        <w:ind w:firstLine="567"/>
        <w:jc w:val="both"/>
      </w:pPr>
      <w:r w:rsidRPr="00444611">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EE3804" w:rsidRPr="00444611" w:rsidRDefault="00EE3804" w:rsidP="00EE3804">
      <w:pPr>
        <w:ind w:firstLine="567"/>
        <w:jc w:val="both"/>
      </w:pPr>
      <w:r w:rsidRPr="00444611">
        <w:t>- нравственно – этический опыт взаимодействия со сверстниками, старшими и младшими  детьми, взрослыми в соответствии с общепринятыми  нравственными нормами;</w:t>
      </w:r>
    </w:p>
    <w:p w:rsidR="00EE3804" w:rsidRPr="00444611" w:rsidRDefault="00EE3804" w:rsidP="00EE3804">
      <w:pPr>
        <w:ind w:firstLine="567"/>
        <w:jc w:val="both"/>
      </w:pPr>
      <w:r w:rsidRPr="00444611">
        <w:lastRenderedPageBreak/>
        <w:t>- уважительное отношение к традиционным религиям;</w:t>
      </w:r>
    </w:p>
    <w:p w:rsidR="00EE3804" w:rsidRPr="00444611" w:rsidRDefault="00EE3804" w:rsidP="00EE3804">
      <w:pPr>
        <w:ind w:firstLine="567"/>
        <w:jc w:val="both"/>
      </w:pPr>
      <w:r w:rsidRPr="00444611">
        <w:t>- неравнодушие к жизненным проблемам других людей, сочувствие к человеку, находящемуся в трудной ситуации;</w:t>
      </w:r>
    </w:p>
    <w:p w:rsidR="00EE3804" w:rsidRPr="00444611" w:rsidRDefault="00EE3804" w:rsidP="00EE3804">
      <w:pPr>
        <w:ind w:firstLine="567"/>
        <w:jc w:val="both"/>
      </w:pPr>
      <w:r w:rsidRPr="00444611">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E3804" w:rsidRPr="00444611" w:rsidRDefault="00EE3804" w:rsidP="00EE3804">
      <w:pPr>
        <w:ind w:firstLine="567"/>
        <w:jc w:val="both"/>
      </w:pPr>
      <w:r w:rsidRPr="00444611">
        <w:t>- уважительное отношение к родителям (законным представителям), к старшим, заботливое отношение к младшим;</w:t>
      </w:r>
    </w:p>
    <w:p w:rsidR="00EE3804" w:rsidRPr="00444611" w:rsidRDefault="00EE3804" w:rsidP="00EE3804">
      <w:pPr>
        <w:ind w:firstLine="567"/>
        <w:jc w:val="both"/>
      </w:pPr>
      <w:r w:rsidRPr="00444611">
        <w:t>- знание традиций своей семьи и школы, бережное отношение к ним.</w:t>
      </w:r>
    </w:p>
    <w:p w:rsidR="00EE3804" w:rsidRPr="00444611" w:rsidRDefault="00EE3804" w:rsidP="00EE3804">
      <w:pPr>
        <w:ind w:firstLine="567"/>
        <w:jc w:val="both"/>
        <w:rPr>
          <w:i/>
        </w:rPr>
      </w:pPr>
      <w:r w:rsidRPr="00444611">
        <w:rPr>
          <w:i/>
        </w:rPr>
        <w:t>Воспитание трудолюбия, творческого отношения к учению, труду, жизни:</w:t>
      </w:r>
    </w:p>
    <w:p w:rsidR="00EE3804" w:rsidRPr="00444611" w:rsidRDefault="00EE3804" w:rsidP="00EE3804">
      <w:pPr>
        <w:ind w:firstLine="567"/>
        <w:jc w:val="both"/>
      </w:pPr>
      <w:r w:rsidRPr="00444611">
        <w:t>- ценностное отношение к труду и творчеству, человеку труда, трудовым достижениям России и человечества, трудолюбие;</w:t>
      </w:r>
    </w:p>
    <w:p w:rsidR="00EE3804" w:rsidRPr="00444611" w:rsidRDefault="00EE3804" w:rsidP="00EE3804">
      <w:pPr>
        <w:ind w:firstLine="567"/>
        <w:jc w:val="both"/>
      </w:pPr>
      <w:r w:rsidRPr="00444611">
        <w:t>- ценностное и творческое отношение к учебному труду;</w:t>
      </w:r>
    </w:p>
    <w:p w:rsidR="00EE3804" w:rsidRPr="00444611" w:rsidRDefault="00EE3804" w:rsidP="00EE3804">
      <w:pPr>
        <w:ind w:firstLine="567"/>
        <w:jc w:val="both"/>
      </w:pPr>
      <w:r w:rsidRPr="00444611">
        <w:t>- элементарные представления о различных профессиях;</w:t>
      </w:r>
    </w:p>
    <w:p w:rsidR="00EE3804" w:rsidRPr="00444611" w:rsidRDefault="00EE3804" w:rsidP="00EE3804">
      <w:pPr>
        <w:ind w:firstLine="567"/>
        <w:jc w:val="both"/>
      </w:pPr>
      <w:r w:rsidRPr="00444611">
        <w:t>- первоначальные навыки трудового творческого сотрудничества со сверстниками, старшими детьми и взрослыми;</w:t>
      </w:r>
    </w:p>
    <w:p w:rsidR="00EE3804" w:rsidRPr="00444611" w:rsidRDefault="00EE3804" w:rsidP="00EE3804">
      <w:pPr>
        <w:ind w:firstLine="567"/>
        <w:jc w:val="both"/>
      </w:pPr>
      <w:r w:rsidRPr="00444611">
        <w:t>- осознание приоритета нравственных основ труда, творчества, создание нового;</w:t>
      </w:r>
    </w:p>
    <w:p w:rsidR="00EE3804" w:rsidRPr="00444611" w:rsidRDefault="00EE3804" w:rsidP="00EE3804">
      <w:pPr>
        <w:ind w:firstLine="567"/>
        <w:jc w:val="both"/>
      </w:pPr>
      <w:r w:rsidRPr="00444611">
        <w:t>- первоначальный опыт участия в различных видах общественно полезной и личностно значимой деятельности;</w:t>
      </w:r>
    </w:p>
    <w:p w:rsidR="00EE3804" w:rsidRPr="00444611" w:rsidRDefault="00EE3804" w:rsidP="00EE3804">
      <w:pPr>
        <w:ind w:firstLine="567"/>
        <w:jc w:val="both"/>
      </w:pPr>
      <w:r w:rsidRPr="00444611">
        <w:t>- потребности и начальные умения выражать себя в различных доступных и наиболее привлекательных для ребёнка видах творческой деятельности;</w:t>
      </w:r>
    </w:p>
    <w:p w:rsidR="00EE3804" w:rsidRPr="00444611" w:rsidRDefault="00EE3804" w:rsidP="00EE3804">
      <w:pPr>
        <w:ind w:firstLine="567"/>
        <w:jc w:val="both"/>
      </w:pPr>
      <w:r w:rsidRPr="00444611">
        <w:t>- мотивация к самореализации в социальном творчестве, познавательной и практической, общественно полезной деятельности.</w:t>
      </w:r>
    </w:p>
    <w:p w:rsidR="00EE3804" w:rsidRPr="00444611" w:rsidRDefault="00EE3804" w:rsidP="00EE3804">
      <w:pPr>
        <w:ind w:firstLine="567"/>
        <w:jc w:val="both"/>
        <w:rPr>
          <w:i/>
        </w:rPr>
      </w:pPr>
      <w:r w:rsidRPr="00444611">
        <w:rPr>
          <w:i/>
        </w:rPr>
        <w:t>Формирование ценностного отношения к здоровью и здоровому образу жизни:</w:t>
      </w:r>
    </w:p>
    <w:p w:rsidR="00EE3804" w:rsidRPr="00444611" w:rsidRDefault="00EE3804" w:rsidP="00EE3804">
      <w:pPr>
        <w:ind w:firstLine="567"/>
        <w:jc w:val="both"/>
      </w:pPr>
      <w:r w:rsidRPr="00444611">
        <w:t>- ценностное отношение к своему здоровью, здоровью близких и окружающих людей;</w:t>
      </w:r>
    </w:p>
    <w:p w:rsidR="00EE3804" w:rsidRPr="00444611" w:rsidRDefault="00EE3804" w:rsidP="00EE3804">
      <w:pPr>
        <w:ind w:firstLine="567"/>
        <w:jc w:val="both"/>
      </w:pPr>
      <w:r w:rsidRPr="00444611">
        <w:t>- элементарные представления о взаимной обусловленности физического, нравственного, психологического и социально – психологического здоровья человека, о важности морали и нравственности в сохранении здоровья человека;</w:t>
      </w:r>
    </w:p>
    <w:p w:rsidR="00EE3804" w:rsidRPr="00444611" w:rsidRDefault="00EE3804" w:rsidP="00EE3804">
      <w:pPr>
        <w:ind w:firstLine="567"/>
        <w:jc w:val="both"/>
      </w:pPr>
      <w:r w:rsidRPr="00444611">
        <w:t xml:space="preserve">- первоначальный личный опыт </w:t>
      </w:r>
      <w:proofErr w:type="spellStart"/>
      <w:r w:rsidRPr="00444611">
        <w:t>здоровьесберегающей</w:t>
      </w:r>
      <w:proofErr w:type="spellEnd"/>
      <w:r w:rsidRPr="00444611">
        <w:t xml:space="preserve"> деятельности;</w:t>
      </w:r>
    </w:p>
    <w:p w:rsidR="00EE3804" w:rsidRPr="00444611" w:rsidRDefault="00EE3804" w:rsidP="00EE3804">
      <w:pPr>
        <w:ind w:firstLine="567"/>
        <w:jc w:val="both"/>
      </w:pPr>
      <w:r w:rsidRPr="00444611">
        <w:t>- первоначальные представления о роли физической культуры и спорта для здоровья человека, его образование, труда и творчества;</w:t>
      </w:r>
    </w:p>
    <w:p w:rsidR="00EE3804" w:rsidRPr="00444611" w:rsidRDefault="00EE3804" w:rsidP="00EE3804">
      <w:pPr>
        <w:ind w:firstLine="567"/>
        <w:jc w:val="both"/>
      </w:pPr>
      <w:r w:rsidRPr="00444611">
        <w:t>- знания о возможном негативном влиянии компьютерных игр, телевидения, рекламы на здоровье человека.</w:t>
      </w:r>
    </w:p>
    <w:p w:rsidR="00EE3804" w:rsidRPr="00444611" w:rsidRDefault="00EE3804" w:rsidP="00EE3804">
      <w:pPr>
        <w:ind w:firstLine="567"/>
        <w:jc w:val="both"/>
        <w:rPr>
          <w:i/>
        </w:rPr>
      </w:pPr>
      <w:r w:rsidRPr="00444611">
        <w:rPr>
          <w:i/>
        </w:rPr>
        <w:t>Воспитание ценностного отношения к природе, окружающей среде (экологическое воспитание):</w:t>
      </w:r>
    </w:p>
    <w:p w:rsidR="00EE3804" w:rsidRPr="00444611" w:rsidRDefault="00EE3804" w:rsidP="00EE3804">
      <w:pPr>
        <w:ind w:firstLine="567"/>
        <w:jc w:val="both"/>
      </w:pPr>
      <w:r w:rsidRPr="00444611">
        <w:t>- ценностное отношение к природе;</w:t>
      </w:r>
    </w:p>
    <w:p w:rsidR="00EE3804" w:rsidRPr="00444611" w:rsidRDefault="00EE3804" w:rsidP="00EE3804">
      <w:pPr>
        <w:ind w:firstLine="567"/>
        <w:jc w:val="both"/>
      </w:pPr>
      <w:r w:rsidRPr="00444611">
        <w:t>- первоначальный опыт эстетического, эмоционально – нравственного отношения к природе;</w:t>
      </w:r>
    </w:p>
    <w:p w:rsidR="00EE3804" w:rsidRPr="00444611" w:rsidRDefault="00EE3804" w:rsidP="00EE3804">
      <w:pPr>
        <w:ind w:firstLine="567"/>
        <w:jc w:val="both"/>
      </w:pPr>
      <w:r w:rsidRPr="00444611">
        <w:t>- элементарные знания о традициях нравственно – этического отношения к природе в культуре народов России, нормах экологической этики;</w:t>
      </w:r>
    </w:p>
    <w:p w:rsidR="00EE3804" w:rsidRPr="00444611" w:rsidRDefault="00EE3804" w:rsidP="00EE3804">
      <w:pPr>
        <w:ind w:firstLine="567"/>
        <w:jc w:val="both"/>
      </w:pPr>
      <w:r w:rsidRPr="00444611">
        <w:t>- первоначальный опыт участия в природоохранной деятельности в школе, на пришкольном участке, по месту жительства;</w:t>
      </w:r>
    </w:p>
    <w:p w:rsidR="00EE3804" w:rsidRPr="00444611" w:rsidRDefault="00EE3804" w:rsidP="00EE3804">
      <w:pPr>
        <w:ind w:firstLine="567"/>
        <w:jc w:val="both"/>
      </w:pPr>
      <w:r w:rsidRPr="00444611">
        <w:t>- личный опыт участия в экологических инициативах, проектах.</w:t>
      </w:r>
    </w:p>
    <w:p w:rsidR="00EE3804" w:rsidRPr="00444611" w:rsidRDefault="00EE3804" w:rsidP="00EE3804">
      <w:pPr>
        <w:ind w:firstLine="567"/>
        <w:jc w:val="both"/>
      </w:pPr>
      <w:r w:rsidRPr="00444611">
        <w:rPr>
          <w:i/>
        </w:rPr>
        <w:t xml:space="preserve">Воспитание ценностного отношения к </w:t>
      </w:r>
      <w:proofErr w:type="gramStart"/>
      <w:r w:rsidRPr="00444611">
        <w:rPr>
          <w:i/>
        </w:rPr>
        <w:t>прекрасному</w:t>
      </w:r>
      <w:proofErr w:type="gramEnd"/>
      <w:r w:rsidRPr="00444611">
        <w:rPr>
          <w:i/>
        </w:rPr>
        <w:t>, формирование представлений об эстетических идеалах и ценностях (эстетическое</w:t>
      </w:r>
      <w:r w:rsidRPr="00444611">
        <w:t xml:space="preserve"> воспитание):</w:t>
      </w:r>
    </w:p>
    <w:p w:rsidR="00EE3804" w:rsidRPr="00444611" w:rsidRDefault="00EE3804" w:rsidP="00EE3804">
      <w:pPr>
        <w:ind w:firstLine="567"/>
        <w:jc w:val="both"/>
      </w:pPr>
      <w:r w:rsidRPr="00444611">
        <w:t>- первоначальные умения видеть красоту в окружающем мире;</w:t>
      </w:r>
    </w:p>
    <w:p w:rsidR="00EE3804" w:rsidRPr="00444611" w:rsidRDefault="00EE3804" w:rsidP="00EE3804">
      <w:pPr>
        <w:ind w:firstLine="567"/>
        <w:jc w:val="both"/>
      </w:pPr>
      <w:r w:rsidRPr="00444611">
        <w:t>- первоначальные умения видеть красоту в поведении, поступках людей;</w:t>
      </w:r>
    </w:p>
    <w:p w:rsidR="00EE3804" w:rsidRPr="00444611" w:rsidRDefault="00EE3804" w:rsidP="00EE3804">
      <w:pPr>
        <w:ind w:firstLine="567"/>
        <w:jc w:val="both"/>
      </w:pPr>
      <w:r w:rsidRPr="00444611">
        <w:t>- элементарные представления об эстетических  и художественных ценностях отечественной культуры;</w:t>
      </w:r>
    </w:p>
    <w:p w:rsidR="00EE3804" w:rsidRPr="00444611" w:rsidRDefault="00EE3804" w:rsidP="00EE3804">
      <w:pPr>
        <w:ind w:firstLine="567"/>
        <w:jc w:val="both"/>
      </w:pPr>
      <w:r w:rsidRPr="00444611">
        <w:t>- первоначальный опыт эмоционального постижения народного творчества, этнокультурных традиций, фольклора народов России;</w:t>
      </w:r>
    </w:p>
    <w:p w:rsidR="00EE3804" w:rsidRPr="00444611" w:rsidRDefault="00EE3804" w:rsidP="00EE3804">
      <w:pPr>
        <w:ind w:firstLine="567"/>
        <w:jc w:val="both"/>
      </w:pPr>
      <w:r w:rsidRPr="00444611">
        <w:lastRenderedPageBreak/>
        <w:t>- первоначальный опыт эстетических переживаний, наблюдений эстетических объектов в природе и в социуме, эстетического отношения к окружающему миру и самому себе;</w:t>
      </w:r>
    </w:p>
    <w:p w:rsidR="00EE3804" w:rsidRPr="00444611" w:rsidRDefault="00EE3804" w:rsidP="00EE3804">
      <w:pPr>
        <w:ind w:firstLine="567"/>
        <w:jc w:val="both"/>
      </w:pPr>
      <w:r w:rsidRPr="00444611">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E3804" w:rsidRPr="00444611" w:rsidRDefault="00EE3804" w:rsidP="00710A18">
      <w:pPr>
        <w:jc w:val="both"/>
      </w:pPr>
      <w:r w:rsidRPr="00444611">
        <w:t>- мотивация к реализации эстетических ценностей в пространстве школы и семьи.</w:t>
      </w:r>
    </w:p>
    <w:p w:rsidR="00EE3804" w:rsidRPr="00444611" w:rsidRDefault="00EE3804" w:rsidP="00EE3804">
      <w:pPr>
        <w:ind w:firstLine="567"/>
        <w:jc w:val="both"/>
      </w:pPr>
    </w:p>
    <w:p w:rsidR="00EE216F" w:rsidRDefault="00862A52" w:rsidP="0024199B">
      <w:pPr>
        <w:jc w:val="center"/>
        <w:rPr>
          <w:b/>
          <w:bCs/>
        </w:rPr>
      </w:pPr>
      <w:r w:rsidRPr="00444611">
        <w:rPr>
          <w:b/>
          <w:bCs/>
        </w:rPr>
        <w:t>7.</w:t>
      </w:r>
      <w:r w:rsidR="00EE3804" w:rsidRPr="00444611">
        <w:rPr>
          <w:b/>
          <w:bCs/>
        </w:rPr>
        <w:t xml:space="preserve">ПРОГРАММА ФОРМИРОВАНИЯ </w:t>
      </w:r>
      <w:r w:rsidR="00EE216F">
        <w:rPr>
          <w:b/>
          <w:bCs/>
        </w:rPr>
        <w:t xml:space="preserve">ЭКОЛОГИЧЕСКОЙ КУЛЬТУРЫ, </w:t>
      </w:r>
    </w:p>
    <w:p w:rsidR="00EE3804" w:rsidRPr="00444611" w:rsidRDefault="00EE3804" w:rsidP="0024199B">
      <w:pPr>
        <w:jc w:val="center"/>
        <w:rPr>
          <w:b/>
          <w:bCs/>
        </w:rPr>
      </w:pPr>
      <w:r w:rsidRPr="00444611">
        <w:rPr>
          <w:b/>
          <w:bCs/>
        </w:rPr>
        <w:t>ЗДОРОВОГО И БЕЗОПАСНОГО</w:t>
      </w:r>
      <w:r w:rsidRPr="00444611">
        <w:t xml:space="preserve"> </w:t>
      </w:r>
      <w:r w:rsidRPr="00444611">
        <w:rPr>
          <w:b/>
          <w:bCs/>
        </w:rPr>
        <w:t>ОБРАЗА  ЖИЗНИ</w:t>
      </w:r>
    </w:p>
    <w:p w:rsidR="00862A52" w:rsidRPr="00444611" w:rsidRDefault="00862A52" w:rsidP="00862A52">
      <w:pPr>
        <w:jc w:val="center"/>
        <w:rPr>
          <w:b/>
          <w:bCs/>
        </w:rPr>
      </w:pPr>
    </w:p>
    <w:p w:rsidR="00E46F65" w:rsidRPr="00444611" w:rsidRDefault="00E46F65" w:rsidP="00EE216F">
      <w:pPr>
        <w:ind w:firstLine="708"/>
        <w:jc w:val="both"/>
        <w:rPr>
          <w:rStyle w:val="Zag11"/>
          <w:rFonts w:eastAsia="@Arial Unicode MS"/>
          <w:color w:val="000000"/>
        </w:rPr>
      </w:pPr>
      <w:proofErr w:type="gramStart"/>
      <w:r w:rsidRPr="00444611">
        <w:rPr>
          <w:rStyle w:val="Zag11"/>
          <w:rFonts w:eastAsia="@Arial Unicode MS"/>
          <w:color w:val="000000"/>
        </w:rPr>
        <w:t>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roofErr w:type="gramEnd"/>
    </w:p>
    <w:p w:rsidR="00E46F65" w:rsidRPr="00444611" w:rsidRDefault="00E46F65" w:rsidP="00EE216F">
      <w:pPr>
        <w:ind w:firstLine="708"/>
        <w:jc w:val="both"/>
      </w:pPr>
      <w:r w:rsidRPr="00444611">
        <w:t xml:space="preserve"> Нормативно-правовой и документальной основой Программы формирования культуры здорового и безопасного образа жизни  </w:t>
      </w:r>
      <w:proofErr w:type="gramStart"/>
      <w:r w:rsidRPr="00444611">
        <w:t>обучающихся</w:t>
      </w:r>
      <w:proofErr w:type="gramEnd"/>
      <w:r w:rsidRPr="00444611">
        <w:t xml:space="preserve"> на ступени начального общего образования являются: </w:t>
      </w:r>
    </w:p>
    <w:p w:rsidR="00E46F65" w:rsidRPr="00444611" w:rsidRDefault="00E46F65" w:rsidP="002C1AFE">
      <w:pPr>
        <w:pStyle w:val="aff"/>
        <w:numPr>
          <w:ilvl w:val="0"/>
          <w:numId w:val="56"/>
        </w:numPr>
        <w:jc w:val="both"/>
        <w:rPr>
          <w:szCs w:val="24"/>
        </w:rPr>
      </w:pPr>
      <w:r w:rsidRPr="00444611">
        <w:rPr>
          <w:szCs w:val="24"/>
        </w:rPr>
        <w:t>Закон Российской Федерации «Об образовании»;</w:t>
      </w:r>
    </w:p>
    <w:p w:rsidR="00E46F65" w:rsidRPr="00444611" w:rsidRDefault="00E46F65" w:rsidP="002C1AFE">
      <w:pPr>
        <w:numPr>
          <w:ilvl w:val="0"/>
          <w:numId w:val="56"/>
        </w:numPr>
        <w:jc w:val="both"/>
      </w:pPr>
      <w:r w:rsidRPr="00444611">
        <w:t>Федеральный государственный образовательный стандарт начального общего образования;</w:t>
      </w:r>
      <w:r w:rsidRPr="00444611">
        <w:tab/>
      </w:r>
    </w:p>
    <w:p w:rsidR="00E46F65" w:rsidRPr="00444611" w:rsidRDefault="00E46F65" w:rsidP="002C1AFE">
      <w:pPr>
        <w:numPr>
          <w:ilvl w:val="0"/>
          <w:numId w:val="56"/>
        </w:numPr>
        <w:jc w:val="both"/>
      </w:pPr>
      <w:r w:rsidRPr="00444611">
        <w:t>СанПиН, 2.4.2.1178-02 «Гигиенические требования к режиму учебно-воспитательного процесса» (Приказ Минздрава от 28.11.2002) раздел 2.9.;</w:t>
      </w:r>
    </w:p>
    <w:p w:rsidR="00E46F65" w:rsidRPr="00444611" w:rsidRDefault="00E46F65" w:rsidP="002C1AFE">
      <w:pPr>
        <w:numPr>
          <w:ilvl w:val="0"/>
          <w:numId w:val="56"/>
        </w:numPr>
        <w:jc w:val="both"/>
      </w:pPr>
      <w:r w:rsidRPr="00444611">
        <w:t>Рекомендации по организации обучения в первом классе четырехлетней начальной школы (Письмо МО РФ № 408/13-13 от 20.04.2001);</w:t>
      </w:r>
    </w:p>
    <w:p w:rsidR="00E46F65" w:rsidRPr="00444611" w:rsidRDefault="00E46F65" w:rsidP="002C1AFE">
      <w:pPr>
        <w:numPr>
          <w:ilvl w:val="0"/>
          <w:numId w:val="56"/>
        </w:numPr>
        <w:jc w:val="both"/>
      </w:pPr>
      <w:r w:rsidRPr="00444611">
        <w:t xml:space="preserve">Об организации обучения  в первом классе четырехлетней начальной школы (Письмо МО РФ № 202/11-13 от 25.09.2000); </w:t>
      </w:r>
    </w:p>
    <w:p w:rsidR="00E46F65" w:rsidRPr="00444611" w:rsidRDefault="00E46F65" w:rsidP="002C1AFE">
      <w:pPr>
        <w:numPr>
          <w:ilvl w:val="0"/>
          <w:numId w:val="56"/>
        </w:numPr>
        <w:jc w:val="both"/>
      </w:pPr>
      <w:r w:rsidRPr="00444611">
        <w:t>О недопустимости перегрузок обучающихся в начальной школе (Письмо МО РФ № 220/11-13 от 20.02.1999);</w:t>
      </w:r>
    </w:p>
    <w:p w:rsidR="00E46F65" w:rsidRPr="00444611" w:rsidRDefault="00E46F65" w:rsidP="002C1AFE">
      <w:pPr>
        <w:numPr>
          <w:ilvl w:val="0"/>
          <w:numId w:val="56"/>
        </w:numPr>
        <w:jc w:val="both"/>
      </w:pPr>
      <w:r w:rsidRPr="00444611">
        <w:t>Рекомендации по использованию компьютеров в начальной школе. (Письмо  МО РФ и НИИ гигиены и охраны здоровья детей и подростков РАМ № 199/13 от 28.03.2002);</w:t>
      </w:r>
    </w:p>
    <w:p w:rsidR="00E46F65" w:rsidRPr="00444611" w:rsidRDefault="00E46F65" w:rsidP="002C1AFE">
      <w:pPr>
        <w:numPr>
          <w:ilvl w:val="0"/>
          <w:numId w:val="56"/>
        </w:numPr>
        <w:jc w:val="both"/>
      </w:pPr>
      <w:r w:rsidRPr="00444611">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444611">
          <w:t>2009 г</w:t>
        </w:r>
      </w:smartTag>
      <w:r w:rsidRPr="00444611">
        <w:t>.);</w:t>
      </w:r>
    </w:p>
    <w:p w:rsidR="00E46F65" w:rsidRPr="00444611" w:rsidRDefault="00E46F65" w:rsidP="002C1AFE">
      <w:pPr>
        <w:numPr>
          <w:ilvl w:val="0"/>
          <w:numId w:val="56"/>
        </w:numPr>
        <w:jc w:val="both"/>
      </w:pPr>
      <w:r w:rsidRPr="00444611">
        <w:t>Концепция УМК «Перспектива»;</w:t>
      </w:r>
    </w:p>
    <w:p w:rsidR="00E46F65" w:rsidRPr="00444611" w:rsidRDefault="00E46F65" w:rsidP="002C1AFE">
      <w:pPr>
        <w:numPr>
          <w:ilvl w:val="0"/>
          <w:numId w:val="57"/>
        </w:numPr>
        <w:jc w:val="both"/>
      </w:pPr>
      <w:r w:rsidRPr="00444611">
        <w:t>образом как ограничения свободы, неспособностью прогнозировать последствия своего отношения к здоровью.</w:t>
      </w:r>
    </w:p>
    <w:p w:rsidR="00E46F65" w:rsidRPr="00444611" w:rsidRDefault="00E46F65" w:rsidP="00EE216F">
      <w:pPr>
        <w:tabs>
          <w:tab w:val="left" w:leader="dot" w:pos="624"/>
        </w:tabs>
        <w:ind w:firstLine="339"/>
        <w:jc w:val="both"/>
        <w:rPr>
          <w:rStyle w:val="Zag11"/>
          <w:rFonts w:eastAsia="@Arial Unicode MS"/>
          <w:color w:val="000000"/>
        </w:rPr>
      </w:pPr>
    </w:p>
    <w:p w:rsidR="00E46F65" w:rsidRPr="00444611" w:rsidRDefault="00E46F65" w:rsidP="00EE216F">
      <w:pPr>
        <w:tabs>
          <w:tab w:val="left" w:leader="dot" w:pos="624"/>
        </w:tabs>
        <w:ind w:firstLine="339"/>
        <w:jc w:val="both"/>
        <w:rPr>
          <w:rStyle w:val="Zag11"/>
          <w:rFonts w:eastAsia="@Arial Unicode MS"/>
          <w:color w:val="000000"/>
        </w:rPr>
      </w:pPr>
      <w:r w:rsidRPr="00444611">
        <w:rPr>
          <w:rStyle w:val="Zag11"/>
          <w:rFonts w:eastAsia="@Arial Unicode MS"/>
          <w:color w:val="000000"/>
        </w:rPr>
        <w:t xml:space="preserve">Программа формирования культуры здорового и безопасного образа жизни на ступени начального общего образования </w:t>
      </w:r>
      <w:proofErr w:type="spellStart"/>
      <w:proofErr w:type="gramStart"/>
      <w:r w:rsidRPr="00444611">
        <w:rPr>
          <w:rStyle w:val="Zag11"/>
          <w:rFonts w:eastAsia="@Arial Unicode MS"/>
          <w:color w:val="000000"/>
        </w:rPr>
        <w:t>c</w:t>
      </w:r>
      <w:proofErr w:type="gramEnd"/>
      <w:r w:rsidRPr="00444611">
        <w:rPr>
          <w:rStyle w:val="Zag11"/>
          <w:rFonts w:eastAsia="@Arial Unicode MS"/>
          <w:color w:val="000000"/>
        </w:rPr>
        <w:t>формирована</w:t>
      </w:r>
      <w:proofErr w:type="spellEnd"/>
      <w:r w:rsidRPr="00444611">
        <w:rPr>
          <w:rStyle w:val="Zag11"/>
          <w:rFonts w:eastAsia="@Arial Unicode MS"/>
          <w:color w:val="000000"/>
        </w:rPr>
        <w:t xml:space="preserve"> с учётом факторов, оказывающих существенное влияние на состояние здоровья детей:</w:t>
      </w:r>
    </w:p>
    <w:p w:rsidR="00E46F65" w:rsidRPr="00444611" w:rsidRDefault="00E46F65" w:rsidP="002C1AFE">
      <w:pPr>
        <w:pStyle w:val="aff"/>
        <w:numPr>
          <w:ilvl w:val="0"/>
          <w:numId w:val="57"/>
        </w:numPr>
        <w:tabs>
          <w:tab w:val="left" w:leader="dot" w:pos="624"/>
        </w:tabs>
        <w:jc w:val="both"/>
        <w:rPr>
          <w:rStyle w:val="Zag11"/>
          <w:rFonts w:eastAsia="@Arial Unicode MS"/>
          <w:color w:val="000000"/>
          <w:szCs w:val="24"/>
        </w:rPr>
      </w:pPr>
      <w:r w:rsidRPr="00444611">
        <w:rPr>
          <w:rStyle w:val="Zag11"/>
          <w:rFonts w:eastAsia="@Arial Unicode MS"/>
          <w:color w:val="000000"/>
          <w:szCs w:val="24"/>
        </w:rPr>
        <w:t>неблагоприятные социальные, экономические и экологические условия;</w:t>
      </w:r>
    </w:p>
    <w:p w:rsidR="00E46F65" w:rsidRPr="00444611" w:rsidRDefault="00E46F65" w:rsidP="002C1AFE">
      <w:pPr>
        <w:pStyle w:val="aff"/>
        <w:numPr>
          <w:ilvl w:val="0"/>
          <w:numId w:val="57"/>
        </w:numPr>
        <w:tabs>
          <w:tab w:val="left" w:leader="dot" w:pos="624"/>
        </w:tabs>
        <w:jc w:val="both"/>
        <w:rPr>
          <w:rStyle w:val="Zag11"/>
          <w:rFonts w:eastAsia="@Arial Unicode MS"/>
          <w:color w:val="000000"/>
          <w:szCs w:val="24"/>
        </w:rPr>
      </w:pPr>
      <w:r w:rsidRPr="00444611">
        <w:rPr>
          <w:rStyle w:val="Zag11"/>
          <w:rFonts w:eastAsia="@Arial Unicode MS"/>
          <w:color w:val="000000"/>
          <w:szCs w:val="24"/>
        </w:rPr>
        <w:t>факторы риска, имеющие место в образовательных учреждениях, которые приводят к дальнейшему ухудшению здоровья  подростков от первого к последнему году обучения;</w:t>
      </w:r>
    </w:p>
    <w:p w:rsidR="00E46F65" w:rsidRPr="00444611" w:rsidRDefault="00E46F65" w:rsidP="002C1AFE">
      <w:pPr>
        <w:pStyle w:val="aff"/>
        <w:numPr>
          <w:ilvl w:val="0"/>
          <w:numId w:val="57"/>
        </w:numPr>
        <w:tabs>
          <w:tab w:val="left" w:leader="dot" w:pos="624"/>
        </w:tabs>
        <w:jc w:val="both"/>
        <w:rPr>
          <w:rStyle w:val="Zag11"/>
          <w:rFonts w:eastAsia="@Arial Unicode MS"/>
          <w:color w:val="000000"/>
          <w:szCs w:val="24"/>
        </w:rPr>
      </w:pPr>
      <w:r w:rsidRPr="00444611">
        <w:rPr>
          <w:rStyle w:val="Zag11"/>
          <w:rFonts w:eastAsia="@Arial Unicode MS"/>
          <w:color w:val="000000"/>
          <w:szCs w:val="24"/>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w:t>
      </w:r>
      <w:r w:rsidRPr="00444611">
        <w:rPr>
          <w:rStyle w:val="Zag11"/>
          <w:rFonts w:eastAsia="@Arial Unicode MS"/>
          <w:color w:val="000000"/>
          <w:szCs w:val="24"/>
        </w:rPr>
        <w:lastRenderedPageBreak/>
        <w:t>начальным и существенным проявлением неблагополучных популяционных сдвигов в здоровье  подростков и всего населения страны в целом;</w:t>
      </w:r>
    </w:p>
    <w:p w:rsidR="00E46F65" w:rsidRPr="00444611" w:rsidRDefault="00E46F65" w:rsidP="002C1AFE">
      <w:pPr>
        <w:pStyle w:val="aff"/>
        <w:numPr>
          <w:ilvl w:val="0"/>
          <w:numId w:val="57"/>
        </w:numPr>
        <w:tabs>
          <w:tab w:val="left" w:leader="dot" w:pos="624"/>
        </w:tabs>
        <w:jc w:val="both"/>
        <w:rPr>
          <w:rStyle w:val="Zag11"/>
          <w:rFonts w:eastAsia="@Arial Unicode MS"/>
          <w:color w:val="000000"/>
          <w:szCs w:val="24"/>
        </w:rPr>
      </w:pPr>
      <w:r w:rsidRPr="00444611">
        <w:rPr>
          <w:rStyle w:val="Zag11"/>
          <w:rFonts w:eastAsia="@Arial Unicode MS"/>
          <w:color w:val="000000"/>
          <w:szCs w:val="24"/>
        </w:rPr>
        <w:t>активно формируемые в младшем школьном возрасте комплексы знаний, установок, правил поведения, привычек;</w:t>
      </w:r>
    </w:p>
    <w:p w:rsidR="00E46F65" w:rsidRPr="00444611" w:rsidRDefault="00E46F65" w:rsidP="002C1AFE">
      <w:pPr>
        <w:pStyle w:val="aff"/>
        <w:numPr>
          <w:ilvl w:val="0"/>
          <w:numId w:val="57"/>
        </w:numPr>
        <w:tabs>
          <w:tab w:val="left" w:leader="dot" w:pos="624"/>
        </w:tabs>
        <w:jc w:val="both"/>
        <w:rPr>
          <w:rStyle w:val="Zag11"/>
          <w:rFonts w:eastAsia="@Arial Unicode MS"/>
          <w:color w:val="000000"/>
          <w:szCs w:val="24"/>
        </w:rPr>
      </w:pPr>
      <w:proofErr w:type="gramStart"/>
      <w:r w:rsidRPr="00444611">
        <w:rPr>
          <w:rStyle w:val="Zag11"/>
          <w:rFonts w:eastAsia="@Arial Unicode MS"/>
          <w:color w:val="000000"/>
          <w:szCs w:val="24"/>
        </w:rPr>
        <w:t xml:space="preserve">особенности отношения подростков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w:t>
      </w:r>
      <w:proofErr w:type="spellStart"/>
      <w:r w:rsidRPr="00444611">
        <w:rPr>
          <w:rStyle w:val="Zag11"/>
          <w:rFonts w:eastAsia="@Arial Unicode MS"/>
          <w:color w:val="000000"/>
          <w:szCs w:val="24"/>
        </w:rPr>
        <w:t>невосприятие</w:t>
      </w:r>
      <w:proofErr w:type="spellEnd"/>
      <w:r w:rsidRPr="00444611">
        <w:rPr>
          <w:rStyle w:val="Zag11"/>
          <w:rFonts w:eastAsia="@Arial Unicode MS"/>
          <w:color w:val="000000"/>
          <w:szCs w:val="24"/>
        </w:rPr>
        <w:t xml:space="preserve"> ребёнком деятельности, связанной с</w:t>
      </w:r>
      <w:proofErr w:type="gramEnd"/>
      <w:r w:rsidRPr="00444611">
        <w:rPr>
          <w:rStyle w:val="Zag11"/>
          <w:rFonts w:eastAsia="@Arial Unicode MS"/>
          <w:color w:val="000000"/>
          <w:szCs w:val="24"/>
        </w:rPr>
        <w:t xml:space="preserve">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E46F65" w:rsidRPr="00444611" w:rsidRDefault="00E46F65" w:rsidP="00E46F65">
      <w:pPr>
        <w:tabs>
          <w:tab w:val="left" w:leader="dot" w:pos="624"/>
        </w:tabs>
        <w:ind w:firstLine="339"/>
        <w:jc w:val="both"/>
        <w:rPr>
          <w:rStyle w:val="Zag11"/>
          <w:rFonts w:eastAsia="@Arial Unicode MS"/>
          <w:color w:val="000000"/>
        </w:rPr>
      </w:pPr>
      <w:proofErr w:type="gramStart"/>
      <w:r w:rsidRPr="00444611">
        <w:rPr>
          <w:rStyle w:val="Zag11"/>
          <w:rFonts w:eastAsia="@Arial Unicode MS"/>
          <w:color w:val="000000"/>
        </w:rPr>
        <w:t>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roofErr w:type="gramEnd"/>
    </w:p>
    <w:p w:rsidR="00E46F65" w:rsidRPr="00444611" w:rsidRDefault="00E46F65" w:rsidP="00E46F65">
      <w:pPr>
        <w:tabs>
          <w:tab w:val="left" w:leader="dot" w:pos="624"/>
        </w:tabs>
        <w:ind w:firstLine="339"/>
        <w:jc w:val="both"/>
        <w:rPr>
          <w:rStyle w:val="Zag11"/>
          <w:rFonts w:eastAsia="@Arial Unicode MS"/>
          <w:color w:val="000000"/>
        </w:rPr>
      </w:pPr>
      <w:r w:rsidRPr="00444611">
        <w:rPr>
          <w:rStyle w:val="Zag11"/>
          <w:rFonts w:eastAsia="@Arial Unicode MS"/>
          <w:color w:val="000000"/>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E46F65" w:rsidRPr="00444611" w:rsidRDefault="00E46F65" w:rsidP="00E46F65">
      <w:pPr>
        <w:tabs>
          <w:tab w:val="left" w:leader="dot" w:pos="624"/>
        </w:tabs>
        <w:ind w:firstLine="339"/>
        <w:jc w:val="both"/>
        <w:rPr>
          <w:rStyle w:val="Zag11"/>
          <w:rFonts w:eastAsia="@Arial Unicode MS"/>
          <w:color w:val="000000"/>
        </w:rPr>
      </w:pPr>
      <w:proofErr w:type="gramStart"/>
      <w:r w:rsidRPr="00444611">
        <w:rPr>
          <w:rStyle w:val="Zag11"/>
          <w:rFonts w:eastAsia="@Arial Unicode MS"/>
          <w:color w:val="000000"/>
        </w:rPr>
        <w:t xml:space="preserve">При выборе стратегии воспитания культуры здоровья в подростковом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w:t>
      </w:r>
      <w:proofErr w:type="spellStart"/>
      <w:r w:rsidRPr="00444611">
        <w:rPr>
          <w:rStyle w:val="Zag11"/>
          <w:rFonts w:eastAsia="@Arial Unicode MS"/>
          <w:color w:val="000000"/>
        </w:rPr>
        <w:t>здоровьесберегающей</w:t>
      </w:r>
      <w:proofErr w:type="spellEnd"/>
      <w:r w:rsidRPr="00444611">
        <w:rPr>
          <w:rStyle w:val="Zag11"/>
          <w:rFonts w:eastAsia="@Arial Unicode MS"/>
          <w:color w:val="000000"/>
        </w:rPr>
        <w:t xml:space="preserve"> работы образовательного учреждения, требующий соответствующей </w:t>
      </w:r>
      <w:proofErr w:type="spellStart"/>
      <w:r w:rsidRPr="00444611">
        <w:rPr>
          <w:rStyle w:val="Zag11"/>
          <w:rFonts w:eastAsia="@Arial Unicode MS"/>
          <w:color w:val="000000"/>
        </w:rPr>
        <w:t>здоровьесберегающей</w:t>
      </w:r>
      <w:proofErr w:type="spellEnd"/>
      <w:r w:rsidRPr="00444611">
        <w:rPr>
          <w:rStyle w:val="Zag11"/>
          <w:rFonts w:eastAsia="@Arial Unicode MS"/>
          <w:color w:val="000000"/>
        </w:rPr>
        <w:t xml:space="preserve">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w:t>
      </w:r>
      <w:proofErr w:type="gramEnd"/>
      <w:r w:rsidRPr="00444611">
        <w:rPr>
          <w:rStyle w:val="Zag11"/>
          <w:rFonts w:eastAsia="@Arial Unicode MS"/>
          <w:color w:val="000000"/>
        </w:rPr>
        <w:t xml:space="preserve"> процесса, эффективной физкультурно-оздоровительной работы, рационального питания.</w:t>
      </w:r>
    </w:p>
    <w:p w:rsidR="00E46F65" w:rsidRPr="00444611" w:rsidRDefault="00E46F65" w:rsidP="00E46F65">
      <w:pPr>
        <w:tabs>
          <w:tab w:val="left" w:leader="dot" w:pos="624"/>
        </w:tabs>
        <w:ind w:firstLine="339"/>
        <w:jc w:val="both"/>
        <w:rPr>
          <w:rStyle w:val="Zag11"/>
          <w:rFonts w:eastAsia="@Arial Unicode MS"/>
          <w:color w:val="000000"/>
        </w:rPr>
      </w:pPr>
      <w:r w:rsidRPr="00444611">
        <w:rPr>
          <w:rStyle w:val="Zag11"/>
          <w:rFonts w:eastAsia="@Arial Unicode MS"/>
          <w:color w:val="000000"/>
        </w:rPr>
        <w:t>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w:t>
      </w:r>
    </w:p>
    <w:p w:rsidR="00E46F65" w:rsidRPr="00444611" w:rsidRDefault="00E46F65" w:rsidP="00E46F65">
      <w:pPr>
        <w:tabs>
          <w:tab w:val="left" w:leader="dot" w:pos="624"/>
        </w:tabs>
        <w:jc w:val="both"/>
        <w:rPr>
          <w:rStyle w:val="Zag11"/>
          <w:rFonts w:eastAsia="@Arial Unicode MS"/>
          <w:b/>
          <w:bCs/>
          <w:color w:val="000000"/>
        </w:rPr>
      </w:pPr>
      <w:r w:rsidRPr="00444611">
        <w:rPr>
          <w:rStyle w:val="Zag11"/>
          <w:rFonts w:eastAsia="@Arial Unicode MS"/>
          <w:color w:val="000000"/>
        </w:rPr>
        <w:t xml:space="preserve">       Разработка программы формирования культуры здорового и безопасного образа жизни, а также организация всей работы по её реализации должна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E46F65" w:rsidRPr="00444611" w:rsidRDefault="00E46F65" w:rsidP="00E46F65">
      <w:pPr>
        <w:tabs>
          <w:tab w:val="left" w:leader="dot" w:pos="624"/>
        </w:tabs>
        <w:ind w:firstLine="339"/>
        <w:jc w:val="both"/>
        <w:rPr>
          <w:rStyle w:val="Zag11"/>
          <w:rFonts w:eastAsia="@Arial Unicode MS"/>
          <w:color w:val="000000"/>
        </w:rPr>
      </w:pPr>
      <w:r w:rsidRPr="00444611">
        <w:rPr>
          <w:rStyle w:val="Zag11"/>
          <w:rFonts w:eastAsia="@Arial Unicode MS"/>
          <w:color w:val="000000"/>
        </w:rPr>
        <w:t>Задачи программы:</w:t>
      </w:r>
    </w:p>
    <w:p w:rsidR="00E46F65" w:rsidRPr="00444611" w:rsidRDefault="00E46F65" w:rsidP="002C1AFE">
      <w:pPr>
        <w:pStyle w:val="aff"/>
        <w:numPr>
          <w:ilvl w:val="0"/>
          <w:numId w:val="58"/>
        </w:numPr>
        <w:tabs>
          <w:tab w:val="left" w:leader="dot" w:pos="624"/>
        </w:tabs>
        <w:jc w:val="both"/>
        <w:rPr>
          <w:rStyle w:val="Zag11"/>
          <w:rFonts w:eastAsia="@Arial Unicode MS"/>
          <w:color w:val="000000"/>
          <w:szCs w:val="24"/>
        </w:rPr>
      </w:pPr>
      <w:r w:rsidRPr="00444611">
        <w:rPr>
          <w:rStyle w:val="Zag11"/>
          <w:rFonts w:eastAsia="@Arial Unicode MS"/>
          <w:color w:val="000000"/>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E46F65" w:rsidRPr="00444611" w:rsidRDefault="00E46F65" w:rsidP="002C1AFE">
      <w:pPr>
        <w:pStyle w:val="aff"/>
        <w:numPr>
          <w:ilvl w:val="0"/>
          <w:numId w:val="58"/>
        </w:numPr>
        <w:tabs>
          <w:tab w:val="left" w:leader="dot" w:pos="624"/>
        </w:tabs>
        <w:jc w:val="both"/>
        <w:rPr>
          <w:rStyle w:val="Zag11"/>
          <w:rFonts w:eastAsia="@Arial Unicode MS"/>
          <w:color w:val="000000"/>
          <w:szCs w:val="24"/>
        </w:rPr>
      </w:pPr>
      <w:r w:rsidRPr="00444611">
        <w:rPr>
          <w:rStyle w:val="Zag11"/>
          <w:rFonts w:eastAsia="@Arial Unicode MS"/>
          <w:color w:val="000000"/>
          <w:szCs w:val="24"/>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w:t>
      </w:r>
      <w:r w:rsidRPr="00444611">
        <w:rPr>
          <w:rStyle w:val="Zag11"/>
          <w:rFonts w:eastAsia="@Arial Unicode MS"/>
          <w:color w:val="000000"/>
          <w:szCs w:val="24"/>
        </w:rPr>
        <w:lastRenderedPageBreak/>
        <w:t xml:space="preserve">возникновения зависимостей от табака, алкоголя, наркотиков и других </w:t>
      </w:r>
      <w:proofErr w:type="spellStart"/>
      <w:r w:rsidRPr="00444611">
        <w:rPr>
          <w:rStyle w:val="Zag11"/>
          <w:rFonts w:eastAsia="@Arial Unicode MS"/>
          <w:color w:val="000000"/>
          <w:szCs w:val="24"/>
        </w:rPr>
        <w:t>психоактивных</w:t>
      </w:r>
      <w:proofErr w:type="spellEnd"/>
      <w:r w:rsidRPr="00444611">
        <w:rPr>
          <w:rStyle w:val="Zag11"/>
          <w:rFonts w:eastAsia="@Arial Unicode MS"/>
          <w:color w:val="000000"/>
          <w:szCs w:val="24"/>
        </w:rPr>
        <w:t xml:space="preserve"> веществ, их пагубном влиянии на здоровье;</w:t>
      </w:r>
    </w:p>
    <w:p w:rsidR="00E46F65" w:rsidRPr="00444611" w:rsidRDefault="00E46F65" w:rsidP="002C1AFE">
      <w:pPr>
        <w:pStyle w:val="aff"/>
        <w:numPr>
          <w:ilvl w:val="0"/>
          <w:numId w:val="58"/>
        </w:numPr>
        <w:tabs>
          <w:tab w:val="left" w:leader="dot" w:pos="624"/>
        </w:tabs>
        <w:jc w:val="both"/>
        <w:rPr>
          <w:rStyle w:val="Zag11"/>
          <w:rFonts w:eastAsia="@Arial Unicode MS"/>
          <w:color w:val="000000"/>
          <w:szCs w:val="24"/>
        </w:rPr>
      </w:pPr>
      <w:r w:rsidRPr="00444611">
        <w:rPr>
          <w:rStyle w:val="Zag11"/>
          <w:rFonts w:eastAsia="@Arial Unicode MS"/>
          <w:color w:val="000000"/>
          <w:szCs w:val="24"/>
        </w:rPr>
        <w:t>сформировать представление об основных компонентах культуры здоровья и здорового образа жизни:</w:t>
      </w:r>
    </w:p>
    <w:p w:rsidR="00E46F65" w:rsidRPr="00444611" w:rsidRDefault="00E46F65" w:rsidP="002C1AFE">
      <w:pPr>
        <w:pStyle w:val="aff"/>
        <w:numPr>
          <w:ilvl w:val="0"/>
          <w:numId w:val="58"/>
        </w:numPr>
        <w:tabs>
          <w:tab w:val="left" w:leader="dot" w:pos="624"/>
        </w:tabs>
        <w:jc w:val="both"/>
        <w:rPr>
          <w:rStyle w:val="Zag11"/>
          <w:rFonts w:eastAsia="@Arial Unicode MS"/>
          <w:color w:val="000000"/>
          <w:szCs w:val="24"/>
        </w:rPr>
      </w:pPr>
      <w:r w:rsidRPr="00444611">
        <w:rPr>
          <w:rStyle w:val="Zag11"/>
          <w:rFonts w:eastAsia="@Arial Unicode MS"/>
          <w:color w:val="000000"/>
          <w:szCs w:val="24"/>
        </w:rPr>
        <w:t>научить выполнять правила личной гигиены и развить готовность на основе их использования самостоятельно поддерживать своё здоровье;</w:t>
      </w:r>
    </w:p>
    <w:p w:rsidR="00E46F65" w:rsidRPr="00444611" w:rsidRDefault="00E46F65" w:rsidP="002C1AFE">
      <w:pPr>
        <w:pStyle w:val="aff"/>
        <w:numPr>
          <w:ilvl w:val="0"/>
          <w:numId w:val="58"/>
        </w:numPr>
        <w:tabs>
          <w:tab w:val="left" w:leader="dot" w:pos="624"/>
        </w:tabs>
        <w:jc w:val="both"/>
        <w:rPr>
          <w:rStyle w:val="Zag11"/>
          <w:rFonts w:eastAsia="@Arial Unicode MS"/>
          <w:color w:val="000000"/>
          <w:szCs w:val="24"/>
        </w:rPr>
      </w:pPr>
      <w:r w:rsidRPr="00444611">
        <w:rPr>
          <w:rStyle w:val="Zag11"/>
          <w:rFonts w:eastAsia="@Arial Unicode MS"/>
          <w:color w:val="000000"/>
          <w:szCs w:val="24"/>
        </w:rPr>
        <w:t>сформировать представление о правильном (здоровом) питании, его режиме, структуре, полезных продуктах;</w:t>
      </w:r>
    </w:p>
    <w:p w:rsidR="00E46F65" w:rsidRPr="00444611" w:rsidRDefault="00E46F65" w:rsidP="002C1AFE">
      <w:pPr>
        <w:pStyle w:val="aff"/>
        <w:numPr>
          <w:ilvl w:val="0"/>
          <w:numId w:val="58"/>
        </w:numPr>
        <w:tabs>
          <w:tab w:val="left" w:leader="dot" w:pos="624"/>
        </w:tabs>
        <w:jc w:val="both"/>
        <w:rPr>
          <w:rStyle w:val="Zag11"/>
          <w:rFonts w:eastAsia="@Arial Unicode MS"/>
          <w:color w:val="000000"/>
          <w:szCs w:val="24"/>
        </w:rPr>
      </w:pPr>
      <w:r w:rsidRPr="00444611">
        <w:rPr>
          <w:rStyle w:val="Zag11"/>
          <w:rFonts w:eastAsia="@Arial Unicode MS"/>
          <w:color w:val="000000"/>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E46F65" w:rsidRPr="00444611" w:rsidRDefault="00E46F65" w:rsidP="002C1AFE">
      <w:pPr>
        <w:pStyle w:val="aff"/>
        <w:numPr>
          <w:ilvl w:val="0"/>
          <w:numId w:val="58"/>
        </w:numPr>
        <w:tabs>
          <w:tab w:val="left" w:leader="dot" w:pos="624"/>
        </w:tabs>
        <w:jc w:val="both"/>
        <w:rPr>
          <w:rStyle w:val="Zag11"/>
          <w:rFonts w:eastAsia="@Arial Unicode MS"/>
          <w:color w:val="000000"/>
          <w:szCs w:val="24"/>
        </w:rPr>
      </w:pPr>
      <w:r w:rsidRPr="00444611">
        <w:rPr>
          <w:rStyle w:val="Zag11"/>
          <w:rFonts w:eastAsia="@Arial Unicode MS"/>
          <w:color w:val="000000"/>
          <w:szCs w:val="24"/>
        </w:rPr>
        <w:t>обучить элементарным навыкам эмоциональной разгрузки (релаксации);</w:t>
      </w:r>
    </w:p>
    <w:p w:rsidR="00E46F65" w:rsidRPr="00444611" w:rsidRDefault="00E46F65" w:rsidP="002C1AFE">
      <w:pPr>
        <w:pStyle w:val="aff"/>
        <w:numPr>
          <w:ilvl w:val="0"/>
          <w:numId w:val="58"/>
        </w:numPr>
        <w:tabs>
          <w:tab w:val="left" w:leader="dot" w:pos="624"/>
        </w:tabs>
        <w:jc w:val="both"/>
        <w:rPr>
          <w:rStyle w:val="Zag11"/>
          <w:rFonts w:eastAsia="@Arial Unicode MS"/>
          <w:color w:val="000000"/>
          <w:szCs w:val="24"/>
        </w:rPr>
      </w:pPr>
      <w:r w:rsidRPr="00444611">
        <w:rPr>
          <w:rStyle w:val="Zag11"/>
          <w:rFonts w:eastAsia="@Arial Unicode MS"/>
          <w:color w:val="000000"/>
          <w:szCs w:val="24"/>
        </w:rPr>
        <w:t>сформировать навыки позитивного коммуникативного общения;</w:t>
      </w:r>
    </w:p>
    <w:p w:rsidR="00E46F65" w:rsidRPr="00444611" w:rsidRDefault="00E46F65" w:rsidP="002C1AFE">
      <w:pPr>
        <w:pStyle w:val="aff"/>
        <w:numPr>
          <w:ilvl w:val="0"/>
          <w:numId w:val="58"/>
        </w:numPr>
        <w:tabs>
          <w:tab w:val="left" w:leader="dot" w:pos="624"/>
        </w:tabs>
        <w:jc w:val="both"/>
        <w:rPr>
          <w:rStyle w:val="Zag11"/>
          <w:rFonts w:eastAsia="@Arial Unicode MS"/>
          <w:color w:val="000000"/>
          <w:szCs w:val="24"/>
        </w:rPr>
      </w:pPr>
      <w:proofErr w:type="gramStart"/>
      <w:r w:rsidRPr="00444611">
        <w:rPr>
          <w:rStyle w:val="Zag11"/>
          <w:rFonts w:eastAsia="@Arial Unicode MS"/>
          <w:color w:val="000000"/>
          <w:szCs w:val="24"/>
        </w:rPr>
        <w:t>научить обучающихся делать</w:t>
      </w:r>
      <w:proofErr w:type="gramEnd"/>
      <w:r w:rsidRPr="00444611">
        <w:rPr>
          <w:rStyle w:val="Zag11"/>
          <w:rFonts w:eastAsia="@Arial Unicode MS"/>
          <w:color w:val="000000"/>
          <w:szCs w:val="24"/>
        </w:rPr>
        <w:t xml:space="preserve"> осознанный выбор поступков, поведения, позволяющих сохранять и укреплять здоровье;</w:t>
      </w:r>
    </w:p>
    <w:p w:rsidR="00E46F65" w:rsidRPr="00444611" w:rsidRDefault="00E46F65" w:rsidP="002C1AFE">
      <w:pPr>
        <w:pStyle w:val="Osnova"/>
        <w:numPr>
          <w:ilvl w:val="0"/>
          <w:numId w:val="58"/>
        </w:numPr>
        <w:tabs>
          <w:tab w:val="left" w:leader="dot" w:pos="624"/>
        </w:tabs>
        <w:spacing w:line="240" w:lineRule="auto"/>
        <w:rPr>
          <w:rStyle w:val="Zag11"/>
          <w:rFonts w:ascii="Times New Roman" w:eastAsiaTheme="majorEastAsia" w:hAnsi="Times New Roman"/>
          <w:sz w:val="24"/>
          <w:szCs w:val="24"/>
          <w:lang w:val="ru-RU"/>
        </w:rPr>
      </w:pPr>
      <w:r w:rsidRPr="00444611">
        <w:rPr>
          <w:rStyle w:val="Zag11"/>
          <w:rFonts w:ascii="Times New Roman" w:eastAsia="@Arial Unicode MS" w:hAnsi="Times New Roman"/>
          <w:sz w:val="24"/>
          <w:szCs w:val="24"/>
          <w:lang w:val="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E46F65" w:rsidRPr="00444611" w:rsidRDefault="00E46F65" w:rsidP="00E46F65">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sz w:val="24"/>
          <w:szCs w:val="24"/>
          <w:lang w:val="ru-RU"/>
        </w:rPr>
        <w:t xml:space="preserve">Организация работы образовательного учреждения по формированию </w:t>
      </w:r>
      <w:proofErr w:type="gramStart"/>
      <w:r w:rsidRPr="00444611">
        <w:rPr>
          <w:rStyle w:val="Zag11"/>
          <w:rFonts w:ascii="Times New Roman" w:eastAsia="@Arial Unicode MS" w:hAnsi="Times New Roman"/>
          <w:sz w:val="24"/>
          <w:szCs w:val="24"/>
          <w:lang w:val="ru-RU"/>
        </w:rPr>
        <w:t>у</w:t>
      </w:r>
      <w:proofErr w:type="gramEnd"/>
      <w:r w:rsidRPr="00444611">
        <w:rPr>
          <w:rStyle w:val="Zag11"/>
          <w:rFonts w:ascii="Times New Roman" w:eastAsia="@Arial Unicode MS" w:hAnsi="Times New Roman"/>
          <w:sz w:val="24"/>
          <w:szCs w:val="24"/>
          <w:lang w:val="ru-RU"/>
        </w:rPr>
        <w:t xml:space="preserve"> </w:t>
      </w:r>
      <w:proofErr w:type="gramStart"/>
      <w:r w:rsidRPr="00444611">
        <w:rPr>
          <w:rStyle w:val="Zag11"/>
          <w:rFonts w:ascii="Times New Roman" w:eastAsia="@Arial Unicode MS" w:hAnsi="Times New Roman"/>
          <w:sz w:val="24"/>
          <w:szCs w:val="24"/>
          <w:lang w:val="ru-RU"/>
        </w:rPr>
        <w:t>обучающихся</w:t>
      </w:r>
      <w:proofErr w:type="gramEnd"/>
      <w:r w:rsidRPr="00444611">
        <w:rPr>
          <w:rStyle w:val="Zag11"/>
          <w:rFonts w:ascii="Times New Roman" w:eastAsia="@Arial Unicode MS" w:hAnsi="Times New Roman"/>
          <w:sz w:val="24"/>
          <w:szCs w:val="24"/>
          <w:lang w:val="ru-RU"/>
        </w:rPr>
        <w:t xml:space="preserve"> культуры здорового образа жизни осуществляется в два этапа.</w:t>
      </w:r>
    </w:p>
    <w:p w:rsidR="00E46F65" w:rsidRPr="00444611" w:rsidRDefault="00E46F65" w:rsidP="00E46F65">
      <w:pPr>
        <w:tabs>
          <w:tab w:val="left" w:leader="dot" w:pos="624"/>
        </w:tabs>
        <w:ind w:firstLine="339"/>
        <w:jc w:val="both"/>
        <w:rPr>
          <w:rStyle w:val="Zag11"/>
          <w:rFonts w:eastAsia="@Arial Unicode MS"/>
          <w:color w:val="000000"/>
        </w:rPr>
      </w:pPr>
      <w:r w:rsidRPr="00444611">
        <w:rPr>
          <w:rStyle w:val="Zag11"/>
          <w:rFonts w:eastAsia="@Arial Unicode MS"/>
          <w:color w:val="000000"/>
        </w:rPr>
        <w:t xml:space="preserve">Первый этап — анализ состояния и планирование работы образовательного учреждения по данному направлению, в том числе </w:t>
      </w:r>
      <w:proofErr w:type="gramStart"/>
      <w:r w:rsidRPr="00444611">
        <w:rPr>
          <w:rStyle w:val="Zag11"/>
          <w:rFonts w:eastAsia="@Arial Unicode MS"/>
          <w:color w:val="000000"/>
        </w:rPr>
        <w:t>по</w:t>
      </w:r>
      <w:proofErr w:type="gramEnd"/>
      <w:r w:rsidRPr="00444611">
        <w:rPr>
          <w:rStyle w:val="Zag11"/>
          <w:rFonts w:eastAsia="@Arial Unicode MS"/>
          <w:color w:val="000000"/>
        </w:rPr>
        <w:t>:</w:t>
      </w:r>
    </w:p>
    <w:p w:rsidR="00E46F65" w:rsidRPr="00444611" w:rsidRDefault="00E46F65" w:rsidP="002C1AFE">
      <w:pPr>
        <w:pStyle w:val="aff"/>
        <w:numPr>
          <w:ilvl w:val="0"/>
          <w:numId w:val="59"/>
        </w:numPr>
        <w:tabs>
          <w:tab w:val="left" w:leader="dot" w:pos="624"/>
        </w:tabs>
        <w:jc w:val="both"/>
        <w:rPr>
          <w:rStyle w:val="Zag11"/>
          <w:rFonts w:eastAsia="@Arial Unicode MS"/>
          <w:color w:val="000000"/>
          <w:szCs w:val="24"/>
        </w:rPr>
      </w:pPr>
      <w:r w:rsidRPr="00444611">
        <w:rPr>
          <w:rStyle w:val="Zag11"/>
          <w:rFonts w:eastAsia="@Arial Unicode MS"/>
          <w:color w:val="000000"/>
          <w:szCs w:val="24"/>
        </w:rPr>
        <w:t xml:space="preserve">организации режима дня детей, их нагрузкам, питанию, физкультурно-оздоровительной работе, </w:t>
      </w:r>
      <w:proofErr w:type="spellStart"/>
      <w:r w:rsidRPr="00444611">
        <w:rPr>
          <w:rStyle w:val="Zag11"/>
          <w:rFonts w:eastAsia="@Arial Unicode MS"/>
          <w:color w:val="000000"/>
          <w:szCs w:val="24"/>
        </w:rPr>
        <w:t>сформированности</w:t>
      </w:r>
      <w:proofErr w:type="spellEnd"/>
      <w:r w:rsidRPr="00444611">
        <w:rPr>
          <w:rStyle w:val="Zag11"/>
          <w:rFonts w:eastAsia="@Arial Unicode MS"/>
          <w:color w:val="000000"/>
          <w:szCs w:val="24"/>
        </w:rPr>
        <w:t xml:space="preserve"> элементарных навыков гигиены, рационального питания и профилактике вредных привычек;</w:t>
      </w:r>
    </w:p>
    <w:p w:rsidR="00E46F65" w:rsidRPr="00444611" w:rsidRDefault="00E46F65" w:rsidP="002C1AFE">
      <w:pPr>
        <w:pStyle w:val="aff"/>
        <w:numPr>
          <w:ilvl w:val="0"/>
          <w:numId w:val="59"/>
        </w:numPr>
        <w:tabs>
          <w:tab w:val="left" w:leader="dot" w:pos="624"/>
        </w:tabs>
        <w:jc w:val="both"/>
        <w:rPr>
          <w:rStyle w:val="Zag11"/>
          <w:rFonts w:eastAsia="@Arial Unicode MS"/>
          <w:color w:val="000000"/>
          <w:szCs w:val="24"/>
        </w:rPr>
      </w:pPr>
      <w:r w:rsidRPr="00444611">
        <w:rPr>
          <w:rStyle w:val="Zag11"/>
          <w:rFonts w:eastAsia="@Arial Unicode MS"/>
          <w:color w:val="000000"/>
          <w:szCs w:val="24"/>
        </w:rPr>
        <w:t>организации просветительской работы образовательного учреждения с учащимися и родителями (законными представителями);</w:t>
      </w:r>
    </w:p>
    <w:p w:rsidR="00E46F65" w:rsidRPr="00444611" w:rsidRDefault="00E46F65" w:rsidP="002C1AFE">
      <w:pPr>
        <w:pStyle w:val="aff"/>
        <w:numPr>
          <w:ilvl w:val="0"/>
          <w:numId w:val="59"/>
        </w:numPr>
        <w:tabs>
          <w:tab w:val="left" w:leader="dot" w:pos="624"/>
        </w:tabs>
        <w:jc w:val="both"/>
        <w:rPr>
          <w:rStyle w:val="Zag11"/>
          <w:rFonts w:eastAsia="@Arial Unicode MS"/>
          <w:i/>
          <w:iCs/>
          <w:color w:val="000000"/>
          <w:szCs w:val="24"/>
        </w:rPr>
      </w:pPr>
      <w:r w:rsidRPr="00444611">
        <w:rPr>
          <w:rStyle w:val="Zag11"/>
          <w:rFonts w:eastAsia="@Arial Unicode MS"/>
          <w:color w:val="000000"/>
          <w:szCs w:val="24"/>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E46F65" w:rsidRPr="00444611" w:rsidRDefault="00E46F65" w:rsidP="00E46F65">
      <w:pPr>
        <w:tabs>
          <w:tab w:val="left" w:leader="dot" w:pos="624"/>
        </w:tabs>
        <w:ind w:firstLine="339"/>
        <w:jc w:val="both"/>
        <w:rPr>
          <w:rStyle w:val="Zag11"/>
          <w:rFonts w:eastAsia="@Arial Unicode MS"/>
          <w:color w:val="000000"/>
        </w:rPr>
      </w:pPr>
      <w:r w:rsidRPr="00444611">
        <w:rPr>
          <w:rStyle w:val="Zag11"/>
          <w:rFonts w:eastAsia="@Arial Unicode MS"/>
          <w:color w:val="000000"/>
        </w:rPr>
        <w:t>Второй этап — организация работы образовательного учреждения по данному направлению.</w:t>
      </w:r>
    </w:p>
    <w:p w:rsidR="00E46F65" w:rsidRPr="00444611" w:rsidRDefault="00E46F65" w:rsidP="00E46F65">
      <w:pPr>
        <w:tabs>
          <w:tab w:val="left" w:leader="dot" w:pos="624"/>
        </w:tabs>
        <w:ind w:firstLine="339"/>
        <w:jc w:val="both"/>
        <w:rPr>
          <w:rStyle w:val="Zag11"/>
          <w:rFonts w:eastAsia="@Arial Unicode MS"/>
          <w:color w:val="000000"/>
        </w:rPr>
      </w:pPr>
      <w:r w:rsidRPr="00444611">
        <w:rPr>
          <w:rStyle w:val="Zag11"/>
          <w:rFonts w:eastAsia="@Arial Unicode MS"/>
          <w:color w:val="000000"/>
        </w:rPr>
        <w:t xml:space="preserve">1.·Просветительско-воспитательная работа с </w:t>
      </w:r>
      <w:proofErr w:type="gramStart"/>
      <w:r w:rsidRPr="00444611">
        <w:rPr>
          <w:rStyle w:val="Zag11"/>
          <w:rFonts w:eastAsia="@Arial Unicode MS"/>
          <w:color w:val="000000"/>
        </w:rPr>
        <w:t>обучающимися</w:t>
      </w:r>
      <w:proofErr w:type="gramEnd"/>
      <w:r w:rsidRPr="00444611">
        <w:rPr>
          <w:rStyle w:val="Zag11"/>
          <w:rFonts w:eastAsia="@Arial Unicode MS"/>
          <w:color w:val="000000"/>
        </w:rPr>
        <w:t>, направленная на формирование ценности здоровья и здорового образа жизни, включает:</w:t>
      </w:r>
    </w:p>
    <w:p w:rsidR="00E46F65" w:rsidRPr="00444611" w:rsidRDefault="00E46F65" w:rsidP="00E46F65">
      <w:pPr>
        <w:tabs>
          <w:tab w:val="left" w:leader="dot" w:pos="624"/>
        </w:tabs>
        <w:ind w:firstLine="339"/>
        <w:jc w:val="both"/>
        <w:rPr>
          <w:rStyle w:val="Zag11"/>
          <w:rFonts w:eastAsia="@Arial Unicode MS"/>
          <w:color w:val="000000"/>
        </w:rPr>
      </w:pPr>
      <w:r w:rsidRPr="00444611">
        <w:rPr>
          <w:rStyle w:val="Zag11"/>
          <w:rFonts w:eastAsia="@Arial Unicode MS"/>
          <w:color w:val="000000"/>
        </w:rPr>
        <w:t>·внедрение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E46F65" w:rsidRPr="00444611" w:rsidRDefault="00E46F65" w:rsidP="00E46F65">
      <w:pPr>
        <w:tabs>
          <w:tab w:val="left" w:leader="dot" w:pos="624"/>
        </w:tabs>
        <w:ind w:firstLine="339"/>
        <w:jc w:val="both"/>
        <w:rPr>
          <w:rStyle w:val="Zag11"/>
          <w:rFonts w:eastAsia="@Arial Unicode MS"/>
          <w:color w:val="000000"/>
        </w:rPr>
      </w:pPr>
      <w:r w:rsidRPr="00444611">
        <w:rPr>
          <w:rStyle w:val="Zag11"/>
          <w:rFonts w:eastAsia="@Arial Unicode MS"/>
          <w:color w:val="000000"/>
        </w:rPr>
        <w:t>·лекции, беседы, консультации по проблемам сохранения и укрепления здоровья, профилактике вредных привычек;</w:t>
      </w:r>
    </w:p>
    <w:p w:rsidR="00E46F65" w:rsidRPr="00444611" w:rsidRDefault="00E46F65" w:rsidP="00E46F65">
      <w:pPr>
        <w:tabs>
          <w:tab w:val="left" w:leader="dot" w:pos="624"/>
        </w:tabs>
        <w:ind w:firstLine="339"/>
        <w:jc w:val="both"/>
        <w:rPr>
          <w:rStyle w:val="Zag11"/>
          <w:rFonts w:eastAsia="@Arial Unicode MS"/>
          <w:color w:val="000000"/>
        </w:rPr>
      </w:pPr>
      <w:r w:rsidRPr="00444611">
        <w:rPr>
          <w:rStyle w:val="Zag11"/>
          <w:rFonts w:eastAsia="@Arial Unicode MS"/>
          <w:color w:val="000000"/>
        </w:rPr>
        <w:t>·проведение дней здоровья, конкурсов, праздников и других активных мероприятий, направленных на пропаганду здорового образа жизни;</w:t>
      </w:r>
    </w:p>
    <w:p w:rsidR="00E46F65" w:rsidRPr="00444611" w:rsidRDefault="00E46F65" w:rsidP="00E46F65">
      <w:pPr>
        <w:tabs>
          <w:tab w:val="left" w:leader="dot" w:pos="624"/>
        </w:tabs>
        <w:ind w:firstLine="339"/>
        <w:jc w:val="both"/>
        <w:rPr>
          <w:rStyle w:val="Zag11"/>
          <w:rFonts w:eastAsia="@Arial Unicode MS"/>
          <w:color w:val="000000"/>
        </w:rPr>
      </w:pPr>
      <w:r w:rsidRPr="00444611">
        <w:rPr>
          <w:rStyle w:val="Zag11"/>
          <w:rFonts w:eastAsia="@Arial Unicode MS"/>
          <w:color w:val="000000"/>
        </w:rPr>
        <w:t>·создание в школе общественного совета по здоровью, включающего представителей администрации, учащихся старших классов, представителей детских физкультурно-оздоровительных клубов.</w:t>
      </w:r>
    </w:p>
    <w:p w:rsidR="00E46F65" w:rsidRPr="00444611" w:rsidRDefault="00E46F65" w:rsidP="00E46F65">
      <w:pPr>
        <w:tabs>
          <w:tab w:val="left" w:leader="dot" w:pos="624"/>
        </w:tabs>
        <w:ind w:firstLine="339"/>
        <w:jc w:val="both"/>
        <w:rPr>
          <w:rStyle w:val="Zag11"/>
          <w:rFonts w:eastAsia="@Arial Unicode MS"/>
          <w:color w:val="000000"/>
        </w:rPr>
      </w:pPr>
      <w:r w:rsidRPr="00444611">
        <w:rPr>
          <w:rStyle w:val="Zag11"/>
          <w:rFonts w:eastAsia="@Arial Unicode MS"/>
          <w:color w:val="000000"/>
        </w:rPr>
        <w:t>2.·Просветительская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E46F65" w:rsidRPr="00444611" w:rsidRDefault="00E46F65" w:rsidP="00E46F65">
      <w:pPr>
        <w:tabs>
          <w:tab w:val="left" w:leader="dot" w:pos="624"/>
        </w:tabs>
        <w:ind w:firstLine="339"/>
        <w:jc w:val="both"/>
        <w:rPr>
          <w:rStyle w:val="Zag11"/>
          <w:rFonts w:eastAsia="@Arial Unicode MS"/>
          <w:color w:val="000000"/>
        </w:rPr>
      </w:pPr>
      <w:r w:rsidRPr="00444611">
        <w:rPr>
          <w:rStyle w:val="Zag11"/>
          <w:rFonts w:eastAsia="@Arial Unicode MS"/>
          <w:color w:val="000000"/>
        </w:rPr>
        <w:t>·проведение соответствующих лекций, семинаров, круглых столов и т. п.;</w:t>
      </w:r>
    </w:p>
    <w:p w:rsidR="00E46F65" w:rsidRPr="00444611" w:rsidRDefault="00E46F65" w:rsidP="00E46F65">
      <w:pPr>
        <w:tabs>
          <w:tab w:val="left" w:leader="dot" w:pos="624"/>
        </w:tabs>
        <w:ind w:firstLine="339"/>
        <w:jc w:val="both"/>
        <w:rPr>
          <w:rStyle w:val="Zag11"/>
          <w:rFonts w:eastAsia="@Arial Unicode MS"/>
          <w:color w:val="000000"/>
        </w:rPr>
      </w:pPr>
      <w:r w:rsidRPr="00444611">
        <w:rPr>
          <w:rStyle w:val="Zag11"/>
          <w:rFonts w:eastAsia="@Arial Unicode MS"/>
          <w:color w:val="000000"/>
        </w:rPr>
        <w:lastRenderedPageBreak/>
        <w:t>·приобретение для педагогов, специалистов необходимой научно-методической литературы;</w:t>
      </w:r>
    </w:p>
    <w:p w:rsidR="00E46F65" w:rsidRPr="00444611" w:rsidRDefault="00E46F65" w:rsidP="00E46F65">
      <w:pPr>
        <w:tabs>
          <w:tab w:val="left" w:leader="dot" w:pos="624"/>
        </w:tabs>
        <w:ind w:firstLine="339"/>
        <w:jc w:val="both"/>
        <w:rPr>
          <w:rStyle w:val="Zag11"/>
          <w:rFonts w:eastAsia="@Arial Unicode MS"/>
          <w:color w:val="000000"/>
        </w:rPr>
      </w:pPr>
      <w:r w:rsidRPr="00444611">
        <w:rPr>
          <w:rStyle w:val="Zag11"/>
          <w:rFonts w:eastAsia="@Arial Unicode MS"/>
          <w:color w:val="000000"/>
        </w:rPr>
        <w:t>·привлечение педагогов, медицинских работников, психологов  к совместной работе по проведению оздоровительных мероприятий и спортивных соревнований.</w:t>
      </w:r>
    </w:p>
    <w:p w:rsidR="00E46F65" w:rsidRPr="00444611" w:rsidRDefault="00E46F65" w:rsidP="00E46F65">
      <w:pPr>
        <w:pStyle w:val="Zag3"/>
        <w:tabs>
          <w:tab w:val="left" w:leader="dot" w:pos="624"/>
        </w:tabs>
        <w:spacing w:after="0" w:line="240" w:lineRule="auto"/>
        <w:ind w:firstLine="339"/>
        <w:jc w:val="both"/>
        <w:rPr>
          <w:rStyle w:val="Zag11"/>
          <w:rFonts w:eastAsia="@Arial Unicode MS"/>
          <w:i w:val="0"/>
          <w:iCs w:val="0"/>
          <w:lang w:val="ru-RU"/>
        </w:rPr>
      </w:pPr>
      <w:proofErr w:type="gramStart"/>
      <w:r w:rsidRPr="00444611">
        <w:rPr>
          <w:rStyle w:val="Zag11"/>
          <w:rFonts w:eastAsia="@Arial Unicode MS"/>
          <w:lang w:val="ru-RU"/>
        </w:rPr>
        <w:t xml:space="preserve">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w:t>
      </w:r>
      <w:proofErr w:type="spellStart"/>
      <w:r w:rsidRPr="00444611">
        <w:rPr>
          <w:rStyle w:val="Zag11"/>
          <w:rFonts w:eastAsia="@Arial Unicode MS"/>
          <w:lang w:val="ru-RU"/>
        </w:rPr>
        <w:t>здоровьесберегающей</w:t>
      </w:r>
      <w:proofErr w:type="spellEnd"/>
      <w:r w:rsidRPr="00444611">
        <w:rPr>
          <w:rStyle w:val="Zag11"/>
          <w:rFonts w:eastAsia="@Arial Unicode MS"/>
          <w:lang w:val="ru-RU"/>
        </w:rPr>
        <w:t xml:space="preserve"> инфраструктуры, рациональной организации учебной и </w:t>
      </w:r>
      <w:proofErr w:type="spellStart"/>
      <w:r w:rsidRPr="00444611">
        <w:rPr>
          <w:rStyle w:val="Zag11"/>
          <w:rFonts w:eastAsia="@Arial Unicode MS"/>
          <w:lang w:val="ru-RU"/>
        </w:rPr>
        <w:t>внеучебной</w:t>
      </w:r>
      <w:proofErr w:type="spellEnd"/>
      <w:r w:rsidRPr="00444611">
        <w:rPr>
          <w:rStyle w:val="Zag11"/>
          <w:rFonts w:eastAsia="@Arial Unicode MS"/>
          <w:lang w:val="ru-RU"/>
        </w:rPr>
        <w:t xml:space="preserve">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ценности здоровья, сохранению и укреплению у</w:t>
      </w:r>
      <w:proofErr w:type="gramEnd"/>
      <w:r w:rsidRPr="00444611">
        <w:rPr>
          <w:rStyle w:val="Zag11"/>
          <w:rFonts w:eastAsia="@Arial Unicode MS"/>
          <w:lang w:val="ru-RU"/>
        </w:rPr>
        <w:t xml:space="preserve"> них здоровья.</w:t>
      </w:r>
    </w:p>
    <w:p w:rsidR="00E46F65" w:rsidRPr="00444611" w:rsidRDefault="00E46F65" w:rsidP="00E46F65">
      <w:pPr>
        <w:pStyle w:val="Zag3"/>
        <w:tabs>
          <w:tab w:val="left" w:leader="dot" w:pos="624"/>
        </w:tabs>
        <w:spacing w:line="240" w:lineRule="auto"/>
        <w:rPr>
          <w:rStyle w:val="Zag11"/>
          <w:rFonts w:eastAsia="@Arial Unicode MS"/>
          <w:lang w:val="ru-RU"/>
        </w:rPr>
      </w:pPr>
    </w:p>
    <w:p w:rsidR="00E46F65" w:rsidRPr="00444611" w:rsidRDefault="00E46F65" w:rsidP="00E46F65">
      <w:pPr>
        <w:pStyle w:val="Zag3"/>
        <w:tabs>
          <w:tab w:val="left" w:leader="dot" w:pos="624"/>
        </w:tabs>
        <w:spacing w:line="240" w:lineRule="auto"/>
        <w:rPr>
          <w:rStyle w:val="Zag11"/>
          <w:rFonts w:eastAsia="@Arial Unicode MS"/>
          <w:lang w:val="ru-RU"/>
        </w:rPr>
      </w:pPr>
      <w:proofErr w:type="spellStart"/>
      <w:r w:rsidRPr="00444611">
        <w:rPr>
          <w:rStyle w:val="Zag11"/>
          <w:rFonts w:eastAsia="@Arial Unicode MS"/>
          <w:lang w:val="ru-RU"/>
        </w:rPr>
        <w:t>Здоровьесберегающая</w:t>
      </w:r>
      <w:proofErr w:type="spellEnd"/>
      <w:r w:rsidRPr="00444611">
        <w:rPr>
          <w:rStyle w:val="Zag11"/>
          <w:rFonts w:eastAsia="@Arial Unicode MS"/>
          <w:lang w:val="ru-RU"/>
        </w:rPr>
        <w:t xml:space="preserve"> инфраструктура образовательного учреждения включает:</w:t>
      </w:r>
    </w:p>
    <w:p w:rsidR="00E46F65" w:rsidRPr="00444611" w:rsidRDefault="00E46F65" w:rsidP="002C1AFE">
      <w:pPr>
        <w:pStyle w:val="aff"/>
        <w:numPr>
          <w:ilvl w:val="0"/>
          <w:numId w:val="60"/>
        </w:numPr>
        <w:tabs>
          <w:tab w:val="left" w:leader="dot" w:pos="624"/>
        </w:tabs>
        <w:jc w:val="both"/>
        <w:rPr>
          <w:rStyle w:val="Zag11"/>
          <w:rFonts w:eastAsia="@Arial Unicode MS"/>
          <w:color w:val="000000"/>
          <w:szCs w:val="24"/>
        </w:rPr>
      </w:pPr>
      <w:r w:rsidRPr="00444611">
        <w:rPr>
          <w:rStyle w:val="Zag11"/>
          <w:rFonts w:eastAsia="@Arial Unicode MS"/>
          <w:color w:val="000000"/>
          <w:szCs w:val="24"/>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E46F65" w:rsidRPr="00444611" w:rsidRDefault="00E46F65" w:rsidP="002C1AFE">
      <w:pPr>
        <w:pStyle w:val="aff"/>
        <w:numPr>
          <w:ilvl w:val="0"/>
          <w:numId w:val="60"/>
        </w:numPr>
        <w:tabs>
          <w:tab w:val="left" w:leader="dot" w:pos="624"/>
        </w:tabs>
        <w:jc w:val="both"/>
        <w:rPr>
          <w:rStyle w:val="Zag11"/>
          <w:rFonts w:eastAsia="@Arial Unicode MS"/>
          <w:color w:val="000000"/>
          <w:szCs w:val="24"/>
        </w:rPr>
      </w:pPr>
      <w:r w:rsidRPr="00444611">
        <w:rPr>
          <w:rStyle w:val="Zag11"/>
          <w:rFonts w:eastAsia="@Arial Unicode MS"/>
          <w:color w:val="000000"/>
          <w:szCs w:val="24"/>
        </w:rPr>
        <w:t>наличие и необходимое оснащение помещений для питания обучающихся, а также для хранения и приготовления пищи;</w:t>
      </w:r>
    </w:p>
    <w:p w:rsidR="00E46F65" w:rsidRPr="00444611" w:rsidRDefault="00E46F65" w:rsidP="002C1AFE">
      <w:pPr>
        <w:pStyle w:val="aff"/>
        <w:numPr>
          <w:ilvl w:val="0"/>
          <w:numId w:val="60"/>
        </w:numPr>
        <w:tabs>
          <w:tab w:val="left" w:leader="dot" w:pos="624"/>
        </w:tabs>
        <w:jc w:val="both"/>
        <w:rPr>
          <w:rStyle w:val="Zag11"/>
          <w:rFonts w:eastAsia="@Arial Unicode MS"/>
          <w:color w:val="000000"/>
          <w:szCs w:val="24"/>
        </w:rPr>
      </w:pPr>
      <w:r w:rsidRPr="00444611">
        <w:rPr>
          <w:rStyle w:val="Zag11"/>
          <w:rFonts w:eastAsia="@Arial Unicode MS"/>
          <w:color w:val="000000"/>
          <w:szCs w:val="24"/>
        </w:rPr>
        <w:t>организацию качественного горячего питания учащихся, в том числе горячих завтраков;</w:t>
      </w:r>
    </w:p>
    <w:p w:rsidR="00E46F65" w:rsidRPr="00444611" w:rsidRDefault="00E46F65" w:rsidP="002C1AFE">
      <w:pPr>
        <w:pStyle w:val="aff"/>
        <w:numPr>
          <w:ilvl w:val="0"/>
          <w:numId w:val="60"/>
        </w:numPr>
        <w:tabs>
          <w:tab w:val="left" w:leader="dot" w:pos="624"/>
        </w:tabs>
        <w:jc w:val="both"/>
        <w:rPr>
          <w:rStyle w:val="Zag11"/>
          <w:rFonts w:eastAsia="@Arial Unicode MS"/>
          <w:color w:val="000000"/>
          <w:szCs w:val="24"/>
        </w:rPr>
      </w:pPr>
      <w:r w:rsidRPr="00444611">
        <w:rPr>
          <w:rStyle w:val="Zag11"/>
          <w:rFonts w:eastAsia="@Arial Unicode MS"/>
          <w:color w:val="000000"/>
          <w:szCs w:val="24"/>
        </w:rPr>
        <w:t>оснащённость кабинетов, физкультурного зала, спортплощадок необходимым игровым и спортивным оборудованием и инвентарём;</w:t>
      </w:r>
    </w:p>
    <w:p w:rsidR="00E46F65" w:rsidRPr="00444611" w:rsidRDefault="00E46F65" w:rsidP="002C1AFE">
      <w:pPr>
        <w:pStyle w:val="aff"/>
        <w:numPr>
          <w:ilvl w:val="0"/>
          <w:numId w:val="60"/>
        </w:numPr>
        <w:tabs>
          <w:tab w:val="left" w:leader="dot" w:pos="624"/>
        </w:tabs>
        <w:jc w:val="both"/>
        <w:rPr>
          <w:rStyle w:val="Zag11"/>
          <w:rFonts w:eastAsia="@Arial Unicode MS"/>
          <w:color w:val="000000"/>
          <w:szCs w:val="24"/>
        </w:rPr>
      </w:pPr>
      <w:r w:rsidRPr="00444611">
        <w:rPr>
          <w:rStyle w:val="Zag11"/>
          <w:rFonts w:eastAsia="@Arial Unicode MS"/>
          <w:color w:val="000000"/>
          <w:szCs w:val="24"/>
        </w:rPr>
        <w:t>наличие помещений для медицинского персонала;</w:t>
      </w:r>
    </w:p>
    <w:p w:rsidR="00E46F65" w:rsidRPr="00444611" w:rsidRDefault="00E46F65" w:rsidP="002C1AFE">
      <w:pPr>
        <w:pStyle w:val="Zag3"/>
        <w:numPr>
          <w:ilvl w:val="0"/>
          <w:numId w:val="60"/>
        </w:numPr>
        <w:tabs>
          <w:tab w:val="left" w:leader="dot" w:pos="624"/>
        </w:tabs>
        <w:spacing w:after="0" w:line="240" w:lineRule="auto"/>
        <w:jc w:val="both"/>
        <w:rPr>
          <w:rStyle w:val="Zag11"/>
          <w:rFonts w:eastAsia="@Arial Unicode MS"/>
          <w:i w:val="0"/>
          <w:iCs w:val="0"/>
          <w:lang w:val="ru-RU"/>
        </w:rPr>
      </w:pPr>
      <w:r w:rsidRPr="00444611">
        <w:rPr>
          <w:rStyle w:val="Zag11"/>
          <w:rFonts w:eastAsia="@Arial Unicode MS"/>
          <w:lang w:val="ru-RU"/>
        </w:rPr>
        <w:t>ответственность и контроль за реализацию этого блока возлагается на администрацию образовательного учреждения.</w:t>
      </w:r>
    </w:p>
    <w:p w:rsidR="00E46F65" w:rsidRPr="00444611" w:rsidRDefault="00E46F65" w:rsidP="00E46F65">
      <w:pPr>
        <w:pStyle w:val="Zag3"/>
        <w:tabs>
          <w:tab w:val="left" w:leader="dot" w:pos="624"/>
        </w:tabs>
        <w:spacing w:line="240" w:lineRule="auto"/>
        <w:rPr>
          <w:rStyle w:val="Zag11"/>
          <w:rFonts w:eastAsia="@Arial Unicode MS"/>
          <w:lang w:val="ru-RU"/>
        </w:rPr>
      </w:pPr>
    </w:p>
    <w:p w:rsidR="00E46F65" w:rsidRPr="00444611" w:rsidRDefault="00E46F65" w:rsidP="00E46F65">
      <w:pPr>
        <w:pStyle w:val="Zag3"/>
        <w:tabs>
          <w:tab w:val="left" w:leader="dot" w:pos="624"/>
        </w:tabs>
        <w:spacing w:after="74" w:line="240" w:lineRule="auto"/>
        <w:jc w:val="both"/>
        <w:rPr>
          <w:rStyle w:val="Zag11"/>
          <w:rFonts w:eastAsia="@Arial Unicode MS"/>
          <w:i w:val="0"/>
          <w:iCs w:val="0"/>
          <w:lang w:val="ru-RU"/>
        </w:rPr>
      </w:pPr>
      <w:r w:rsidRPr="00444611">
        <w:rPr>
          <w:rStyle w:val="Zag11"/>
          <w:rFonts w:eastAsia="@Arial Unicode MS"/>
          <w:lang w:val="ru-RU"/>
        </w:rPr>
        <w:t xml:space="preserve">         </w:t>
      </w:r>
      <w:proofErr w:type="gramStart"/>
      <w:r w:rsidRPr="00444611">
        <w:rPr>
          <w:rStyle w:val="Zag11"/>
          <w:rFonts w:eastAsia="@Arial Unicode MS"/>
          <w:lang w:val="ru-RU"/>
        </w:rPr>
        <w:t xml:space="preserve">Рациональная организация учебной и </w:t>
      </w:r>
      <w:proofErr w:type="spellStart"/>
      <w:r w:rsidRPr="00444611">
        <w:rPr>
          <w:rStyle w:val="Zag11"/>
          <w:rFonts w:eastAsia="@Arial Unicode MS"/>
          <w:lang w:val="ru-RU"/>
        </w:rPr>
        <w:t>внеучебной</w:t>
      </w:r>
      <w:proofErr w:type="spellEnd"/>
      <w:r w:rsidRPr="00444611">
        <w:rPr>
          <w:rStyle w:val="Zag11"/>
          <w:rFonts w:eastAsia="@Arial Unicode MS"/>
          <w:lang w:val="ru-RU"/>
        </w:rPr>
        <w:t xml:space="preserve"> деятельности обучающихся,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roofErr w:type="gramEnd"/>
    </w:p>
    <w:p w:rsidR="00E46F65" w:rsidRPr="00444611" w:rsidRDefault="00E46F65" w:rsidP="00E46F65">
      <w:pPr>
        <w:pStyle w:val="Zag3"/>
        <w:tabs>
          <w:tab w:val="left" w:leader="dot" w:pos="624"/>
        </w:tabs>
        <w:spacing w:after="56" w:line="240" w:lineRule="auto"/>
        <w:jc w:val="both"/>
        <w:rPr>
          <w:rStyle w:val="Zag11"/>
          <w:rFonts w:eastAsia="@Arial Unicode MS"/>
          <w:i w:val="0"/>
          <w:iCs w:val="0"/>
          <w:lang w:val="ru-RU"/>
        </w:rPr>
      </w:pPr>
    </w:p>
    <w:p w:rsidR="00E46F65" w:rsidRPr="00444611" w:rsidRDefault="00E46F65" w:rsidP="002C1AFE">
      <w:pPr>
        <w:pStyle w:val="aff"/>
        <w:numPr>
          <w:ilvl w:val="0"/>
          <w:numId w:val="61"/>
        </w:numPr>
        <w:tabs>
          <w:tab w:val="left" w:leader="dot" w:pos="624"/>
        </w:tabs>
        <w:jc w:val="both"/>
        <w:rPr>
          <w:rStyle w:val="Zag11"/>
          <w:rFonts w:eastAsia="@Arial Unicode MS"/>
          <w:color w:val="000000"/>
          <w:szCs w:val="24"/>
        </w:rPr>
      </w:pPr>
      <w:r w:rsidRPr="00444611">
        <w:rPr>
          <w:rStyle w:val="Zag11"/>
          <w:rFonts w:eastAsia="@Arial Unicode MS"/>
          <w:color w:val="000000"/>
          <w:szCs w:val="24"/>
        </w:rPr>
        <w:t xml:space="preserve">соблюдение гигиенических норм и требований к организации и объёму </w:t>
      </w:r>
      <w:r w:rsidR="00E3500E" w:rsidRPr="00444611">
        <w:rPr>
          <w:rStyle w:val="Zag11"/>
          <w:rFonts w:eastAsia="@Arial Unicode MS"/>
          <w:color w:val="000000"/>
          <w:szCs w:val="24"/>
        </w:rPr>
        <w:t xml:space="preserve">учебной и </w:t>
      </w:r>
      <w:proofErr w:type="spellStart"/>
      <w:r w:rsidR="00E3500E" w:rsidRPr="00444611">
        <w:rPr>
          <w:rStyle w:val="Zag11"/>
          <w:rFonts w:eastAsia="@Arial Unicode MS"/>
          <w:color w:val="000000"/>
          <w:szCs w:val="24"/>
        </w:rPr>
        <w:t>внеучебной</w:t>
      </w:r>
      <w:proofErr w:type="spellEnd"/>
      <w:r w:rsidR="00E3500E" w:rsidRPr="00444611">
        <w:rPr>
          <w:rStyle w:val="Zag11"/>
          <w:rFonts w:eastAsia="@Arial Unicode MS"/>
          <w:color w:val="000000"/>
          <w:szCs w:val="24"/>
        </w:rPr>
        <w:t xml:space="preserve"> нагрузки (</w:t>
      </w:r>
      <w:r w:rsidRPr="00444611">
        <w:rPr>
          <w:rStyle w:val="Zag11"/>
          <w:rFonts w:eastAsia="@Arial Unicode MS"/>
          <w:color w:val="000000"/>
          <w:szCs w:val="24"/>
        </w:rPr>
        <w:t>занятия в кружках и спортивных секциях) учащихся на всех этапах обучения;</w:t>
      </w:r>
    </w:p>
    <w:p w:rsidR="00E46F65" w:rsidRPr="00444611" w:rsidRDefault="00E46F65" w:rsidP="002C1AFE">
      <w:pPr>
        <w:pStyle w:val="aff"/>
        <w:numPr>
          <w:ilvl w:val="0"/>
          <w:numId w:val="61"/>
        </w:numPr>
        <w:tabs>
          <w:tab w:val="left" w:leader="dot" w:pos="624"/>
        </w:tabs>
        <w:jc w:val="both"/>
        <w:rPr>
          <w:rStyle w:val="Zag11"/>
          <w:rFonts w:eastAsia="@Arial Unicode MS"/>
          <w:color w:val="000000"/>
          <w:szCs w:val="24"/>
        </w:rPr>
      </w:pPr>
      <w:r w:rsidRPr="00444611">
        <w:rPr>
          <w:rStyle w:val="Zag11"/>
          <w:rFonts w:eastAsia="@Arial Unicode MS"/>
          <w:color w:val="000000"/>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E46F65" w:rsidRPr="00444611" w:rsidRDefault="00E46F65" w:rsidP="002C1AFE">
      <w:pPr>
        <w:pStyle w:val="aff"/>
        <w:numPr>
          <w:ilvl w:val="0"/>
          <w:numId w:val="61"/>
        </w:numPr>
        <w:tabs>
          <w:tab w:val="left" w:leader="dot" w:pos="624"/>
        </w:tabs>
        <w:jc w:val="both"/>
        <w:rPr>
          <w:rStyle w:val="Zag11"/>
          <w:rFonts w:eastAsia="@Arial Unicode MS"/>
          <w:color w:val="000000"/>
          <w:szCs w:val="24"/>
        </w:rPr>
      </w:pPr>
      <w:r w:rsidRPr="00444611">
        <w:rPr>
          <w:rStyle w:val="Zag11"/>
          <w:rFonts w:eastAsia="@Arial Unicode MS"/>
          <w:color w:val="000000"/>
          <w:szCs w:val="24"/>
        </w:rPr>
        <w:t>введение любых инноваций в учебный процесс только под контролем специалистов;</w:t>
      </w:r>
    </w:p>
    <w:p w:rsidR="00E46F65" w:rsidRPr="00444611" w:rsidRDefault="00E46F65" w:rsidP="002C1AFE">
      <w:pPr>
        <w:pStyle w:val="aff"/>
        <w:numPr>
          <w:ilvl w:val="0"/>
          <w:numId w:val="61"/>
        </w:numPr>
        <w:tabs>
          <w:tab w:val="left" w:leader="dot" w:pos="624"/>
        </w:tabs>
        <w:jc w:val="both"/>
        <w:rPr>
          <w:rStyle w:val="Zag11"/>
          <w:rFonts w:eastAsia="@Arial Unicode MS"/>
          <w:color w:val="000000"/>
          <w:szCs w:val="24"/>
        </w:rPr>
      </w:pPr>
      <w:r w:rsidRPr="00444611">
        <w:rPr>
          <w:rStyle w:val="Zag11"/>
          <w:rFonts w:eastAsia="@Arial Unicode MS"/>
          <w:color w:val="000000"/>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E46F65" w:rsidRPr="00444611" w:rsidRDefault="00E46F65" w:rsidP="002C1AFE">
      <w:pPr>
        <w:pStyle w:val="aff"/>
        <w:numPr>
          <w:ilvl w:val="0"/>
          <w:numId w:val="61"/>
        </w:numPr>
        <w:tabs>
          <w:tab w:val="left" w:leader="dot" w:pos="624"/>
        </w:tabs>
        <w:jc w:val="both"/>
        <w:rPr>
          <w:rStyle w:val="Zag11"/>
          <w:rFonts w:eastAsia="@Arial Unicode MS"/>
          <w:color w:val="000000"/>
          <w:szCs w:val="24"/>
        </w:rPr>
      </w:pPr>
      <w:r w:rsidRPr="00444611">
        <w:rPr>
          <w:rStyle w:val="Zag11"/>
          <w:rFonts w:eastAsia="@Arial Unicode MS"/>
          <w:color w:val="000000"/>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E46F65" w:rsidRPr="00444611" w:rsidRDefault="00E46F65" w:rsidP="002C1AFE">
      <w:pPr>
        <w:pStyle w:val="aff"/>
        <w:numPr>
          <w:ilvl w:val="0"/>
          <w:numId w:val="61"/>
        </w:numPr>
        <w:tabs>
          <w:tab w:val="left" w:leader="dot" w:pos="624"/>
        </w:tabs>
        <w:jc w:val="both"/>
        <w:rPr>
          <w:rStyle w:val="Zag11"/>
          <w:rFonts w:eastAsia="@Arial Unicode MS"/>
          <w:color w:val="000000"/>
          <w:szCs w:val="24"/>
        </w:rPr>
      </w:pPr>
      <w:r w:rsidRPr="00444611">
        <w:rPr>
          <w:rStyle w:val="Zag11"/>
          <w:rFonts w:eastAsia="@Arial Unicode MS"/>
          <w:color w:val="000000"/>
          <w:szCs w:val="24"/>
        </w:rPr>
        <w:t>ведение систематической работы с подростками с ослабленным здоровьем и подростками с ограниченными возможностями здоровья, посещающими специальные медицинские группы под строгим контролем медицинских работников.</w:t>
      </w:r>
    </w:p>
    <w:p w:rsidR="00E46F65" w:rsidRPr="00444611" w:rsidRDefault="00E46F65" w:rsidP="00E46F65">
      <w:pPr>
        <w:pStyle w:val="Zag3"/>
        <w:tabs>
          <w:tab w:val="left" w:leader="dot" w:pos="624"/>
        </w:tabs>
        <w:spacing w:after="0" w:line="240" w:lineRule="auto"/>
        <w:ind w:firstLine="339"/>
        <w:jc w:val="both"/>
        <w:rPr>
          <w:rStyle w:val="Zag11"/>
          <w:rFonts w:eastAsia="@Arial Unicode MS"/>
          <w:i w:val="0"/>
          <w:iCs w:val="0"/>
          <w:lang w:val="ru-RU"/>
        </w:rPr>
      </w:pPr>
      <w:r w:rsidRPr="00444611">
        <w:rPr>
          <w:rStyle w:val="Zag11"/>
          <w:rFonts w:eastAsia="@Arial Unicode MS"/>
          <w:lang w:val="ru-RU"/>
        </w:rPr>
        <w:t>Эффективность реализации этого блока зависит от деятельности каждого педагога.</w:t>
      </w:r>
    </w:p>
    <w:p w:rsidR="00E46F65" w:rsidRPr="00444611" w:rsidRDefault="00E46F65" w:rsidP="00362C0C">
      <w:pPr>
        <w:pStyle w:val="Zag3"/>
        <w:tabs>
          <w:tab w:val="left" w:leader="dot" w:pos="624"/>
        </w:tabs>
        <w:spacing w:after="0" w:line="240" w:lineRule="auto"/>
        <w:rPr>
          <w:rStyle w:val="Zag11"/>
          <w:rFonts w:eastAsia="@Arial Unicode MS"/>
          <w:lang w:val="ru-RU"/>
        </w:rPr>
      </w:pPr>
    </w:p>
    <w:p w:rsidR="00E46F65" w:rsidRPr="00362C0C" w:rsidRDefault="00E46F65" w:rsidP="00362C0C">
      <w:pPr>
        <w:pStyle w:val="Zag3"/>
        <w:tabs>
          <w:tab w:val="left" w:leader="dot" w:pos="624"/>
        </w:tabs>
        <w:spacing w:after="0" w:line="240" w:lineRule="auto"/>
        <w:jc w:val="both"/>
        <w:rPr>
          <w:rStyle w:val="Zag11"/>
          <w:rFonts w:eastAsia="@Arial Unicode MS"/>
          <w:i w:val="0"/>
          <w:lang w:val="ru-RU"/>
        </w:rPr>
      </w:pPr>
      <w:r w:rsidRPr="00362C0C">
        <w:rPr>
          <w:rStyle w:val="Zag11"/>
          <w:rFonts w:eastAsia="@Arial Unicode MS"/>
          <w:i w:val="0"/>
          <w:lang w:val="ru-RU"/>
        </w:rPr>
        <w:t>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E46F65" w:rsidRPr="00444611" w:rsidRDefault="00E46F65" w:rsidP="002C1AFE">
      <w:pPr>
        <w:pStyle w:val="aff"/>
        <w:numPr>
          <w:ilvl w:val="0"/>
          <w:numId w:val="62"/>
        </w:numPr>
        <w:tabs>
          <w:tab w:val="left" w:leader="dot" w:pos="624"/>
        </w:tabs>
        <w:jc w:val="both"/>
        <w:rPr>
          <w:rStyle w:val="Zag11"/>
          <w:rFonts w:eastAsia="@Arial Unicode MS"/>
          <w:color w:val="000000"/>
          <w:szCs w:val="24"/>
        </w:rPr>
      </w:pPr>
      <w:r w:rsidRPr="00444611">
        <w:rPr>
          <w:rStyle w:val="Zag11"/>
          <w:rFonts w:eastAsia="@Arial Unicode MS"/>
          <w:color w:val="000000"/>
          <w:szCs w:val="24"/>
        </w:rPr>
        <w:t xml:space="preserve">полноценную и эффективную работу с </w:t>
      </w:r>
      <w:proofErr w:type="gramStart"/>
      <w:r w:rsidRPr="00444611">
        <w:rPr>
          <w:rStyle w:val="Zag11"/>
          <w:rFonts w:eastAsia="@Arial Unicode MS"/>
          <w:color w:val="000000"/>
          <w:szCs w:val="24"/>
        </w:rPr>
        <w:t>обучающимися</w:t>
      </w:r>
      <w:proofErr w:type="gramEnd"/>
      <w:r w:rsidRPr="00444611">
        <w:rPr>
          <w:rStyle w:val="Zag11"/>
          <w:rFonts w:eastAsia="@Arial Unicode MS"/>
          <w:color w:val="000000"/>
          <w:szCs w:val="24"/>
        </w:rPr>
        <w:t xml:space="preserve"> всех групп здоровья (на уроках физкультуры, в секциях и т. п.);</w:t>
      </w:r>
    </w:p>
    <w:p w:rsidR="00E46F65" w:rsidRPr="00444611" w:rsidRDefault="00E46F65" w:rsidP="002C1AFE">
      <w:pPr>
        <w:pStyle w:val="aff"/>
        <w:numPr>
          <w:ilvl w:val="0"/>
          <w:numId w:val="62"/>
        </w:numPr>
        <w:tabs>
          <w:tab w:val="left" w:leader="dot" w:pos="624"/>
        </w:tabs>
        <w:jc w:val="both"/>
        <w:rPr>
          <w:rStyle w:val="Zag11"/>
          <w:rFonts w:eastAsia="@Arial Unicode MS"/>
          <w:color w:val="000000"/>
          <w:szCs w:val="24"/>
        </w:rPr>
      </w:pPr>
      <w:r w:rsidRPr="00444611">
        <w:rPr>
          <w:rStyle w:val="Zag11"/>
          <w:rFonts w:eastAsia="@Arial Unicode MS"/>
          <w:color w:val="000000"/>
          <w:szCs w:val="24"/>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E46F65" w:rsidRPr="00444611" w:rsidRDefault="00E46F65" w:rsidP="002C1AFE">
      <w:pPr>
        <w:pStyle w:val="aff"/>
        <w:numPr>
          <w:ilvl w:val="0"/>
          <w:numId w:val="62"/>
        </w:numPr>
        <w:tabs>
          <w:tab w:val="left" w:leader="dot" w:pos="624"/>
        </w:tabs>
        <w:jc w:val="both"/>
        <w:rPr>
          <w:rStyle w:val="Zag11"/>
          <w:rFonts w:eastAsia="@Arial Unicode MS"/>
          <w:color w:val="000000"/>
          <w:szCs w:val="24"/>
        </w:rPr>
      </w:pPr>
      <w:r w:rsidRPr="00444611">
        <w:rPr>
          <w:rStyle w:val="Zag11"/>
          <w:rFonts w:eastAsia="@Arial Unicode MS"/>
          <w:color w:val="000000"/>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E46F65" w:rsidRPr="00444611" w:rsidRDefault="00E46F65" w:rsidP="002C1AFE">
      <w:pPr>
        <w:pStyle w:val="aff"/>
        <w:numPr>
          <w:ilvl w:val="0"/>
          <w:numId w:val="62"/>
        </w:numPr>
        <w:tabs>
          <w:tab w:val="left" w:leader="dot" w:pos="624"/>
        </w:tabs>
        <w:jc w:val="both"/>
        <w:rPr>
          <w:rStyle w:val="Zag11"/>
          <w:rFonts w:eastAsia="@Arial Unicode MS"/>
          <w:color w:val="000000"/>
          <w:szCs w:val="24"/>
        </w:rPr>
      </w:pPr>
      <w:r w:rsidRPr="00444611">
        <w:rPr>
          <w:rStyle w:val="Zag11"/>
          <w:rFonts w:eastAsia="@Arial Unicode MS"/>
          <w:color w:val="000000"/>
          <w:szCs w:val="24"/>
        </w:rPr>
        <w:t>организацию работы спортивных секций и создание условий для их эффективного функционирования;</w:t>
      </w:r>
    </w:p>
    <w:p w:rsidR="00E46F65" w:rsidRPr="00444611" w:rsidRDefault="00E46F65" w:rsidP="002C1AFE">
      <w:pPr>
        <w:pStyle w:val="aff"/>
        <w:numPr>
          <w:ilvl w:val="0"/>
          <w:numId w:val="62"/>
        </w:numPr>
        <w:tabs>
          <w:tab w:val="left" w:leader="dot" w:pos="624"/>
        </w:tabs>
        <w:jc w:val="both"/>
        <w:rPr>
          <w:rStyle w:val="Zag11"/>
          <w:rFonts w:eastAsia="@Arial Unicode MS"/>
          <w:color w:val="000000"/>
          <w:szCs w:val="24"/>
        </w:rPr>
      </w:pPr>
      <w:r w:rsidRPr="00444611">
        <w:rPr>
          <w:rStyle w:val="Zag11"/>
          <w:rFonts w:eastAsia="@Arial Unicode MS"/>
          <w:color w:val="000000"/>
          <w:szCs w:val="24"/>
        </w:rPr>
        <w:t>регулярное проведение спортивно-оздоровительных мероприятий (дней спорта, соревнований, олимпиад,  и т. п.).</w:t>
      </w:r>
    </w:p>
    <w:p w:rsidR="00E46F65" w:rsidRPr="00444611" w:rsidRDefault="00E46F65" w:rsidP="00E46F65">
      <w:pPr>
        <w:pStyle w:val="Zag3"/>
        <w:tabs>
          <w:tab w:val="left" w:leader="dot" w:pos="624"/>
        </w:tabs>
        <w:spacing w:line="240" w:lineRule="auto"/>
        <w:rPr>
          <w:rStyle w:val="Zag11"/>
          <w:rFonts w:eastAsia="@Arial Unicode MS"/>
          <w:lang w:val="ru-RU"/>
        </w:rPr>
      </w:pPr>
    </w:p>
    <w:p w:rsidR="00E46F65" w:rsidRPr="00444611" w:rsidRDefault="00E46F65" w:rsidP="00E46F65">
      <w:pPr>
        <w:pStyle w:val="Zag3"/>
        <w:tabs>
          <w:tab w:val="left" w:leader="dot" w:pos="624"/>
        </w:tabs>
        <w:spacing w:line="240" w:lineRule="auto"/>
        <w:rPr>
          <w:rStyle w:val="Zag11"/>
          <w:rFonts w:eastAsia="@Arial Unicode MS"/>
          <w:b/>
          <w:lang w:val="ru-RU"/>
        </w:rPr>
      </w:pPr>
      <w:r w:rsidRPr="00444611">
        <w:rPr>
          <w:rStyle w:val="Zag11"/>
          <w:rFonts w:eastAsia="@Arial Unicode MS"/>
          <w:b/>
          <w:lang w:val="ru-RU"/>
        </w:rPr>
        <w:t>Реализация дополнит</w:t>
      </w:r>
      <w:r w:rsidR="00A369C3" w:rsidRPr="00444611">
        <w:rPr>
          <w:rStyle w:val="Zag11"/>
          <w:rFonts w:eastAsia="@Arial Unicode MS"/>
          <w:b/>
          <w:lang w:val="ru-RU"/>
        </w:rPr>
        <w:t xml:space="preserve">ельных образовательных программ </w:t>
      </w:r>
      <w:r w:rsidRPr="00444611">
        <w:rPr>
          <w:rStyle w:val="Zag11"/>
          <w:rFonts w:eastAsia="@Arial Unicode MS"/>
          <w:b/>
          <w:lang w:val="ru-RU"/>
        </w:rPr>
        <w:t>предусматривает:</w:t>
      </w:r>
    </w:p>
    <w:p w:rsidR="00E46F65" w:rsidRPr="00444611" w:rsidRDefault="00E46F65" w:rsidP="002C1AFE">
      <w:pPr>
        <w:pStyle w:val="aff"/>
        <w:numPr>
          <w:ilvl w:val="0"/>
          <w:numId w:val="63"/>
        </w:numPr>
        <w:tabs>
          <w:tab w:val="left" w:leader="dot" w:pos="624"/>
        </w:tabs>
        <w:jc w:val="both"/>
        <w:rPr>
          <w:rStyle w:val="Zag11"/>
          <w:rFonts w:eastAsia="@Arial Unicode MS"/>
          <w:color w:val="000000"/>
          <w:szCs w:val="24"/>
        </w:rPr>
      </w:pPr>
      <w:r w:rsidRPr="00444611">
        <w:rPr>
          <w:rStyle w:val="Zag11"/>
          <w:rFonts w:eastAsia="@Arial Unicode MS"/>
          <w:color w:val="000000"/>
          <w:szCs w:val="24"/>
        </w:rPr>
        <w:t>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E46F65" w:rsidRPr="00444611" w:rsidRDefault="00E46F65" w:rsidP="002C1AFE">
      <w:pPr>
        <w:pStyle w:val="aff"/>
        <w:numPr>
          <w:ilvl w:val="0"/>
          <w:numId w:val="63"/>
        </w:numPr>
        <w:tabs>
          <w:tab w:val="left" w:leader="dot" w:pos="624"/>
        </w:tabs>
        <w:jc w:val="both"/>
        <w:rPr>
          <w:rStyle w:val="Zag11"/>
          <w:rFonts w:eastAsia="@Arial Unicode MS"/>
          <w:color w:val="000000"/>
          <w:szCs w:val="24"/>
        </w:rPr>
      </w:pPr>
      <w:r w:rsidRPr="00444611">
        <w:rPr>
          <w:rStyle w:val="Zag11"/>
          <w:rFonts w:eastAsia="@Arial Unicode MS"/>
          <w:color w:val="000000"/>
          <w:szCs w:val="24"/>
        </w:rPr>
        <w:t>проведение дней здоровья, конкурсов, праздников и т. п.;</w:t>
      </w:r>
    </w:p>
    <w:p w:rsidR="00E46F65" w:rsidRPr="00444611" w:rsidRDefault="00E46F65" w:rsidP="002C1AFE">
      <w:pPr>
        <w:pStyle w:val="aff"/>
        <w:numPr>
          <w:ilvl w:val="0"/>
          <w:numId w:val="63"/>
        </w:numPr>
        <w:tabs>
          <w:tab w:val="left" w:leader="dot" w:pos="624"/>
        </w:tabs>
        <w:jc w:val="both"/>
        <w:rPr>
          <w:rStyle w:val="Zag11"/>
          <w:rFonts w:eastAsia="@Arial Unicode MS"/>
          <w:color w:val="000000"/>
          <w:szCs w:val="24"/>
        </w:rPr>
      </w:pPr>
      <w:r w:rsidRPr="00444611">
        <w:rPr>
          <w:rStyle w:val="Zag11"/>
          <w:rFonts w:eastAsia="@Arial Unicode MS"/>
          <w:color w:val="000000"/>
          <w:szCs w:val="24"/>
        </w:rPr>
        <w:t>создание общественного совета по здоровью, включающего представителей администрации, учащихся старших классов,  разрабатывающих и реализующих школьную программу «Образование и здоровье».</w:t>
      </w:r>
    </w:p>
    <w:p w:rsidR="00E46F65" w:rsidRPr="00444611" w:rsidRDefault="00E46F65" w:rsidP="00E46F65">
      <w:pPr>
        <w:tabs>
          <w:tab w:val="left" w:leader="dot" w:pos="624"/>
        </w:tabs>
        <w:ind w:firstLine="339"/>
        <w:jc w:val="both"/>
        <w:rPr>
          <w:rStyle w:val="Zag11"/>
          <w:rFonts w:eastAsia="@Arial Unicode MS"/>
          <w:color w:val="000000"/>
        </w:rPr>
      </w:pPr>
      <w:r w:rsidRPr="00444611">
        <w:rPr>
          <w:rStyle w:val="Zag11"/>
          <w:rFonts w:eastAsia="@Arial Unicode MS"/>
          <w:color w:val="000000"/>
        </w:rPr>
        <w:t>Программы, направленные на формирование ценности здоровья и здорового образа жизни, предусматривают разные формы организации занятий:</w:t>
      </w:r>
    </w:p>
    <w:p w:rsidR="00E46F65" w:rsidRPr="00444611" w:rsidRDefault="00E46F65" w:rsidP="002C1AFE">
      <w:pPr>
        <w:pStyle w:val="aff"/>
        <w:numPr>
          <w:ilvl w:val="0"/>
          <w:numId w:val="64"/>
        </w:numPr>
        <w:tabs>
          <w:tab w:val="left" w:leader="dot" w:pos="624"/>
        </w:tabs>
        <w:jc w:val="both"/>
        <w:rPr>
          <w:rStyle w:val="Zag11"/>
          <w:rFonts w:eastAsia="@Arial Unicode MS"/>
          <w:color w:val="000000"/>
          <w:szCs w:val="24"/>
        </w:rPr>
      </w:pPr>
      <w:r w:rsidRPr="00444611">
        <w:rPr>
          <w:rStyle w:val="Zag11"/>
          <w:rFonts w:eastAsia="@Arial Unicode MS"/>
          <w:color w:val="000000"/>
          <w:szCs w:val="24"/>
        </w:rPr>
        <w:t>интеграцию в базовые образовательные дисциплины;</w:t>
      </w:r>
    </w:p>
    <w:p w:rsidR="00E46F65" w:rsidRPr="00444611" w:rsidRDefault="00E46F65" w:rsidP="002C1AFE">
      <w:pPr>
        <w:pStyle w:val="aff"/>
        <w:numPr>
          <w:ilvl w:val="0"/>
          <w:numId w:val="64"/>
        </w:numPr>
        <w:tabs>
          <w:tab w:val="left" w:leader="dot" w:pos="624"/>
        </w:tabs>
        <w:jc w:val="both"/>
        <w:rPr>
          <w:rStyle w:val="Zag11"/>
          <w:rFonts w:eastAsia="@Arial Unicode MS"/>
          <w:color w:val="000000"/>
          <w:szCs w:val="24"/>
        </w:rPr>
      </w:pPr>
      <w:r w:rsidRPr="00444611">
        <w:rPr>
          <w:rStyle w:val="Zag11"/>
          <w:rFonts w:eastAsia="@Arial Unicode MS"/>
          <w:color w:val="000000"/>
          <w:szCs w:val="24"/>
        </w:rPr>
        <w:t>проведение часов здоровья;</w:t>
      </w:r>
    </w:p>
    <w:p w:rsidR="00E46F65" w:rsidRPr="00444611" w:rsidRDefault="00E46F65" w:rsidP="002C1AFE">
      <w:pPr>
        <w:pStyle w:val="aff"/>
        <w:numPr>
          <w:ilvl w:val="0"/>
          <w:numId w:val="64"/>
        </w:numPr>
        <w:tabs>
          <w:tab w:val="left" w:leader="dot" w:pos="624"/>
        </w:tabs>
        <w:jc w:val="both"/>
        <w:rPr>
          <w:rStyle w:val="Zag11"/>
          <w:rFonts w:eastAsia="@Arial Unicode MS"/>
          <w:color w:val="000000"/>
          <w:szCs w:val="24"/>
        </w:rPr>
      </w:pPr>
      <w:r w:rsidRPr="00444611">
        <w:rPr>
          <w:rStyle w:val="Zag11"/>
          <w:rFonts w:eastAsia="@Arial Unicode MS"/>
          <w:color w:val="000000"/>
          <w:szCs w:val="24"/>
        </w:rPr>
        <w:t>факультативные занятия;</w:t>
      </w:r>
    </w:p>
    <w:p w:rsidR="00E46F65" w:rsidRPr="00444611" w:rsidRDefault="00E46F65" w:rsidP="002C1AFE">
      <w:pPr>
        <w:pStyle w:val="aff"/>
        <w:numPr>
          <w:ilvl w:val="0"/>
          <w:numId w:val="64"/>
        </w:numPr>
        <w:tabs>
          <w:tab w:val="left" w:leader="dot" w:pos="624"/>
        </w:tabs>
        <w:jc w:val="both"/>
        <w:rPr>
          <w:rStyle w:val="Zag11"/>
          <w:rFonts w:eastAsia="@Arial Unicode MS"/>
          <w:color w:val="000000"/>
          <w:szCs w:val="24"/>
        </w:rPr>
      </w:pPr>
      <w:r w:rsidRPr="00444611">
        <w:rPr>
          <w:rStyle w:val="Zag11"/>
          <w:rFonts w:eastAsia="@Arial Unicode MS"/>
          <w:color w:val="000000"/>
          <w:szCs w:val="24"/>
        </w:rPr>
        <w:t>занятия в кружках;</w:t>
      </w:r>
    </w:p>
    <w:p w:rsidR="00E46F65" w:rsidRPr="00444611" w:rsidRDefault="00E46F65" w:rsidP="002C1AFE">
      <w:pPr>
        <w:pStyle w:val="aff"/>
        <w:numPr>
          <w:ilvl w:val="0"/>
          <w:numId w:val="64"/>
        </w:numPr>
        <w:tabs>
          <w:tab w:val="left" w:leader="dot" w:pos="624"/>
        </w:tabs>
        <w:jc w:val="both"/>
        <w:rPr>
          <w:rStyle w:val="Zag11"/>
          <w:rFonts w:eastAsia="@Arial Unicode MS"/>
          <w:color w:val="000000"/>
          <w:szCs w:val="24"/>
        </w:rPr>
      </w:pPr>
      <w:r w:rsidRPr="00444611">
        <w:rPr>
          <w:rStyle w:val="Zag11"/>
          <w:rFonts w:eastAsia="@Arial Unicode MS"/>
          <w:color w:val="000000"/>
          <w:szCs w:val="24"/>
        </w:rPr>
        <w:t>проведение досуговых мероприятий: конкурсов, праздников, викторин;</w:t>
      </w:r>
    </w:p>
    <w:p w:rsidR="00E46F65" w:rsidRPr="00444611" w:rsidRDefault="00E46F65" w:rsidP="002C1AFE">
      <w:pPr>
        <w:pStyle w:val="Zag3"/>
        <w:numPr>
          <w:ilvl w:val="0"/>
          <w:numId w:val="64"/>
        </w:numPr>
        <w:tabs>
          <w:tab w:val="left" w:leader="dot" w:pos="624"/>
        </w:tabs>
        <w:spacing w:after="0" w:line="240" w:lineRule="auto"/>
        <w:jc w:val="both"/>
        <w:rPr>
          <w:rStyle w:val="Zag11"/>
          <w:rFonts w:eastAsia="@Arial Unicode MS"/>
          <w:i w:val="0"/>
          <w:iCs w:val="0"/>
          <w:lang w:val="ru-RU"/>
        </w:rPr>
      </w:pPr>
      <w:r w:rsidRPr="00444611">
        <w:rPr>
          <w:rStyle w:val="Zag11"/>
          <w:rFonts w:eastAsia="@Arial Unicode MS"/>
          <w:lang w:val="ru-RU"/>
        </w:rPr>
        <w:t>организацию дней здоровья.</w:t>
      </w:r>
    </w:p>
    <w:p w:rsidR="00E46F65" w:rsidRPr="00444611" w:rsidRDefault="00E46F65" w:rsidP="00E46F65">
      <w:pPr>
        <w:pStyle w:val="Zag3"/>
        <w:tabs>
          <w:tab w:val="left" w:leader="dot" w:pos="624"/>
        </w:tabs>
        <w:spacing w:line="240" w:lineRule="auto"/>
        <w:rPr>
          <w:rStyle w:val="Zag11"/>
          <w:rFonts w:eastAsia="@Arial Unicode MS"/>
          <w:lang w:val="ru-RU"/>
        </w:rPr>
      </w:pPr>
    </w:p>
    <w:p w:rsidR="00E46F65" w:rsidRPr="00444611" w:rsidRDefault="00E46F65" w:rsidP="00E46F65">
      <w:pPr>
        <w:pStyle w:val="Zag3"/>
        <w:tabs>
          <w:tab w:val="left" w:leader="dot" w:pos="624"/>
        </w:tabs>
        <w:spacing w:line="240" w:lineRule="auto"/>
        <w:rPr>
          <w:rStyle w:val="Zag11"/>
          <w:rFonts w:eastAsia="@Arial Unicode MS"/>
          <w:b/>
          <w:lang w:val="ru-RU"/>
        </w:rPr>
      </w:pPr>
      <w:r w:rsidRPr="00444611">
        <w:rPr>
          <w:rStyle w:val="Zag11"/>
          <w:rFonts w:eastAsia="@Arial Unicode MS"/>
          <w:lang w:val="ru-RU"/>
        </w:rPr>
        <w:t>Просветительская работа с родителями (законными представителями) включает:</w:t>
      </w:r>
    </w:p>
    <w:p w:rsidR="00E46F65" w:rsidRPr="00444611" w:rsidRDefault="00E46F65" w:rsidP="00E46F65">
      <w:pPr>
        <w:tabs>
          <w:tab w:val="left" w:leader="dot" w:pos="624"/>
        </w:tabs>
        <w:ind w:firstLine="339"/>
        <w:jc w:val="both"/>
        <w:rPr>
          <w:rStyle w:val="Zag11"/>
          <w:rFonts w:eastAsia="@Arial Unicode MS"/>
          <w:b/>
          <w:color w:val="000000"/>
        </w:rPr>
      </w:pPr>
      <w:r w:rsidRPr="00444611">
        <w:rPr>
          <w:rStyle w:val="Zag11"/>
          <w:rFonts w:eastAsia="@Arial Unicode MS"/>
          <w:color w:val="000000"/>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E46F65" w:rsidRPr="00444611" w:rsidRDefault="00E46F65" w:rsidP="00E46F65">
      <w:pPr>
        <w:tabs>
          <w:tab w:val="left" w:leader="dot" w:pos="624"/>
        </w:tabs>
        <w:ind w:firstLine="339"/>
        <w:jc w:val="both"/>
        <w:rPr>
          <w:rStyle w:val="Zag11"/>
          <w:rFonts w:eastAsia="@Arial Unicode MS"/>
          <w:b/>
          <w:color w:val="000000"/>
        </w:rPr>
      </w:pPr>
      <w:r w:rsidRPr="00444611">
        <w:rPr>
          <w:rStyle w:val="Zag11"/>
          <w:rFonts w:eastAsia="@Arial Unicode MS"/>
          <w:color w:val="000000"/>
        </w:rPr>
        <w:t>·приобретение для родителей (законных представителей) необходимой научно-методической литературы;</w:t>
      </w:r>
    </w:p>
    <w:p w:rsidR="00E46F65" w:rsidRPr="00444611" w:rsidRDefault="00E46F65" w:rsidP="00E46F65">
      <w:pPr>
        <w:tabs>
          <w:tab w:val="left" w:leader="dot" w:pos="624"/>
        </w:tabs>
        <w:ind w:firstLine="339"/>
        <w:jc w:val="both"/>
        <w:rPr>
          <w:rStyle w:val="Zag11"/>
          <w:rFonts w:eastAsia="@Arial Unicode MS"/>
          <w:b/>
          <w:color w:val="000000"/>
        </w:rPr>
      </w:pPr>
      <w:r w:rsidRPr="00444611">
        <w:rPr>
          <w:rStyle w:val="Zag11"/>
          <w:rFonts w:eastAsia="@Arial Unicode MS"/>
          <w:color w:val="000000"/>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862A52" w:rsidRPr="00444611" w:rsidRDefault="00862A52" w:rsidP="00862A52">
      <w:pPr>
        <w:jc w:val="center"/>
        <w:rPr>
          <w:b/>
          <w:bCs/>
        </w:rPr>
      </w:pPr>
    </w:p>
    <w:p w:rsidR="00862A52" w:rsidRPr="00444611" w:rsidRDefault="00862A52" w:rsidP="00862A52">
      <w:pPr>
        <w:jc w:val="center"/>
        <w:rPr>
          <w:b/>
          <w:bCs/>
        </w:rPr>
      </w:pPr>
    </w:p>
    <w:p w:rsidR="00345D3A" w:rsidRDefault="00345D3A" w:rsidP="002F7D0D">
      <w:pPr>
        <w:pStyle w:val="Zag1"/>
        <w:tabs>
          <w:tab w:val="left" w:leader="dot" w:pos="624"/>
        </w:tabs>
        <w:spacing w:line="240" w:lineRule="auto"/>
        <w:rPr>
          <w:rStyle w:val="Zag11"/>
          <w:rFonts w:eastAsia="@Arial Unicode MS"/>
          <w:lang w:val="ru-RU"/>
        </w:rPr>
      </w:pPr>
    </w:p>
    <w:p w:rsidR="002F7D0D" w:rsidRPr="00444611" w:rsidRDefault="002F7D0D" w:rsidP="002F7D0D">
      <w:pPr>
        <w:pStyle w:val="Zag1"/>
        <w:tabs>
          <w:tab w:val="left" w:leader="dot" w:pos="624"/>
        </w:tabs>
        <w:spacing w:line="240" w:lineRule="auto"/>
        <w:rPr>
          <w:rStyle w:val="Zag11"/>
          <w:rFonts w:eastAsia="@Arial Unicode MS"/>
          <w:lang w:val="ru-RU"/>
        </w:rPr>
      </w:pPr>
      <w:r w:rsidRPr="00444611">
        <w:rPr>
          <w:rStyle w:val="Zag11"/>
          <w:rFonts w:eastAsia="@Arial Unicode MS"/>
          <w:lang w:val="ru-RU"/>
        </w:rPr>
        <w:lastRenderedPageBreak/>
        <w:t xml:space="preserve">8. </w:t>
      </w:r>
      <w:r w:rsidR="00345D3A">
        <w:rPr>
          <w:rStyle w:val="Zag11"/>
          <w:rFonts w:eastAsia="@Arial Unicode MS"/>
          <w:lang w:val="ru-RU"/>
        </w:rPr>
        <w:t>ПРОГРАММА КОРРЕКЦИОННОЙ РАБОТЫ</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b/>
          <w:sz w:val="24"/>
          <w:szCs w:val="24"/>
          <w:u w:val="single"/>
          <w:lang w:val="ru-RU"/>
        </w:rPr>
      </w:pPr>
      <w:r w:rsidRPr="00444611">
        <w:rPr>
          <w:rStyle w:val="Zag11"/>
          <w:rFonts w:ascii="Times New Roman" w:eastAsia="@Arial Unicode MS" w:hAnsi="Times New Roman"/>
          <w:sz w:val="24"/>
          <w:szCs w:val="24"/>
          <w:u w:val="single"/>
          <w:lang w:val="ru-RU"/>
        </w:rPr>
        <w:t>Цель программы</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sz w:val="24"/>
          <w:szCs w:val="24"/>
          <w:lang w:val="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proofErr w:type="gramStart"/>
      <w:r w:rsidRPr="00444611">
        <w:rPr>
          <w:rStyle w:val="Zag11"/>
          <w:rFonts w:ascii="Times New Roman" w:eastAsia="@Arial Unicode MS" w:hAnsi="Times New Roman"/>
          <w:sz w:val="24"/>
          <w:szCs w:val="24"/>
          <w:vertAlign w:val="superscript"/>
          <w:lang w:val="ru-RU"/>
        </w:rPr>
        <w:t>1</w:t>
      </w:r>
      <w:proofErr w:type="gramEnd"/>
      <w:r w:rsidRPr="00444611">
        <w:rPr>
          <w:rStyle w:val="Zag11"/>
          <w:rFonts w:ascii="Times New Roman" w:eastAsia="@Arial Unicode MS" w:hAnsi="Times New Roman"/>
          <w:sz w:val="24"/>
          <w:szCs w:val="24"/>
          <w:lang w:val="ru-RU"/>
        </w:rPr>
        <w:t xml:space="preserve">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b/>
          <w:bCs/>
          <w:sz w:val="24"/>
          <w:szCs w:val="24"/>
          <w:lang w:val="ru-RU"/>
        </w:rPr>
      </w:pPr>
      <w:r w:rsidRPr="00444611">
        <w:rPr>
          <w:rStyle w:val="Zag11"/>
          <w:rFonts w:ascii="Times New Roman" w:eastAsia="@Arial Unicode MS" w:hAnsi="Times New Roman"/>
          <w:sz w:val="24"/>
          <w:szCs w:val="24"/>
          <w:lang w:val="ru-RU"/>
        </w:rPr>
        <w:t>Программа коррекцио</w:t>
      </w:r>
      <w:r w:rsidR="008100F1" w:rsidRPr="00444611">
        <w:rPr>
          <w:rStyle w:val="Zag11"/>
          <w:rFonts w:ascii="Times New Roman" w:eastAsia="@Arial Unicode MS" w:hAnsi="Times New Roman"/>
          <w:sz w:val="24"/>
          <w:szCs w:val="24"/>
          <w:lang w:val="ru-RU"/>
        </w:rPr>
        <w:t xml:space="preserve">нной работы предусматривает </w:t>
      </w:r>
      <w:r w:rsidRPr="00444611">
        <w:rPr>
          <w:rStyle w:val="Zag11"/>
          <w:rFonts w:ascii="Times New Roman" w:eastAsia="@Arial Unicode MS" w:hAnsi="Times New Roman"/>
          <w:sz w:val="24"/>
          <w:szCs w:val="24"/>
          <w:lang w:val="ru-RU"/>
        </w:rPr>
        <w:t>вариативные формы получения образования.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w:t>
      </w:r>
      <w:r w:rsidR="00A369C3" w:rsidRPr="00444611">
        <w:rPr>
          <w:rStyle w:val="Zag11"/>
          <w:rFonts w:ascii="Times New Roman" w:eastAsia="@Arial Unicode MS" w:hAnsi="Times New Roman"/>
          <w:sz w:val="24"/>
          <w:szCs w:val="24"/>
          <w:lang w:val="ru-RU"/>
        </w:rPr>
        <w:t xml:space="preserve">. </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b/>
          <w:sz w:val="24"/>
          <w:szCs w:val="24"/>
          <w:u w:val="single"/>
          <w:lang w:val="ru-RU"/>
        </w:rPr>
      </w:pPr>
      <w:r w:rsidRPr="00444611">
        <w:rPr>
          <w:rStyle w:val="Zag11"/>
          <w:rFonts w:ascii="Times New Roman" w:eastAsia="@Arial Unicode MS" w:hAnsi="Times New Roman"/>
          <w:sz w:val="24"/>
          <w:szCs w:val="24"/>
          <w:u w:val="single"/>
          <w:lang w:val="ru-RU"/>
        </w:rPr>
        <w:t>Задачи программы</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sz w:val="24"/>
          <w:szCs w:val="24"/>
          <w:lang w:val="ru-RU"/>
        </w:rPr>
        <w:t>— Своевременное выявление детей с трудностями адаптации, обусловленными ограниченными возможностями здоровья;</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sz w:val="24"/>
          <w:szCs w:val="24"/>
          <w:lang w:val="ru-RU"/>
        </w:rPr>
        <w:t>— определение особых образовательных потребностей детей с ограниченными возможностями здоровья, детей-инвалидов;</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sz w:val="24"/>
          <w:szCs w:val="24"/>
          <w:lang w:val="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sz w:val="24"/>
          <w:szCs w:val="24"/>
          <w:lang w:val="ru-RU"/>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sz w:val="24"/>
          <w:szCs w:val="24"/>
          <w:lang w:val="ru-RU"/>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sz w:val="24"/>
          <w:szCs w:val="24"/>
          <w:lang w:val="ru-RU"/>
        </w:rPr>
      </w:pPr>
      <w:proofErr w:type="gramStart"/>
      <w:r w:rsidRPr="00444611">
        <w:rPr>
          <w:rStyle w:val="Zag11"/>
          <w:rFonts w:ascii="Times New Roman" w:eastAsia="@Arial Unicode MS" w:hAnsi="Times New Roman"/>
          <w:sz w:val="24"/>
          <w:szCs w:val="24"/>
          <w:lang w:val="ru-RU"/>
        </w:rPr>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444611">
        <w:rPr>
          <w:rStyle w:val="Zag11"/>
          <w:rFonts w:ascii="Times New Roman" w:eastAsia="@Arial Unicode MS" w:hAnsi="Times New Roman"/>
          <w:sz w:val="24"/>
          <w:szCs w:val="24"/>
          <w:lang w:val="ru-RU"/>
        </w:rPr>
        <w:t>тьютора</w:t>
      </w:r>
      <w:proofErr w:type="spellEnd"/>
      <w:r w:rsidRPr="00444611">
        <w:rPr>
          <w:rStyle w:val="Zag11"/>
          <w:rFonts w:ascii="Times New Roman" w:eastAsia="@Arial Unicode MS" w:hAnsi="Times New Roman"/>
          <w:sz w:val="24"/>
          <w:szCs w:val="24"/>
          <w:lang w:val="ru-RU"/>
        </w:rPr>
        <w:t xml:space="preserve"> образовательного учреждения;</w:t>
      </w:r>
      <w:proofErr w:type="gramEnd"/>
    </w:p>
    <w:p w:rsidR="002F7D0D" w:rsidRPr="00444611" w:rsidRDefault="002F7D0D" w:rsidP="002F7D0D">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sz w:val="24"/>
          <w:szCs w:val="24"/>
          <w:lang w:val="ru-RU"/>
        </w:rPr>
        <w:t>— реализация системы мероприятий по социальной адаптации детей с ограниченными возможностями здоровья;</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sz w:val="24"/>
          <w:szCs w:val="24"/>
          <w:lang w:val="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sz w:val="24"/>
          <w:szCs w:val="24"/>
          <w:lang w:val="ru-RU"/>
        </w:rPr>
      </w:pPr>
    </w:p>
    <w:p w:rsidR="002F7D0D" w:rsidRPr="00444611" w:rsidRDefault="002F7D0D" w:rsidP="001428D7">
      <w:pPr>
        <w:pStyle w:val="Osnova"/>
        <w:tabs>
          <w:tab w:val="left" w:leader="dot" w:pos="624"/>
        </w:tabs>
        <w:spacing w:line="240" w:lineRule="auto"/>
        <w:ind w:firstLine="0"/>
        <w:jc w:val="center"/>
        <w:rPr>
          <w:rStyle w:val="Zag11"/>
          <w:rFonts w:ascii="Times New Roman" w:eastAsia="@Arial Unicode MS" w:hAnsi="Times New Roman"/>
          <w:b/>
          <w:sz w:val="24"/>
          <w:szCs w:val="24"/>
          <w:u w:val="single"/>
          <w:lang w:val="ru-RU"/>
        </w:rPr>
      </w:pPr>
      <w:r w:rsidRPr="00444611">
        <w:rPr>
          <w:rStyle w:val="Zag11"/>
          <w:rFonts w:ascii="Times New Roman" w:eastAsia="@Arial Unicode MS" w:hAnsi="Times New Roman"/>
          <w:sz w:val="24"/>
          <w:szCs w:val="24"/>
          <w:u w:val="single"/>
          <w:lang w:val="ru-RU"/>
        </w:rPr>
        <w:t>Содержание программы коррекционной работы определяют следующие принципы:</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sz w:val="24"/>
          <w:szCs w:val="24"/>
          <w:lang w:val="ru-RU"/>
        </w:rPr>
        <w:t xml:space="preserve">— </w:t>
      </w:r>
      <w:r w:rsidRPr="00444611">
        <w:rPr>
          <w:rStyle w:val="Zag11"/>
          <w:rFonts w:ascii="Times New Roman" w:eastAsia="@Arial Unicode MS" w:hAnsi="Times New Roman"/>
          <w:i/>
          <w:iCs/>
          <w:sz w:val="24"/>
          <w:szCs w:val="24"/>
          <w:lang w:val="ru-RU"/>
        </w:rPr>
        <w:t>Соблюдение интересов ребёнка</w:t>
      </w:r>
      <w:r w:rsidRPr="00444611">
        <w:rPr>
          <w:rStyle w:val="Zag11"/>
          <w:rFonts w:ascii="Times New Roman" w:eastAsia="@Arial Unicode MS" w:hAnsi="Times New Roman"/>
          <w:sz w:val="24"/>
          <w:szCs w:val="24"/>
          <w:lang w:val="ru-RU"/>
        </w:rPr>
        <w:t>. Принцип определяет позицию специалиста, который призван решать проблему ребёнка с максимальной пользой и в интересах ребёнка.</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sz w:val="24"/>
          <w:szCs w:val="24"/>
          <w:lang w:val="ru-RU"/>
        </w:rPr>
        <w:t>—</w:t>
      </w:r>
      <w:r w:rsidRPr="00444611">
        <w:rPr>
          <w:rStyle w:val="Zag11"/>
          <w:rFonts w:ascii="Times New Roman" w:eastAsia="@Arial Unicode MS" w:hAnsi="Times New Roman"/>
          <w:i/>
          <w:iCs/>
          <w:sz w:val="24"/>
          <w:szCs w:val="24"/>
          <w:lang w:val="ru-RU"/>
        </w:rPr>
        <w:t xml:space="preserve"> Системность</w:t>
      </w:r>
      <w:r w:rsidRPr="00444611">
        <w:rPr>
          <w:rStyle w:val="Zag11"/>
          <w:rFonts w:ascii="Times New Roman" w:eastAsia="@Arial Unicode MS" w:hAnsi="Times New Roman"/>
          <w:sz w:val="24"/>
          <w:szCs w:val="24"/>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sz w:val="24"/>
          <w:szCs w:val="24"/>
          <w:lang w:val="ru-RU"/>
        </w:rPr>
        <w:t xml:space="preserve">— </w:t>
      </w:r>
      <w:r w:rsidRPr="00444611">
        <w:rPr>
          <w:rStyle w:val="Zag11"/>
          <w:rFonts w:ascii="Times New Roman" w:eastAsia="@Arial Unicode MS" w:hAnsi="Times New Roman"/>
          <w:i/>
          <w:iCs/>
          <w:sz w:val="24"/>
          <w:szCs w:val="24"/>
          <w:lang w:val="ru-RU"/>
        </w:rPr>
        <w:t>Непрерывность</w:t>
      </w:r>
      <w:r w:rsidRPr="00444611">
        <w:rPr>
          <w:rStyle w:val="Zag11"/>
          <w:rFonts w:ascii="Times New Roman" w:eastAsia="@Arial Unicode MS" w:hAnsi="Times New Roman"/>
          <w:sz w:val="24"/>
          <w:szCs w:val="24"/>
          <w:lang w:val="ru-RU"/>
        </w:rPr>
        <w:t xml:space="preserve">. Принцип гарантирует ребёнку и его родителям (законным </w:t>
      </w:r>
      <w:r w:rsidRPr="00444611">
        <w:rPr>
          <w:rStyle w:val="Zag11"/>
          <w:rFonts w:ascii="Times New Roman" w:eastAsia="@Arial Unicode MS" w:hAnsi="Times New Roman"/>
          <w:sz w:val="24"/>
          <w:szCs w:val="24"/>
          <w:lang w:val="ru-RU"/>
        </w:rPr>
        <w:lastRenderedPageBreak/>
        <w:t>представителям) непрерывность помощи до полного решения проблемы или определения подхода к её решению.</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sz w:val="24"/>
          <w:szCs w:val="24"/>
          <w:lang w:val="ru-RU"/>
        </w:rPr>
        <w:t>—</w:t>
      </w:r>
      <w:r w:rsidRPr="00444611">
        <w:rPr>
          <w:rStyle w:val="Zag11"/>
          <w:rFonts w:ascii="Times New Roman" w:eastAsia="@Arial Unicode MS" w:hAnsi="Times New Roman"/>
          <w:i/>
          <w:iCs/>
          <w:sz w:val="24"/>
          <w:szCs w:val="24"/>
          <w:lang w:val="ru-RU"/>
        </w:rPr>
        <w:t xml:space="preserve"> Вариативность</w:t>
      </w:r>
      <w:r w:rsidRPr="00444611">
        <w:rPr>
          <w:rStyle w:val="Zag11"/>
          <w:rFonts w:ascii="Times New Roman" w:eastAsia="@Arial Unicode MS" w:hAnsi="Times New Roman"/>
          <w:sz w:val="24"/>
          <w:szCs w:val="24"/>
          <w:lang w:val="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b/>
          <w:bCs/>
          <w:sz w:val="24"/>
          <w:szCs w:val="24"/>
          <w:lang w:val="ru-RU"/>
        </w:rPr>
      </w:pPr>
      <w:r w:rsidRPr="00444611">
        <w:rPr>
          <w:rStyle w:val="Zag11"/>
          <w:rFonts w:ascii="Times New Roman" w:eastAsia="@Arial Unicode MS" w:hAnsi="Times New Roman"/>
          <w:sz w:val="24"/>
          <w:szCs w:val="24"/>
          <w:lang w:val="ru-RU"/>
        </w:rPr>
        <w:t>—</w:t>
      </w:r>
      <w:r w:rsidRPr="00444611">
        <w:rPr>
          <w:rStyle w:val="Zag11"/>
          <w:rFonts w:ascii="Times New Roman" w:eastAsia="@Arial Unicode MS" w:hAnsi="Times New Roman"/>
          <w:i/>
          <w:iCs/>
          <w:sz w:val="24"/>
          <w:szCs w:val="24"/>
          <w:lang w:val="ru-RU"/>
        </w:rPr>
        <w:t>Рекомендательный характер оказания помощи</w:t>
      </w:r>
      <w:r w:rsidRPr="00444611">
        <w:rPr>
          <w:rStyle w:val="Zag11"/>
          <w:rFonts w:ascii="Times New Roman" w:eastAsia="@Arial Unicode MS" w:hAnsi="Times New Roman"/>
          <w:sz w:val="24"/>
          <w:szCs w:val="24"/>
          <w:lang w:val="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2F7D0D" w:rsidRPr="00444611" w:rsidRDefault="002F7D0D" w:rsidP="001428D7">
      <w:pPr>
        <w:pStyle w:val="Osnova"/>
        <w:tabs>
          <w:tab w:val="left" w:leader="dot" w:pos="624"/>
        </w:tabs>
        <w:spacing w:line="240" w:lineRule="auto"/>
        <w:jc w:val="center"/>
        <w:rPr>
          <w:rStyle w:val="Zag11"/>
          <w:rFonts w:ascii="Times New Roman" w:eastAsia="@Arial Unicode MS" w:hAnsi="Times New Roman"/>
          <w:b/>
          <w:sz w:val="24"/>
          <w:szCs w:val="24"/>
          <w:u w:val="single"/>
          <w:lang w:val="ru-RU"/>
        </w:rPr>
      </w:pPr>
      <w:r w:rsidRPr="00444611">
        <w:rPr>
          <w:rStyle w:val="Zag11"/>
          <w:rFonts w:ascii="Times New Roman" w:eastAsia="@Arial Unicode MS" w:hAnsi="Times New Roman"/>
          <w:sz w:val="24"/>
          <w:szCs w:val="24"/>
          <w:u w:val="single"/>
          <w:lang w:val="ru-RU"/>
        </w:rPr>
        <w:t>Направления работы</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sz w:val="24"/>
          <w:szCs w:val="24"/>
          <w:lang w:val="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sz w:val="24"/>
          <w:szCs w:val="24"/>
          <w:lang w:val="ru-RU"/>
        </w:rPr>
        <w:t xml:space="preserve">— </w:t>
      </w:r>
      <w:r w:rsidRPr="00444611">
        <w:rPr>
          <w:rStyle w:val="Zag11"/>
          <w:rFonts w:ascii="Times New Roman" w:eastAsia="@Arial Unicode MS" w:hAnsi="Times New Roman"/>
          <w:i/>
          <w:iCs/>
          <w:sz w:val="24"/>
          <w:szCs w:val="24"/>
          <w:lang w:val="ru-RU"/>
        </w:rPr>
        <w:t>диагностическая работа</w:t>
      </w:r>
      <w:r w:rsidRPr="00444611">
        <w:rPr>
          <w:rStyle w:val="Zag11"/>
          <w:rFonts w:ascii="Times New Roman" w:eastAsia="@Arial Unicode MS" w:hAnsi="Times New Roman"/>
          <w:sz w:val="24"/>
          <w:szCs w:val="24"/>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sz w:val="24"/>
          <w:szCs w:val="24"/>
          <w:lang w:val="ru-RU"/>
        </w:rPr>
        <w:t xml:space="preserve">— </w:t>
      </w:r>
      <w:r w:rsidRPr="00444611">
        <w:rPr>
          <w:rStyle w:val="Zag11"/>
          <w:rFonts w:ascii="Times New Roman" w:eastAsia="@Arial Unicode MS" w:hAnsi="Times New Roman"/>
          <w:i/>
          <w:iCs/>
          <w:sz w:val="24"/>
          <w:szCs w:val="24"/>
          <w:lang w:val="ru-RU"/>
        </w:rPr>
        <w:t>коррекционно-развивающая работа</w:t>
      </w:r>
      <w:r w:rsidRPr="00444611">
        <w:rPr>
          <w:rStyle w:val="Zag11"/>
          <w:rFonts w:ascii="Times New Roman" w:eastAsia="@Arial Unicode MS" w:hAnsi="Times New Roman"/>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444611">
        <w:rPr>
          <w:rStyle w:val="Zag11"/>
          <w:rFonts w:ascii="Times New Roman" w:eastAsia="@Arial Unicode MS" w:hAnsi="Times New Roman"/>
          <w:sz w:val="24"/>
          <w:szCs w:val="24"/>
          <w:lang w:val="ru-RU"/>
        </w:rPr>
        <w:t>у</w:t>
      </w:r>
      <w:proofErr w:type="gramEnd"/>
      <w:r w:rsidRPr="00444611">
        <w:rPr>
          <w:rStyle w:val="Zag11"/>
          <w:rFonts w:ascii="Times New Roman" w:eastAsia="@Arial Unicode MS" w:hAnsi="Times New Roman"/>
          <w:sz w:val="24"/>
          <w:szCs w:val="24"/>
          <w:lang w:val="ru-RU"/>
        </w:rPr>
        <w:t xml:space="preserve"> обучающихся (личностных, регулятивных, познавательных, коммуникативных);</w:t>
      </w:r>
    </w:p>
    <w:p w:rsidR="002F7D0D" w:rsidRPr="00444611" w:rsidRDefault="002F7D0D" w:rsidP="004C0BFE">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sz w:val="24"/>
          <w:szCs w:val="24"/>
          <w:lang w:val="ru-RU"/>
        </w:rPr>
        <w:t xml:space="preserve">— </w:t>
      </w:r>
      <w:r w:rsidRPr="00444611">
        <w:rPr>
          <w:rStyle w:val="Zag11"/>
          <w:rFonts w:ascii="Times New Roman" w:eastAsia="@Arial Unicode MS" w:hAnsi="Times New Roman"/>
          <w:i/>
          <w:iCs/>
          <w:sz w:val="24"/>
          <w:szCs w:val="24"/>
          <w:lang w:val="ru-RU"/>
        </w:rPr>
        <w:t>информационно-просветительская работа</w:t>
      </w:r>
      <w:r w:rsidRPr="00444611">
        <w:rPr>
          <w:rStyle w:val="Zag11"/>
          <w:rFonts w:ascii="Times New Roman" w:eastAsia="@Arial Unicode MS" w:hAnsi="Times New Roman"/>
          <w:sz w:val="24"/>
          <w:szCs w:val="24"/>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i/>
          <w:iCs/>
          <w:sz w:val="24"/>
          <w:szCs w:val="24"/>
          <w:lang w:val="ru-RU"/>
        </w:rPr>
      </w:pPr>
      <w:r w:rsidRPr="00444611">
        <w:rPr>
          <w:rStyle w:val="Zag11"/>
          <w:rFonts w:ascii="Times New Roman" w:eastAsia="@Arial Unicode MS" w:hAnsi="Times New Roman"/>
          <w:sz w:val="24"/>
          <w:szCs w:val="24"/>
          <w:lang w:val="ru-RU"/>
        </w:rPr>
        <w:t>Характеристика содержания</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i/>
          <w:iCs/>
          <w:sz w:val="24"/>
          <w:szCs w:val="24"/>
          <w:lang w:val="ru-RU"/>
        </w:rPr>
        <w:t>Диагностическая работа включает:</w:t>
      </w:r>
    </w:p>
    <w:p w:rsidR="002F7D0D" w:rsidRPr="00444611" w:rsidRDefault="004C0BFE" w:rsidP="002F7D0D">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sz w:val="24"/>
          <w:szCs w:val="24"/>
          <w:lang w:val="ru-RU"/>
        </w:rPr>
        <w:t>— своевременное выявление подростков</w:t>
      </w:r>
      <w:r w:rsidR="002F7D0D" w:rsidRPr="00444611">
        <w:rPr>
          <w:rStyle w:val="Zag11"/>
          <w:rFonts w:ascii="Times New Roman" w:eastAsia="@Arial Unicode MS" w:hAnsi="Times New Roman"/>
          <w:sz w:val="24"/>
          <w:szCs w:val="24"/>
          <w:lang w:val="ru-RU"/>
        </w:rPr>
        <w:t>, нуждающихся в специализированной помощи;</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sz w:val="24"/>
          <w:szCs w:val="24"/>
          <w:lang w:val="ru-RU"/>
        </w:rPr>
        <w:t>— раннюю</w:t>
      </w:r>
      <w:r w:rsidR="004C0BFE" w:rsidRPr="00444611">
        <w:rPr>
          <w:rStyle w:val="Zag11"/>
          <w:rFonts w:ascii="Times New Roman" w:eastAsia="@Arial Unicode MS" w:hAnsi="Times New Roman"/>
          <w:sz w:val="24"/>
          <w:szCs w:val="24"/>
          <w:lang w:val="ru-RU"/>
        </w:rPr>
        <w:t xml:space="preserve"> (с первых дней пребывания школьни</w:t>
      </w:r>
      <w:r w:rsidRPr="00444611">
        <w:rPr>
          <w:rStyle w:val="Zag11"/>
          <w:rFonts w:ascii="Times New Roman" w:eastAsia="@Arial Unicode MS" w:hAnsi="Times New Roman"/>
          <w:sz w:val="24"/>
          <w:szCs w:val="24"/>
          <w:lang w:val="ru-RU"/>
        </w:rPr>
        <w:t>ка в образовательном учреждении) диагностику отклонений в развитии и анализ причин трудностей адаптации;</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sz w:val="24"/>
          <w:szCs w:val="24"/>
          <w:lang w:val="ru-RU"/>
        </w:rPr>
        <w:t xml:space="preserve">— комплексный сбор сведений о </w:t>
      </w:r>
      <w:r w:rsidR="004C0BFE" w:rsidRPr="00444611">
        <w:rPr>
          <w:rStyle w:val="Zag11"/>
          <w:rFonts w:ascii="Times New Roman" w:eastAsia="@Arial Unicode MS" w:hAnsi="Times New Roman"/>
          <w:sz w:val="24"/>
          <w:szCs w:val="24"/>
          <w:lang w:val="ru-RU"/>
        </w:rPr>
        <w:t>подрост</w:t>
      </w:r>
      <w:r w:rsidRPr="00444611">
        <w:rPr>
          <w:rStyle w:val="Zag11"/>
          <w:rFonts w:ascii="Times New Roman" w:eastAsia="@Arial Unicode MS" w:hAnsi="Times New Roman"/>
          <w:sz w:val="24"/>
          <w:szCs w:val="24"/>
          <w:lang w:val="ru-RU"/>
        </w:rPr>
        <w:t>ке на основании диагностической информации от специалистов разного профиля;</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sz w:val="24"/>
          <w:szCs w:val="24"/>
          <w:lang w:val="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sz w:val="24"/>
          <w:szCs w:val="24"/>
          <w:lang w:val="ru-RU"/>
        </w:rPr>
        <w:t>— изучение развития эмоционально-волевой сферы и личностных особенностей обучающихся;</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sz w:val="24"/>
          <w:szCs w:val="24"/>
          <w:lang w:val="ru-RU"/>
        </w:rPr>
        <w:t>— изучение социальной ситуации развития и усло</w:t>
      </w:r>
      <w:r w:rsidR="004C0BFE" w:rsidRPr="00444611">
        <w:rPr>
          <w:rStyle w:val="Zag11"/>
          <w:rFonts w:ascii="Times New Roman" w:eastAsia="@Arial Unicode MS" w:hAnsi="Times New Roman"/>
          <w:sz w:val="24"/>
          <w:szCs w:val="24"/>
          <w:lang w:val="ru-RU"/>
        </w:rPr>
        <w:t>вий семейного воспитания обучающихся</w:t>
      </w:r>
      <w:r w:rsidRPr="00444611">
        <w:rPr>
          <w:rStyle w:val="Zag11"/>
          <w:rFonts w:ascii="Times New Roman" w:eastAsia="@Arial Unicode MS" w:hAnsi="Times New Roman"/>
          <w:sz w:val="24"/>
          <w:szCs w:val="24"/>
          <w:lang w:val="ru-RU"/>
        </w:rPr>
        <w:t>;</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sz w:val="24"/>
          <w:szCs w:val="24"/>
          <w:lang w:val="ru-RU"/>
        </w:rPr>
        <w:t xml:space="preserve">— изучение адаптивных возможностей и уровня социализации </w:t>
      </w:r>
      <w:r w:rsidR="004C0BFE" w:rsidRPr="00444611">
        <w:rPr>
          <w:rStyle w:val="Zag11"/>
          <w:rFonts w:ascii="Times New Roman" w:eastAsia="@Arial Unicode MS" w:hAnsi="Times New Roman"/>
          <w:sz w:val="24"/>
          <w:szCs w:val="24"/>
          <w:lang w:val="ru-RU"/>
        </w:rPr>
        <w:t xml:space="preserve">обучающихся </w:t>
      </w:r>
      <w:r w:rsidRPr="00444611">
        <w:rPr>
          <w:rStyle w:val="Zag11"/>
          <w:rFonts w:ascii="Times New Roman" w:eastAsia="@Arial Unicode MS" w:hAnsi="Times New Roman"/>
          <w:sz w:val="24"/>
          <w:szCs w:val="24"/>
          <w:lang w:val="ru-RU"/>
        </w:rPr>
        <w:t>с ограниченными возможностями здоровья;</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sz w:val="24"/>
          <w:szCs w:val="24"/>
          <w:lang w:val="ru-RU"/>
        </w:rPr>
        <w:t>— системный разносторонний контроль специалистов за ур</w:t>
      </w:r>
      <w:r w:rsidR="00145C7C" w:rsidRPr="00444611">
        <w:rPr>
          <w:rStyle w:val="Zag11"/>
          <w:rFonts w:ascii="Times New Roman" w:eastAsia="@Arial Unicode MS" w:hAnsi="Times New Roman"/>
          <w:sz w:val="24"/>
          <w:szCs w:val="24"/>
          <w:lang w:val="ru-RU"/>
        </w:rPr>
        <w:t>овнем и динамикой развития подрост</w:t>
      </w:r>
      <w:r w:rsidRPr="00444611">
        <w:rPr>
          <w:rStyle w:val="Zag11"/>
          <w:rFonts w:ascii="Times New Roman" w:eastAsia="@Arial Unicode MS" w:hAnsi="Times New Roman"/>
          <w:sz w:val="24"/>
          <w:szCs w:val="24"/>
          <w:lang w:val="ru-RU"/>
        </w:rPr>
        <w:t>ка;</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i/>
          <w:iCs/>
          <w:sz w:val="24"/>
          <w:szCs w:val="24"/>
          <w:lang w:val="ru-RU"/>
        </w:rPr>
      </w:pPr>
      <w:r w:rsidRPr="00444611">
        <w:rPr>
          <w:rStyle w:val="Zag11"/>
          <w:rFonts w:ascii="Times New Roman" w:eastAsia="@Arial Unicode MS" w:hAnsi="Times New Roman"/>
          <w:sz w:val="24"/>
          <w:szCs w:val="24"/>
          <w:lang w:val="ru-RU"/>
        </w:rPr>
        <w:t>— анализ успешности коррекционно-развивающей работы.</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i/>
          <w:iCs/>
          <w:sz w:val="24"/>
          <w:szCs w:val="24"/>
          <w:lang w:val="ru-RU"/>
        </w:rPr>
        <w:t>Коррекционно-развивающая работа включает:</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sz w:val="24"/>
          <w:szCs w:val="24"/>
          <w:lang w:val="ru-RU"/>
        </w:rPr>
        <w:t xml:space="preserve">— выбор оптимальных для развития </w:t>
      </w:r>
      <w:r w:rsidR="00145C7C" w:rsidRPr="00444611">
        <w:rPr>
          <w:rStyle w:val="Zag11"/>
          <w:rFonts w:ascii="Times New Roman" w:eastAsia="@Arial Unicode MS" w:hAnsi="Times New Roman"/>
          <w:sz w:val="24"/>
          <w:szCs w:val="24"/>
          <w:lang w:val="ru-RU"/>
        </w:rPr>
        <w:t xml:space="preserve">учащегося </w:t>
      </w:r>
      <w:r w:rsidRPr="00444611">
        <w:rPr>
          <w:rStyle w:val="Zag11"/>
          <w:rFonts w:ascii="Times New Roman" w:eastAsia="@Arial Unicode MS" w:hAnsi="Times New Roman"/>
          <w:sz w:val="24"/>
          <w:szCs w:val="24"/>
          <w:lang w:val="ru-RU"/>
        </w:rPr>
        <w:t xml:space="preserve">с ограниченными возможностями здоровья коррекционных программ/методик, методов и приёмов обучения в соответствии с </w:t>
      </w:r>
      <w:r w:rsidRPr="00444611">
        <w:rPr>
          <w:rStyle w:val="Zag11"/>
          <w:rFonts w:ascii="Times New Roman" w:eastAsia="@Arial Unicode MS" w:hAnsi="Times New Roman"/>
          <w:sz w:val="24"/>
          <w:szCs w:val="24"/>
          <w:lang w:val="ru-RU"/>
        </w:rPr>
        <w:lastRenderedPageBreak/>
        <w:t>его особыми образовательными потребностями;</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sz w:val="24"/>
          <w:szCs w:val="24"/>
          <w:lang w:val="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sz w:val="24"/>
          <w:szCs w:val="24"/>
          <w:lang w:val="ru-RU"/>
        </w:rPr>
        <w:t xml:space="preserve">— системное воздействие на учебно-познавательную деятельность </w:t>
      </w:r>
      <w:r w:rsidR="00145C7C" w:rsidRPr="00444611">
        <w:rPr>
          <w:rStyle w:val="Zag11"/>
          <w:rFonts w:ascii="Times New Roman" w:eastAsia="@Arial Unicode MS" w:hAnsi="Times New Roman"/>
          <w:sz w:val="24"/>
          <w:szCs w:val="24"/>
          <w:lang w:val="ru-RU"/>
        </w:rPr>
        <w:t>подрост</w:t>
      </w:r>
      <w:r w:rsidRPr="00444611">
        <w:rPr>
          <w:rStyle w:val="Zag11"/>
          <w:rFonts w:ascii="Times New Roman" w:eastAsia="@Arial Unicode MS" w:hAnsi="Times New Roman"/>
          <w:sz w:val="24"/>
          <w:szCs w:val="24"/>
          <w:lang w:val="ru-RU"/>
        </w:rPr>
        <w:t>ка в динамике образовательного процесса, направленное на формирование универсальных учебных действий и коррекцию отклонений в развитии;</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sz w:val="24"/>
          <w:szCs w:val="24"/>
          <w:lang w:val="ru-RU"/>
        </w:rPr>
        <w:t>— коррекцию и развитие высших психических функций;</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sz w:val="24"/>
          <w:szCs w:val="24"/>
          <w:lang w:val="ru-RU"/>
        </w:rPr>
        <w:t>— развитие эмоционально-волевой и личностной сфер</w:t>
      </w:r>
      <w:r w:rsidR="00145C7C" w:rsidRPr="00444611">
        <w:rPr>
          <w:rStyle w:val="Zag11"/>
          <w:rFonts w:ascii="Times New Roman" w:eastAsia="@Arial Unicode MS" w:hAnsi="Times New Roman"/>
          <w:sz w:val="24"/>
          <w:szCs w:val="24"/>
          <w:lang w:val="ru-RU"/>
        </w:rPr>
        <w:t xml:space="preserve"> школьника </w:t>
      </w:r>
      <w:r w:rsidRPr="00444611">
        <w:rPr>
          <w:rStyle w:val="Zag11"/>
          <w:rFonts w:ascii="Times New Roman" w:eastAsia="@Arial Unicode MS" w:hAnsi="Times New Roman"/>
          <w:sz w:val="24"/>
          <w:szCs w:val="24"/>
          <w:lang w:val="ru-RU"/>
        </w:rPr>
        <w:t xml:space="preserve"> и </w:t>
      </w:r>
      <w:proofErr w:type="spellStart"/>
      <w:r w:rsidRPr="00444611">
        <w:rPr>
          <w:rStyle w:val="Zag11"/>
          <w:rFonts w:ascii="Times New Roman" w:eastAsia="@Arial Unicode MS" w:hAnsi="Times New Roman"/>
          <w:sz w:val="24"/>
          <w:szCs w:val="24"/>
          <w:lang w:val="ru-RU"/>
        </w:rPr>
        <w:t>психокоррекцию</w:t>
      </w:r>
      <w:proofErr w:type="spellEnd"/>
      <w:r w:rsidRPr="00444611">
        <w:rPr>
          <w:rStyle w:val="Zag11"/>
          <w:rFonts w:ascii="Times New Roman" w:eastAsia="@Arial Unicode MS" w:hAnsi="Times New Roman"/>
          <w:sz w:val="24"/>
          <w:szCs w:val="24"/>
          <w:lang w:val="ru-RU"/>
        </w:rPr>
        <w:t xml:space="preserve"> его поведения;</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i/>
          <w:iCs/>
          <w:sz w:val="24"/>
          <w:szCs w:val="24"/>
          <w:lang w:val="ru-RU"/>
        </w:rPr>
        <w:t>Консультативная работа включает:</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sz w:val="24"/>
          <w:szCs w:val="24"/>
          <w:lang w:val="ru-RU"/>
        </w:rPr>
      </w:pPr>
      <w:proofErr w:type="gramStart"/>
      <w:r w:rsidRPr="00444611">
        <w:rPr>
          <w:rStyle w:val="Zag11"/>
          <w:rFonts w:ascii="Times New Roman" w:eastAsia="@Arial Unicode MS" w:hAnsi="Times New Roman"/>
          <w:sz w:val="24"/>
          <w:szCs w:val="24"/>
          <w:lang w:val="ru-RU"/>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2F7D0D" w:rsidRPr="00444611" w:rsidRDefault="002F7D0D" w:rsidP="002F7D0D">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sz w:val="24"/>
          <w:szCs w:val="24"/>
          <w:lang w:val="ru-RU"/>
        </w:rPr>
        <w:t xml:space="preserve">— консультирование специалистами педагогов по выбору индивидуально-ориентированных методов и приёмов работы с </w:t>
      </w:r>
      <w:proofErr w:type="gramStart"/>
      <w:r w:rsidRPr="00444611">
        <w:rPr>
          <w:rStyle w:val="Zag11"/>
          <w:rFonts w:ascii="Times New Roman" w:eastAsia="@Arial Unicode MS" w:hAnsi="Times New Roman"/>
          <w:sz w:val="24"/>
          <w:szCs w:val="24"/>
          <w:lang w:val="ru-RU"/>
        </w:rPr>
        <w:t>обучающимся</w:t>
      </w:r>
      <w:proofErr w:type="gramEnd"/>
      <w:r w:rsidRPr="00444611">
        <w:rPr>
          <w:rStyle w:val="Zag11"/>
          <w:rFonts w:ascii="Times New Roman" w:eastAsia="@Arial Unicode MS" w:hAnsi="Times New Roman"/>
          <w:sz w:val="24"/>
          <w:szCs w:val="24"/>
          <w:lang w:val="ru-RU"/>
        </w:rPr>
        <w:t xml:space="preserve"> с ограниченными возможностями здоровья;</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i/>
          <w:iCs/>
          <w:sz w:val="24"/>
          <w:szCs w:val="24"/>
          <w:lang w:val="ru-RU"/>
        </w:rPr>
        <w:t>Информационно-просветительская работа предусматривает:</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sz w:val="24"/>
          <w:szCs w:val="24"/>
          <w:lang w:val="ru-RU"/>
        </w:rPr>
      </w:pPr>
      <w:proofErr w:type="gramStart"/>
      <w:r w:rsidRPr="00444611">
        <w:rPr>
          <w:rStyle w:val="Zag11"/>
          <w:rFonts w:ascii="Times New Roman" w:eastAsia="@Arial Unicode MS" w:hAnsi="Times New Roman"/>
          <w:sz w:val="24"/>
          <w:szCs w:val="24"/>
          <w:lang w:val="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w:t>
      </w:r>
      <w:r w:rsidR="00145C7C" w:rsidRPr="00444611">
        <w:rPr>
          <w:rStyle w:val="Zag11"/>
          <w:rFonts w:ascii="Times New Roman" w:eastAsia="@Arial Unicode MS" w:hAnsi="Times New Roman"/>
          <w:sz w:val="24"/>
          <w:szCs w:val="24"/>
          <w:lang w:val="ru-RU"/>
        </w:rPr>
        <w:t xml:space="preserve"> процесса и сопровождения подростков </w:t>
      </w:r>
      <w:r w:rsidRPr="00444611">
        <w:rPr>
          <w:rStyle w:val="Zag11"/>
          <w:rFonts w:ascii="Times New Roman" w:eastAsia="@Arial Unicode MS" w:hAnsi="Times New Roman"/>
          <w:sz w:val="24"/>
          <w:szCs w:val="24"/>
          <w:lang w:val="ru-RU"/>
        </w:rPr>
        <w:t>с ограниченными возможностями здоровья;</w:t>
      </w:r>
      <w:proofErr w:type="gramEnd"/>
    </w:p>
    <w:p w:rsidR="002F7D0D" w:rsidRPr="00444611" w:rsidRDefault="002F7D0D" w:rsidP="002F7D0D">
      <w:pPr>
        <w:pStyle w:val="Osnova"/>
        <w:tabs>
          <w:tab w:val="left" w:leader="dot" w:pos="624"/>
        </w:tabs>
        <w:spacing w:line="240" w:lineRule="auto"/>
        <w:rPr>
          <w:rStyle w:val="Zag11"/>
          <w:rFonts w:ascii="Times New Roman" w:eastAsia="@Arial Unicode MS" w:hAnsi="Times New Roman"/>
          <w:b/>
          <w:bCs/>
          <w:sz w:val="24"/>
          <w:szCs w:val="24"/>
          <w:lang w:val="ru-RU"/>
        </w:rPr>
      </w:pPr>
      <w:r w:rsidRPr="00444611">
        <w:rPr>
          <w:rStyle w:val="Zag11"/>
          <w:rFonts w:ascii="Times New Roman" w:eastAsia="@Arial Unicode MS" w:hAnsi="Times New Roman"/>
          <w:sz w:val="24"/>
          <w:szCs w:val="24"/>
          <w:lang w:val="ru-RU"/>
        </w:rPr>
        <w:t>— проведение тематических выступлений для педагогов и родителей</w:t>
      </w:r>
      <w:r w:rsidR="00145C7C" w:rsidRPr="00444611">
        <w:rPr>
          <w:rStyle w:val="Zag11"/>
          <w:rFonts w:ascii="Times New Roman" w:eastAsia="@Arial Unicode MS" w:hAnsi="Times New Roman"/>
          <w:sz w:val="24"/>
          <w:szCs w:val="24"/>
          <w:lang w:val="ru-RU"/>
        </w:rPr>
        <w:t xml:space="preserve"> (законных представителей) </w:t>
      </w:r>
      <w:r w:rsidRPr="00444611">
        <w:rPr>
          <w:rStyle w:val="Zag11"/>
          <w:rFonts w:ascii="Times New Roman" w:eastAsia="@Arial Unicode MS" w:hAnsi="Times New Roman"/>
          <w:sz w:val="24"/>
          <w:szCs w:val="24"/>
          <w:lang w:val="ru-RU"/>
        </w:rPr>
        <w:t xml:space="preserve"> по разъяснению индивидуально-типологических особен</w:t>
      </w:r>
      <w:r w:rsidR="00145C7C" w:rsidRPr="00444611">
        <w:rPr>
          <w:rStyle w:val="Zag11"/>
          <w:rFonts w:ascii="Times New Roman" w:eastAsia="@Arial Unicode MS" w:hAnsi="Times New Roman"/>
          <w:sz w:val="24"/>
          <w:szCs w:val="24"/>
          <w:lang w:val="ru-RU"/>
        </w:rPr>
        <w:t>ностей различных категорий подростков</w:t>
      </w:r>
      <w:r w:rsidRPr="00444611">
        <w:rPr>
          <w:rStyle w:val="Zag11"/>
          <w:rFonts w:ascii="Times New Roman" w:eastAsia="@Arial Unicode MS" w:hAnsi="Times New Roman"/>
          <w:sz w:val="24"/>
          <w:szCs w:val="24"/>
          <w:lang w:val="ru-RU"/>
        </w:rPr>
        <w:t xml:space="preserve"> с ограниченными возможностями здоровья.</w:t>
      </w:r>
    </w:p>
    <w:p w:rsidR="002F7D0D" w:rsidRPr="00444611" w:rsidRDefault="002F7D0D" w:rsidP="001428D7">
      <w:pPr>
        <w:pStyle w:val="Osnova"/>
        <w:tabs>
          <w:tab w:val="left" w:leader="dot" w:pos="624"/>
        </w:tabs>
        <w:spacing w:line="240" w:lineRule="auto"/>
        <w:jc w:val="center"/>
        <w:rPr>
          <w:rStyle w:val="Zag11"/>
          <w:rFonts w:ascii="Times New Roman" w:eastAsia="@Arial Unicode MS" w:hAnsi="Times New Roman"/>
          <w:b/>
          <w:sz w:val="24"/>
          <w:szCs w:val="24"/>
          <w:u w:val="single"/>
          <w:lang w:val="ru-RU"/>
        </w:rPr>
      </w:pPr>
      <w:r w:rsidRPr="00444611">
        <w:rPr>
          <w:rStyle w:val="Zag11"/>
          <w:rFonts w:ascii="Times New Roman" w:eastAsia="@Arial Unicode MS" w:hAnsi="Times New Roman"/>
          <w:sz w:val="24"/>
          <w:szCs w:val="24"/>
          <w:u w:val="single"/>
          <w:lang w:val="ru-RU"/>
        </w:rPr>
        <w:t>Этапы реализации программы</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i/>
          <w:iCs/>
          <w:sz w:val="24"/>
          <w:szCs w:val="24"/>
          <w:lang w:val="ru-RU"/>
        </w:rPr>
      </w:pPr>
      <w:r w:rsidRPr="00444611">
        <w:rPr>
          <w:rStyle w:val="Zag11"/>
          <w:rFonts w:ascii="Times New Roman" w:eastAsia="@Arial Unicode MS" w:hAnsi="Times New Roman"/>
          <w:sz w:val="24"/>
          <w:szCs w:val="24"/>
          <w:lang w:val="ru-RU"/>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444611">
        <w:rPr>
          <w:rStyle w:val="Zag11"/>
          <w:rFonts w:ascii="Times New Roman" w:eastAsia="@Arial Unicode MS" w:hAnsi="Times New Roman"/>
          <w:sz w:val="24"/>
          <w:szCs w:val="24"/>
          <w:lang w:val="ru-RU"/>
        </w:rPr>
        <w:t>дезорганизующих</w:t>
      </w:r>
      <w:proofErr w:type="spellEnd"/>
      <w:r w:rsidRPr="00444611">
        <w:rPr>
          <w:rStyle w:val="Zag11"/>
          <w:rFonts w:ascii="Times New Roman" w:eastAsia="@Arial Unicode MS" w:hAnsi="Times New Roman"/>
          <w:sz w:val="24"/>
          <w:szCs w:val="24"/>
          <w:lang w:val="ru-RU"/>
        </w:rPr>
        <w:t xml:space="preserve"> факторов.</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i/>
          <w:iCs/>
          <w:sz w:val="24"/>
          <w:szCs w:val="24"/>
          <w:lang w:val="ru-RU"/>
        </w:rPr>
      </w:pPr>
      <w:r w:rsidRPr="00444611">
        <w:rPr>
          <w:rStyle w:val="Zag11"/>
          <w:rFonts w:ascii="Times New Roman" w:eastAsia="@Arial Unicode MS" w:hAnsi="Times New Roman"/>
          <w:i/>
          <w:iCs/>
          <w:sz w:val="24"/>
          <w:szCs w:val="24"/>
          <w:lang w:val="ru-RU"/>
        </w:rPr>
        <w:t>Этап сбора и анализа информации</w:t>
      </w:r>
      <w:r w:rsidRPr="00444611">
        <w:rPr>
          <w:rStyle w:val="Zag11"/>
          <w:rFonts w:ascii="Times New Roman" w:eastAsia="@Arial Unicode MS" w:hAnsi="Times New Roman"/>
          <w:sz w:val="24"/>
          <w:szCs w:val="24"/>
          <w:lang w:val="ru-RU"/>
        </w:rPr>
        <w:t xml:space="preserve"> (информационно-аналитическая деятельность). Результатом данного этапа является оценка контингента обучающихся для у</w:t>
      </w:r>
      <w:r w:rsidR="00145C7C" w:rsidRPr="00444611">
        <w:rPr>
          <w:rStyle w:val="Zag11"/>
          <w:rFonts w:ascii="Times New Roman" w:eastAsia="@Arial Unicode MS" w:hAnsi="Times New Roman"/>
          <w:sz w:val="24"/>
          <w:szCs w:val="24"/>
          <w:lang w:val="ru-RU"/>
        </w:rPr>
        <w:t>чёта особенностей развития учеников</w:t>
      </w:r>
      <w:r w:rsidRPr="00444611">
        <w:rPr>
          <w:rStyle w:val="Zag11"/>
          <w:rFonts w:ascii="Times New Roman" w:eastAsia="@Arial Unicode MS" w:hAnsi="Times New Roman"/>
          <w:sz w:val="24"/>
          <w:szCs w:val="24"/>
          <w:lang w:val="ru-RU"/>
        </w:rPr>
        <w:t>,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i/>
          <w:iCs/>
          <w:sz w:val="24"/>
          <w:szCs w:val="24"/>
          <w:lang w:val="ru-RU"/>
        </w:rPr>
      </w:pPr>
      <w:r w:rsidRPr="00444611">
        <w:rPr>
          <w:rStyle w:val="Zag11"/>
          <w:rFonts w:ascii="Times New Roman" w:eastAsia="@Arial Unicode MS" w:hAnsi="Times New Roman"/>
          <w:i/>
          <w:iCs/>
          <w:sz w:val="24"/>
          <w:szCs w:val="24"/>
          <w:lang w:val="ru-RU"/>
        </w:rPr>
        <w:t>Этап планирования, организации, координации</w:t>
      </w:r>
      <w:r w:rsidRPr="00444611">
        <w:rPr>
          <w:rStyle w:val="Zag11"/>
          <w:rFonts w:ascii="Times New Roman" w:eastAsia="@Arial Unicode MS" w:hAnsi="Times New Roman"/>
          <w:sz w:val="24"/>
          <w:szCs w:val="24"/>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w:t>
      </w:r>
      <w:r w:rsidR="00145C7C" w:rsidRPr="00444611">
        <w:rPr>
          <w:rStyle w:val="Zag11"/>
          <w:rFonts w:ascii="Times New Roman" w:eastAsia="@Arial Unicode MS" w:hAnsi="Times New Roman"/>
          <w:sz w:val="24"/>
          <w:szCs w:val="24"/>
          <w:lang w:val="ru-RU"/>
        </w:rPr>
        <w:t>специального сопровождения учащихся</w:t>
      </w:r>
      <w:r w:rsidRPr="00444611">
        <w:rPr>
          <w:rStyle w:val="Zag11"/>
          <w:rFonts w:ascii="Times New Roman" w:eastAsia="@Arial Unicode MS" w:hAnsi="Times New Roman"/>
          <w:sz w:val="24"/>
          <w:szCs w:val="24"/>
          <w:lang w:val="ru-RU"/>
        </w:rPr>
        <w:t xml:space="preserve"> с ограниченными возможностями здоровья при специально созданных (вариативных) условиях обучения, воспитания, развития, социализации </w:t>
      </w:r>
      <w:r w:rsidR="00145C7C" w:rsidRPr="00444611">
        <w:rPr>
          <w:rStyle w:val="Zag11"/>
          <w:rFonts w:ascii="Times New Roman" w:eastAsia="@Arial Unicode MS" w:hAnsi="Times New Roman"/>
          <w:sz w:val="24"/>
          <w:szCs w:val="24"/>
          <w:lang w:val="ru-RU"/>
        </w:rPr>
        <w:t xml:space="preserve"> рассматриваемой категории подростков</w:t>
      </w:r>
      <w:r w:rsidRPr="00444611">
        <w:rPr>
          <w:rStyle w:val="Zag11"/>
          <w:rFonts w:ascii="Times New Roman" w:eastAsia="@Arial Unicode MS" w:hAnsi="Times New Roman"/>
          <w:sz w:val="24"/>
          <w:szCs w:val="24"/>
          <w:lang w:val="ru-RU"/>
        </w:rPr>
        <w:t>.</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i/>
          <w:iCs/>
          <w:sz w:val="24"/>
          <w:szCs w:val="24"/>
          <w:lang w:val="ru-RU"/>
        </w:rPr>
      </w:pPr>
      <w:r w:rsidRPr="00444611">
        <w:rPr>
          <w:rStyle w:val="Zag11"/>
          <w:rFonts w:ascii="Times New Roman" w:eastAsia="@Arial Unicode MS" w:hAnsi="Times New Roman"/>
          <w:i/>
          <w:iCs/>
          <w:sz w:val="24"/>
          <w:szCs w:val="24"/>
          <w:lang w:val="ru-RU"/>
        </w:rPr>
        <w:t xml:space="preserve">Этап диагностики коррекционно-развивающей образовательной среды </w:t>
      </w:r>
      <w:r w:rsidRPr="00444611">
        <w:rPr>
          <w:rStyle w:val="Zag11"/>
          <w:rFonts w:ascii="Times New Roman" w:eastAsia="@Arial Unicode MS" w:hAnsi="Times New Roman"/>
          <w:sz w:val="24"/>
          <w:szCs w:val="24"/>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w:t>
      </w:r>
      <w:r w:rsidR="00145C7C" w:rsidRPr="00444611">
        <w:rPr>
          <w:rStyle w:val="Zag11"/>
          <w:rFonts w:ascii="Times New Roman" w:eastAsia="@Arial Unicode MS" w:hAnsi="Times New Roman"/>
          <w:sz w:val="24"/>
          <w:szCs w:val="24"/>
          <w:lang w:val="ru-RU"/>
        </w:rPr>
        <w:t>зовательным потребностям подростков</w:t>
      </w:r>
      <w:r w:rsidRPr="00444611">
        <w:rPr>
          <w:rStyle w:val="Zag11"/>
          <w:rFonts w:ascii="Times New Roman" w:eastAsia="@Arial Unicode MS" w:hAnsi="Times New Roman"/>
          <w:sz w:val="24"/>
          <w:szCs w:val="24"/>
          <w:lang w:val="ru-RU"/>
        </w:rPr>
        <w:t>.</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i/>
          <w:iCs/>
          <w:sz w:val="24"/>
          <w:szCs w:val="24"/>
          <w:lang w:val="ru-RU"/>
        </w:rPr>
        <w:t>Этап регуляции и корректировки</w:t>
      </w:r>
      <w:r w:rsidRPr="00444611">
        <w:rPr>
          <w:rStyle w:val="Zag11"/>
          <w:rFonts w:ascii="Times New Roman" w:eastAsia="@Arial Unicode MS" w:hAnsi="Times New Roman"/>
          <w:sz w:val="24"/>
          <w:szCs w:val="24"/>
          <w:lang w:val="ru-RU"/>
        </w:rPr>
        <w:t xml:space="preserve"> (регулятивно-корректировочная деятельность). Результатом является внесение необходимых изменений в образовательный проце</w:t>
      </w:r>
      <w:r w:rsidR="00813690" w:rsidRPr="00444611">
        <w:rPr>
          <w:rStyle w:val="Zag11"/>
          <w:rFonts w:ascii="Times New Roman" w:eastAsia="@Arial Unicode MS" w:hAnsi="Times New Roman"/>
          <w:sz w:val="24"/>
          <w:szCs w:val="24"/>
          <w:lang w:val="ru-RU"/>
        </w:rPr>
        <w:t>сс и процесс сопровождения подростков</w:t>
      </w:r>
      <w:r w:rsidRPr="00444611">
        <w:rPr>
          <w:rStyle w:val="Zag11"/>
          <w:rFonts w:ascii="Times New Roman" w:eastAsia="@Arial Unicode MS" w:hAnsi="Times New Roman"/>
          <w:sz w:val="24"/>
          <w:szCs w:val="24"/>
          <w:lang w:val="ru-RU"/>
        </w:rPr>
        <w:t xml:space="preserve"> с ограниченными возможностями здоровья, корректировка условий и форм обучения, методов и приёмов работы.</w:t>
      </w:r>
    </w:p>
    <w:p w:rsidR="002F7D0D" w:rsidRPr="00444611" w:rsidRDefault="002F7D0D" w:rsidP="001428D7">
      <w:pPr>
        <w:pStyle w:val="Osnova"/>
        <w:tabs>
          <w:tab w:val="left" w:leader="dot" w:pos="624"/>
        </w:tabs>
        <w:spacing w:line="240" w:lineRule="auto"/>
        <w:jc w:val="center"/>
        <w:rPr>
          <w:rStyle w:val="Zag11"/>
          <w:rFonts w:ascii="Times New Roman" w:eastAsia="@Arial Unicode MS" w:hAnsi="Times New Roman"/>
          <w:b/>
          <w:sz w:val="24"/>
          <w:szCs w:val="24"/>
          <w:u w:val="single"/>
          <w:lang w:val="ru-RU"/>
        </w:rPr>
      </w:pPr>
      <w:r w:rsidRPr="00444611">
        <w:rPr>
          <w:rStyle w:val="Zag11"/>
          <w:rFonts w:ascii="Times New Roman" w:eastAsia="@Arial Unicode MS" w:hAnsi="Times New Roman"/>
          <w:sz w:val="24"/>
          <w:szCs w:val="24"/>
          <w:u w:val="single"/>
          <w:lang w:val="ru-RU"/>
        </w:rPr>
        <w:t>Механизм реализации программы</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sz w:val="24"/>
          <w:szCs w:val="24"/>
          <w:lang w:val="ru-RU"/>
        </w:rPr>
        <w:lastRenderedPageBreak/>
        <w:t xml:space="preserve">Одним из основных механизмов реализации коррекционной работы является оптимально выстроенное </w:t>
      </w:r>
      <w:r w:rsidRPr="00444611">
        <w:rPr>
          <w:rStyle w:val="Zag11"/>
          <w:rFonts w:ascii="Times New Roman" w:eastAsia="@Arial Unicode MS" w:hAnsi="Times New Roman"/>
          <w:i/>
          <w:iCs/>
          <w:sz w:val="24"/>
          <w:szCs w:val="24"/>
          <w:lang w:val="ru-RU"/>
        </w:rPr>
        <w:t>взаимодействие специалистов образовательного учреждения</w:t>
      </w:r>
      <w:r w:rsidRPr="00444611">
        <w:rPr>
          <w:rStyle w:val="Zag11"/>
          <w:rFonts w:ascii="Times New Roman" w:eastAsia="@Arial Unicode MS" w:hAnsi="Times New Roman"/>
          <w:sz w:val="24"/>
          <w:szCs w:val="24"/>
          <w:lang w:val="ru-RU"/>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sz w:val="24"/>
          <w:szCs w:val="24"/>
          <w:lang w:val="ru-RU"/>
        </w:rPr>
        <w:t>— комплексность в опред</w:t>
      </w:r>
      <w:r w:rsidR="00A1149F" w:rsidRPr="00444611">
        <w:rPr>
          <w:rStyle w:val="Zag11"/>
          <w:rFonts w:ascii="Times New Roman" w:eastAsia="@Arial Unicode MS" w:hAnsi="Times New Roman"/>
          <w:sz w:val="24"/>
          <w:szCs w:val="24"/>
          <w:lang w:val="ru-RU"/>
        </w:rPr>
        <w:t>елении и решении проблем ученика</w:t>
      </w:r>
      <w:r w:rsidRPr="00444611">
        <w:rPr>
          <w:rStyle w:val="Zag11"/>
          <w:rFonts w:ascii="Times New Roman" w:eastAsia="@Arial Unicode MS" w:hAnsi="Times New Roman"/>
          <w:sz w:val="24"/>
          <w:szCs w:val="24"/>
          <w:lang w:val="ru-RU"/>
        </w:rPr>
        <w:t>, предоставлении ему квалифицированной помощи специалистов разного профиля;</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sz w:val="24"/>
          <w:szCs w:val="24"/>
          <w:lang w:val="ru-RU"/>
        </w:rPr>
        <w:t xml:space="preserve">— многоаспектный анализ личностного и познавательного развития </w:t>
      </w:r>
      <w:r w:rsidR="00A1149F" w:rsidRPr="00444611">
        <w:rPr>
          <w:rStyle w:val="Zag11"/>
          <w:rFonts w:ascii="Times New Roman" w:eastAsia="@Arial Unicode MS" w:hAnsi="Times New Roman"/>
          <w:sz w:val="24"/>
          <w:szCs w:val="24"/>
          <w:lang w:val="ru-RU"/>
        </w:rPr>
        <w:t>учени</w:t>
      </w:r>
      <w:r w:rsidRPr="00444611">
        <w:rPr>
          <w:rStyle w:val="Zag11"/>
          <w:rFonts w:ascii="Times New Roman" w:eastAsia="@Arial Unicode MS" w:hAnsi="Times New Roman"/>
          <w:sz w:val="24"/>
          <w:szCs w:val="24"/>
          <w:lang w:val="ru-RU"/>
        </w:rPr>
        <w:t>ка;</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sz w:val="24"/>
          <w:szCs w:val="24"/>
          <w:lang w:val="ru-RU"/>
        </w:rPr>
        <w:t xml:space="preserve">— составление комплексных индивидуальных программ общего развития и коррекции отдельных сторон учебно-познавательной, речевой, </w:t>
      </w:r>
      <w:proofErr w:type="gramStart"/>
      <w:r w:rsidRPr="00444611">
        <w:rPr>
          <w:rStyle w:val="Zag11"/>
          <w:rFonts w:ascii="Times New Roman" w:eastAsia="@Arial Unicode MS" w:hAnsi="Times New Roman"/>
          <w:sz w:val="24"/>
          <w:szCs w:val="24"/>
          <w:lang w:val="ru-RU"/>
        </w:rPr>
        <w:t>эмоциональной</w:t>
      </w:r>
      <w:r w:rsidR="00B46BEE" w:rsidRPr="00444611">
        <w:rPr>
          <w:rStyle w:val="Zag11"/>
          <w:rFonts w:ascii="Times New Roman" w:eastAsia="@Arial Unicode MS" w:hAnsi="Times New Roman"/>
          <w:sz w:val="24"/>
          <w:szCs w:val="24"/>
          <w:lang w:val="ru-RU"/>
        </w:rPr>
        <w:t>-волевой</w:t>
      </w:r>
      <w:proofErr w:type="gramEnd"/>
      <w:r w:rsidR="00B46BEE" w:rsidRPr="00444611">
        <w:rPr>
          <w:rStyle w:val="Zag11"/>
          <w:rFonts w:ascii="Times New Roman" w:eastAsia="@Arial Unicode MS" w:hAnsi="Times New Roman"/>
          <w:sz w:val="24"/>
          <w:szCs w:val="24"/>
          <w:lang w:val="ru-RU"/>
        </w:rPr>
        <w:t xml:space="preserve"> и личностной сфер учени</w:t>
      </w:r>
      <w:r w:rsidRPr="00444611">
        <w:rPr>
          <w:rStyle w:val="Zag11"/>
          <w:rFonts w:ascii="Times New Roman" w:eastAsia="@Arial Unicode MS" w:hAnsi="Times New Roman"/>
          <w:sz w:val="24"/>
          <w:szCs w:val="24"/>
          <w:lang w:val="ru-RU"/>
        </w:rPr>
        <w:t>ка.</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sz w:val="24"/>
          <w:szCs w:val="24"/>
          <w:lang w:val="ru-RU"/>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w:t>
      </w:r>
      <w:proofErr w:type="spellStart"/>
      <w:r w:rsidRPr="00444611">
        <w:rPr>
          <w:rStyle w:val="Zag11"/>
          <w:rFonts w:ascii="Times New Roman" w:eastAsia="@Arial Unicode MS" w:hAnsi="Times New Roman"/>
          <w:sz w:val="24"/>
          <w:szCs w:val="24"/>
          <w:lang w:val="ru-RU"/>
        </w:rPr>
        <w:t>психолого</w:t>
      </w:r>
      <w:r w:rsidRPr="00444611">
        <w:rPr>
          <w:rStyle w:val="Zag11"/>
          <w:rFonts w:ascii="Times New Roman" w:eastAsia="@Arial Unicode MS" w:hAnsi="Times New Roman"/>
          <w:sz w:val="24"/>
          <w:szCs w:val="24"/>
          <w:lang w:val="ru-RU"/>
        </w:rPr>
        <w:noBreakHyphen/>
        <w:t>медикопедагогического</w:t>
      </w:r>
      <w:proofErr w:type="spellEnd"/>
      <w:r w:rsidRPr="00444611">
        <w:rPr>
          <w:rStyle w:val="Zag11"/>
          <w:rFonts w:ascii="Times New Roman" w:eastAsia="@Arial Unicode MS" w:hAnsi="Times New Roman"/>
          <w:sz w:val="24"/>
          <w:szCs w:val="24"/>
          <w:lang w:val="ru-RU"/>
        </w:rPr>
        <w:t xml:space="preserve"> сопровождения и </w:t>
      </w:r>
      <w:r w:rsidR="00B46BEE" w:rsidRPr="00444611">
        <w:rPr>
          <w:rStyle w:val="Zag11"/>
          <w:rFonts w:ascii="Times New Roman" w:eastAsia="@Arial Unicode MS" w:hAnsi="Times New Roman"/>
          <w:sz w:val="24"/>
          <w:szCs w:val="24"/>
          <w:lang w:val="ru-RU"/>
        </w:rPr>
        <w:t>эффективно решать проблемы обучающегося</w:t>
      </w:r>
      <w:r w:rsidRPr="00444611">
        <w:rPr>
          <w:rStyle w:val="Zag11"/>
          <w:rFonts w:ascii="Times New Roman" w:eastAsia="@Arial Unicode MS" w:hAnsi="Times New Roman"/>
          <w:sz w:val="24"/>
          <w:szCs w:val="24"/>
          <w:lang w:val="ru-RU"/>
        </w:rPr>
        <w:t>.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w:t>
      </w:r>
      <w:r w:rsidR="00003C2A" w:rsidRPr="00444611">
        <w:rPr>
          <w:rStyle w:val="Zag11"/>
          <w:rFonts w:ascii="Times New Roman" w:eastAsia="@Arial Unicode MS" w:hAnsi="Times New Roman"/>
          <w:sz w:val="24"/>
          <w:szCs w:val="24"/>
          <w:lang w:val="ru-RU"/>
        </w:rPr>
        <w:t>яют многопрофильную помощь подрост</w:t>
      </w:r>
      <w:r w:rsidRPr="00444611">
        <w:rPr>
          <w:rStyle w:val="Zag11"/>
          <w:rFonts w:ascii="Times New Roman" w:eastAsia="@Arial Unicode MS" w:hAnsi="Times New Roman"/>
          <w:sz w:val="24"/>
          <w:szCs w:val="24"/>
          <w:lang w:val="ru-RU"/>
        </w:rPr>
        <w:t>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w:t>
      </w:r>
      <w:r w:rsidR="00003C2A" w:rsidRPr="00444611">
        <w:rPr>
          <w:rStyle w:val="Zag11"/>
          <w:rFonts w:ascii="Times New Roman" w:eastAsia="@Arial Unicode MS" w:hAnsi="Times New Roman"/>
          <w:sz w:val="24"/>
          <w:szCs w:val="24"/>
          <w:lang w:val="ru-RU"/>
        </w:rPr>
        <w:t xml:space="preserve"> подростков</w:t>
      </w:r>
      <w:r w:rsidRPr="00444611">
        <w:rPr>
          <w:rStyle w:val="Zag11"/>
          <w:rFonts w:ascii="Times New Roman" w:eastAsia="@Arial Unicode MS" w:hAnsi="Times New Roman"/>
          <w:sz w:val="24"/>
          <w:szCs w:val="24"/>
          <w:lang w:val="ru-RU"/>
        </w:rPr>
        <w:t xml:space="preserve"> с ограниченными возможностями здоровья.</w:t>
      </w:r>
    </w:p>
    <w:p w:rsidR="002F7D0D" w:rsidRPr="00444611" w:rsidRDefault="002F7D0D" w:rsidP="001428D7">
      <w:pPr>
        <w:pStyle w:val="Osnova"/>
        <w:tabs>
          <w:tab w:val="left" w:leader="dot" w:pos="624"/>
        </w:tabs>
        <w:spacing w:line="240" w:lineRule="auto"/>
        <w:jc w:val="center"/>
        <w:rPr>
          <w:rStyle w:val="Zag11"/>
          <w:rFonts w:ascii="Times New Roman" w:eastAsia="@Arial Unicode MS" w:hAnsi="Times New Roman"/>
          <w:b/>
          <w:i/>
          <w:iCs/>
          <w:sz w:val="24"/>
          <w:szCs w:val="24"/>
          <w:u w:val="single"/>
          <w:lang w:val="ru-RU"/>
        </w:rPr>
      </w:pPr>
      <w:r w:rsidRPr="00444611">
        <w:rPr>
          <w:rStyle w:val="Zag11"/>
          <w:rFonts w:ascii="Times New Roman" w:eastAsia="@Arial Unicode MS" w:hAnsi="Times New Roman"/>
          <w:sz w:val="24"/>
          <w:szCs w:val="24"/>
          <w:u w:val="single"/>
          <w:lang w:val="ru-RU"/>
        </w:rPr>
        <w:t>Требования к условиям реализации программы</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i/>
          <w:iCs/>
          <w:sz w:val="24"/>
          <w:szCs w:val="24"/>
          <w:lang w:val="ru-RU"/>
        </w:rPr>
        <w:t>Психолого-педагогическое обеспечение:</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sz w:val="24"/>
          <w:szCs w:val="24"/>
          <w:lang w:val="ru-RU"/>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444611">
        <w:rPr>
          <w:rStyle w:val="Zag11"/>
          <w:rFonts w:ascii="Times New Roman" w:eastAsia="@Arial Unicode MS" w:hAnsi="Times New Roman"/>
          <w:sz w:val="24"/>
          <w:szCs w:val="24"/>
          <w:lang w:val="ru-RU"/>
        </w:rPr>
        <w:t>психолого-медико</w:t>
      </w:r>
      <w:r w:rsidR="00566BA0">
        <w:rPr>
          <w:rStyle w:val="Zag11"/>
          <w:rFonts w:ascii="Times New Roman" w:eastAsia="@Arial Unicode MS" w:hAnsi="Times New Roman"/>
          <w:sz w:val="24"/>
          <w:szCs w:val="24"/>
          <w:lang w:val="ru-RU"/>
        </w:rPr>
        <w:t>-</w:t>
      </w:r>
      <w:r w:rsidRPr="00444611">
        <w:rPr>
          <w:rStyle w:val="Zag11"/>
          <w:rFonts w:ascii="Times New Roman" w:eastAsia="@Arial Unicode MS" w:hAnsi="Times New Roman"/>
          <w:sz w:val="24"/>
          <w:szCs w:val="24"/>
          <w:lang w:val="ru-RU"/>
        </w:rPr>
        <w:t>педагогической</w:t>
      </w:r>
      <w:proofErr w:type="spellEnd"/>
      <w:r w:rsidRPr="00444611">
        <w:rPr>
          <w:rStyle w:val="Zag11"/>
          <w:rFonts w:ascii="Times New Roman" w:eastAsia="@Arial Unicode MS" w:hAnsi="Times New Roman"/>
          <w:sz w:val="24"/>
          <w:szCs w:val="24"/>
          <w:lang w:val="ru-RU"/>
        </w:rPr>
        <w:t xml:space="preserve"> комиссии;</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sz w:val="24"/>
          <w:szCs w:val="24"/>
          <w:lang w:val="ru-RU"/>
        </w:rPr>
        <w:t>— обеспечение психолого-педагогических условий (коррекционная направленность учебно-воспитательного процесса; учёт и</w:t>
      </w:r>
      <w:r w:rsidR="0008286F" w:rsidRPr="00444611">
        <w:rPr>
          <w:rStyle w:val="Zag11"/>
          <w:rFonts w:ascii="Times New Roman" w:eastAsia="@Arial Unicode MS" w:hAnsi="Times New Roman"/>
          <w:sz w:val="24"/>
          <w:szCs w:val="24"/>
          <w:lang w:val="ru-RU"/>
        </w:rPr>
        <w:t>ндивидуальных особенностей подрост</w:t>
      </w:r>
      <w:r w:rsidRPr="00444611">
        <w:rPr>
          <w:rStyle w:val="Zag11"/>
          <w:rFonts w:ascii="Times New Roman" w:eastAsia="@Arial Unicode MS" w:hAnsi="Times New Roman"/>
          <w:sz w:val="24"/>
          <w:szCs w:val="24"/>
          <w:lang w:val="ru-RU"/>
        </w:rPr>
        <w:t>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sz w:val="24"/>
          <w:szCs w:val="24"/>
          <w:lang w:val="ru-RU"/>
        </w:rPr>
      </w:pPr>
      <w:proofErr w:type="gramStart"/>
      <w:r w:rsidRPr="00444611">
        <w:rPr>
          <w:rStyle w:val="Zag11"/>
          <w:rFonts w:ascii="Times New Roman" w:eastAsia="@Arial Unicode MS" w:hAnsi="Times New Roman"/>
          <w:sz w:val="24"/>
          <w:szCs w:val="24"/>
          <w:lang w:val="ru-RU"/>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w:t>
      </w:r>
      <w:r w:rsidR="0008286F" w:rsidRPr="00444611">
        <w:rPr>
          <w:rStyle w:val="Zag11"/>
          <w:rFonts w:ascii="Times New Roman" w:eastAsia="@Arial Unicode MS" w:hAnsi="Times New Roman"/>
          <w:sz w:val="24"/>
          <w:szCs w:val="24"/>
          <w:lang w:val="ru-RU"/>
        </w:rPr>
        <w:t xml:space="preserve"> на решение задач развития подрост</w:t>
      </w:r>
      <w:r w:rsidRPr="00444611">
        <w:rPr>
          <w:rStyle w:val="Zag11"/>
          <w:rFonts w:ascii="Times New Roman" w:eastAsia="@Arial Unicode MS" w:hAnsi="Times New Roman"/>
          <w:sz w:val="24"/>
          <w:szCs w:val="24"/>
          <w:lang w:val="ru-RU"/>
        </w:rPr>
        <w:t>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w:t>
      </w:r>
      <w:r w:rsidR="00BC054B" w:rsidRPr="00444611">
        <w:rPr>
          <w:rStyle w:val="Zag11"/>
          <w:rFonts w:ascii="Times New Roman" w:eastAsia="@Arial Unicode MS" w:hAnsi="Times New Roman"/>
          <w:sz w:val="24"/>
          <w:szCs w:val="24"/>
          <w:lang w:val="ru-RU"/>
        </w:rPr>
        <w:t>бразовательные потребности учащихся</w:t>
      </w:r>
      <w:r w:rsidRPr="00444611">
        <w:rPr>
          <w:rStyle w:val="Zag11"/>
          <w:rFonts w:ascii="Times New Roman" w:eastAsia="@Arial Unicode MS" w:hAnsi="Times New Roman"/>
          <w:sz w:val="24"/>
          <w:szCs w:val="24"/>
          <w:lang w:val="ru-RU"/>
        </w:rPr>
        <w:t>;</w:t>
      </w:r>
      <w:proofErr w:type="gramEnd"/>
      <w:r w:rsidRPr="00444611">
        <w:rPr>
          <w:rStyle w:val="Zag11"/>
          <w:rFonts w:ascii="Times New Roman" w:eastAsia="@Arial Unicode MS" w:hAnsi="Times New Roman"/>
          <w:sz w:val="24"/>
          <w:szCs w:val="24"/>
          <w:lang w:val="ru-RU"/>
        </w:rPr>
        <w:t xml:space="preserve"> </w:t>
      </w:r>
      <w:proofErr w:type="gramStart"/>
      <w:r w:rsidRPr="00444611">
        <w:rPr>
          <w:rStyle w:val="Zag11"/>
          <w:rFonts w:ascii="Times New Roman" w:eastAsia="@Arial Unicode MS" w:hAnsi="Times New Roman"/>
          <w:sz w:val="24"/>
          <w:szCs w:val="24"/>
          <w:lang w:val="ru-RU"/>
        </w:rPr>
        <w:t>дифференцированное и индивидуализированное обучение с учётом сп</w:t>
      </w:r>
      <w:r w:rsidR="004C6A6E" w:rsidRPr="00444611">
        <w:rPr>
          <w:rStyle w:val="Zag11"/>
          <w:rFonts w:ascii="Times New Roman" w:eastAsia="@Arial Unicode MS" w:hAnsi="Times New Roman"/>
          <w:sz w:val="24"/>
          <w:szCs w:val="24"/>
          <w:lang w:val="ru-RU"/>
        </w:rPr>
        <w:t>ецифики нарушения развития учени</w:t>
      </w:r>
      <w:r w:rsidRPr="00444611">
        <w:rPr>
          <w:rStyle w:val="Zag11"/>
          <w:rFonts w:ascii="Times New Roman" w:eastAsia="@Arial Unicode MS" w:hAnsi="Times New Roman"/>
          <w:sz w:val="24"/>
          <w:szCs w:val="24"/>
          <w:lang w:val="ru-RU"/>
        </w:rPr>
        <w:t>ка; комплексное воздействие на обучающегося, осуществляемое на индивидуальных и групповых коррекционных занятиях);</w:t>
      </w:r>
      <w:proofErr w:type="gramEnd"/>
    </w:p>
    <w:p w:rsidR="002F7D0D" w:rsidRPr="00444611" w:rsidRDefault="002F7D0D" w:rsidP="002F7D0D">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sz w:val="24"/>
          <w:szCs w:val="24"/>
          <w:lang w:val="ru-RU"/>
        </w:rPr>
        <w:t xml:space="preserve">— обеспечение </w:t>
      </w:r>
      <w:proofErr w:type="spellStart"/>
      <w:r w:rsidRPr="00444611">
        <w:rPr>
          <w:rStyle w:val="Zag11"/>
          <w:rFonts w:ascii="Times New Roman" w:eastAsia="@Arial Unicode MS" w:hAnsi="Times New Roman"/>
          <w:sz w:val="24"/>
          <w:szCs w:val="24"/>
          <w:lang w:val="ru-RU"/>
        </w:rPr>
        <w:t>здоровьесберегающих</w:t>
      </w:r>
      <w:proofErr w:type="spellEnd"/>
      <w:r w:rsidRPr="00444611">
        <w:rPr>
          <w:rStyle w:val="Zag11"/>
          <w:rFonts w:ascii="Times New Roman" w:eastAsia="@Arial Unicode MS" w:hAnsi="Times New Roman"/>
          <w:sz w:val="24"/>
          <w:szCs w:val="24"/>
          <w:lang w:val="ru-RU"/>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2F7D0D" w:rsidRPr="00444611" w:rsidRDefault="004C6A6E" w:rsidP="002F7D0D">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sz w:val="24"/>
          <w:szCs w:val="24"/>
          <w:lang w:val="ru-RU"/>
        </w:rPr>
        <w:t>— обеспечение участия всех учеников</w:t>
      </w:r>
      <w:r w:rsidR="002F7D0D" w:rsidRPr="00444611">
        <w:rPr>
          <w:rStyle w:val="Zag11"/>
          <w:rFonts w:ascii="Times New Roman" w:eastAsia="@Arial Unicode MS" w:hAnsi="Times New Roman"/>
          <w:sz w:val="24"/>
          <w:szCs w:val="24"/>
          <w:lang w:val="ru-RU"/>
        </w:rPr>
        <w:t xml:space="preserve"> с ограниченными возможностями здоровья, независимо от степени выраженности нарушений их развития, вместе с нормально ра</w:t>
      </w:r>
      <w:r w:rsidRPr="00444611">
        <w:rPr>
          <w:rStyle w:val="Zag11"/>
          <w:rFonts w:ascii="Times New Roman" w:eastAsia="@Arial Unicode MS" w:hAnsi="Times New Roman"/>
          <w:sz w:val="24"/>
          <w:szCs w:val="24"/>
          <w:lang w:val="ru-RU"/>
        </w:rPr>
        <w:t xml:space="preserve">звивающимися учащимися </w:t>
      </w:r>
      <w:r w:rsidR="002F7D0D" w:rsidRPr="00444611">
        <w:rPr>
          <w:rStyle w:val="Zag11"/>
          <w:rFonts w:ascii="Times New Roman" w:eastAsia="@Arial Unicode MS" w:hAnsi="Times New Roman"/>
          <w:sz w:val="24"/>
          <w:szCs w:val="24"/>
          <w:lang w:val="ru-RU"/>
        </w:rPr>
        <w:t>в проведении воспитательных, культурно-развлекательных, спортивно-оздоровительных и иных досуговых мероприятий;</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i/>
          <w:iCs/>
          <w:sz w:val="24"/>
          <w:szCs w:val="24"/>
          <w:lang w:val="ru-RU"/>
        </w:rPr>
      </w:pPr>
      <w:r w:rsidRPr="00444611">
        <w:rPr>
          <w:rStyle w:val="Zag11"/>
          <w:rFonts w:ascii="Times New Roman" w:eastAsia="@Arial Unicode MS" w:hAnsi="Times New Roman"/>
          <w:sz w:val="24"/>
          <w:szCs w:val="24"/>
          <w:lang w:val="ru-RU"/>
        </w:rPr>
        <w:t>— развитие сис</w:t>
      </w:r>
      <w:r w:rsidR="004C6A6E" w:rsidRPr="00444611">
        <w:rPr>
          <w:rStyle w:val="Zag11"/>
          <w:rFonts w:ascii="Times New Roman" w:eastAsia="@Arial Unicode MS" w:hAnsi="Times New Roman"/>
          <w:sz w:val="24"/>
          <w:szCs w:val="24"/>
          <w:lang w:val="ru-RU"/>
        </w:rPr>
        <w:t>темы обучения и воспитания подростков</w:t>
      </w:r>
      <w:r w:rsidRPr="00444611">
        <w:rPr>
          <w:rStyle w:val="Zag11"/>
          <w:rFonts w:ascii="Times New Roman" w:eastAsia="@Arial Unicode MS" w:hAnsi="Times New Roman"/>
          <w:sz w:val="24"/>
          <w:szCs w:val="24"/>
          <w:lang w:val="ru-RU"/>
        </w:rPr>
        <w:t>, имеющих сложные нарушения психического и (или) физического развития.</w:t>
      </w:r>
    </w:p>
    <w:p w:rsidR="002F7D0D" w:rsidRPr="00444611" w:rsidRDefault="002F7D0D" w:rsidP="001428D7">
      <w:pPr>
        <w:pStyle w:val="Osnova"/>
        <w:tabs>
          <w:tab w:val="left" w:leader="dot" w:pos="624"/>
        </w:tabs>
        <w:spacing w:line="240" w:lineRule="auto"/>
        <w:jc w:val="center"/>
        <w:rPr>
          <w:rStyle w:val="Zag11"/>
          <w:rFonts w:ascii="Times New Roman" w:eastAsia="@Arial Unicode MS" w:hAnsi="Times New Roman"/>
          <w:b/>
          <w:sz w:val="24"/>
          <w:szCs w:val="24"/>
          <w:u w:val="single"/>
          <w:lang w:val="ru-RU"/>
        </w:rPr>
      </w:pPr>
      <w:r w:rsidRPr="00444611">
        <w:rPr>
          <w:rStyle w:val="Zag11"/>
          <w:rFonts w:ascii="Times New Roman" w:eastAsia="@Arial Unicode MS" w:hAnsi="Times New Roman"/>
          <w:iCs/>
          <w:sz w:val="24"/>
          <w:szCs w:val="24"/>
          <w:u w:val="single"/>
          <w:lang w:val="ru-RU"/>
        </w:rPr>
        <w:t>Программно</w:t>
      </w:r>
      <w:r w:rsidRPr="00444611">
        <w:rPr>
          <w:rStyle w:val="Zag11"/>
          <w:rFonts w:ascii="Times New Roman" w:eastAsia="@Arial Unicode MS" w:hAnsi="Times New Roman"/>
          <w:iCs/>
          <w:sz w:val="24"/>
          <w:szCs w:val="24"/>
          <w:u w:val="single"/>
          <w:lang w:val="ru-RU"/>
        </w:rPr>
        <w:noBreakHyphen/>
        <w:t>методическое обеспечение</w:t>
      </w:r>
    </w:p>
    <w:p w:rsidR="002F7D0D" w:rsidRPr="00444611" w:rsidRDefault="002F7D0D" w:rsidP="004C6A6E">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sz w:val="24"/>
          <w:szCs w:val="24"/>
          <w:lang w:val="ru-RU"/>
        </w:rPr>
        <w:t xml:space="preserve">В процессе реализации программы коррекционной работы могут быть использованы </w:t>
      </w:r>
      <w:r w:rsidRPr="00444611">
        <w:rPr>
          <w:rStyle w:val="Zag11"/>
          <w:rFonts w:ascii="Times New Roman" w:eastAsia="@Arial Unicode MS" w:hAnsi="Times New Roman"/>
          <w:sz w:val="24"/>
          <w:szCs w:val="24"/>
          <w:lang w:val="ru-RU"/>
        </w:rPr>
        <w:lastRenderedPageBreak/>
        <w:t>коррекционно</w:t>
      </w:r>
      <w:r w:rsidRPr="00444611">
        <w:rPr>
          <w:rStyle w:val="Zag11"/>
          <w:rFonts w:ascii="Times New Roman" w:eastAsia="@Arial Unicode MS" w:hAnsi="Times New Roman"/>
          <w:sz w:val="24"/>
          <w:szCs w:val="24"/>
          <w:lang w:val="ru-RU"/>
        </w:rPr>
        <w:noBreakHyphen/>
        <w:t>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r w:rsidR="004C6A6E" w:rsidRPr="00444611">
        <w:rPr>
          <w:rStyle w:val="Zag11"/>
          <w:rFonts w:ascii="Times New Roman" w:eastAsia="@Arial Unicode MS" w:hAnsi="Times New Roman"/>
          <w:sz w:val="24"/>
          <w:szCs w:val="24"/>
          <w:lang w:val="ru-RU"/>
        </w:rPr>
        <w:t>.</w:t>
      </w:r>
    </w:p>
    <w:p w:rsidR="004C6A6E" w:rsidRPr="00444611" w:rsidRDefault="004C6A6E" w:rsidP="002F7D0D">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sz w:val="24"/>
          <w:szCs w:val="24"/>
          <w:lang w:val="ru-RU"/>
        </w:rPr>
        <w:t>В случаях обучения школьников</w:t>
      </w:r>
      <w:r w:rsidR="002F7D0D" w:rsidRPr="00444611">
        <w:rPr>
          <w:rStyle w:val="Zag11"/>
          <w:rFonts w:ascii="Times New Roman" w:eastAsia="@Arial Unicode MS" w:hAnsi="Times New Roman"/>
          <w:sz w:val="24"/>
          <w:szCs w:val="24"/>
          <w:lang w:val="ru-RU"/>
        </w:rPr>
        <w:t xml:space="preserve">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w:t>
      </w:r>
      <w:r w:rsidRPr="00444611">
        <w:rPr>
          <w:rStyle w:val="Zag11"/>
          <w:rFonts w:ascii="Times New Roman" w:eastAsia="@Arial Unicode MS" w:hAnsi="Times New Roman"/>
          <w:sz w:val="24"/>
          <w:szCs w:val="24"/>
          <w:lang w:val="ru-RU"/>
        </w:rPr>
        <w:t>.</w:t>
      </w:r>
    </w:p>
    <w:p w:rsidR="002F7D0D" w:rsidRPr="00444611" w:rsidRDefault="002F7D0D" w:rsidP="001428D7">
      <w:pPr>
        <w:pStyle w:val="Osnova"/>
        <w:tabs>
          <w:tab w:val="left" w:leader="dot" w:pos="624"/>
        </w:tabs>
        <w:spacing w:line="240" w:lineRule="auto"/>
        <w:jc w:val="center"/>
        <w:rPr>
          <w:rStyle w:val="Zag11"/>
          <w:rFonts w:ascii="Times New Roman" w:eastAsia="@Arial Unicode MS" w:hAnsi="Times New Roman"/>
          <w:b/>
          <w:sz w:val="24"/>
          <w:szCs w:val="24"/>
          <w:u w:val="single"/>
          <w:lang w:val="ru-RU"/>
        </w:rPr>
      </w:pPr>
      <w:r w:rsidRPr="00444611">
        <w:rPr>
          <w:rStyle w:val="Zag11"/>
          <w:rFonts w:ascii="Times New Roman" w:eastAsia="@Arial Unicode MS" w:hAnsi="Times New Roman"/>
          <w:iCs/>
          <w:sz w:val="24"/>
          <w:szCs w:val="24"/>
          <w:u w:val="single"/>
          <w:lang w:val="ru-RU"/>
        </w:rPr>
        <w:t>Кадровое обеспечение</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sz w:val="24"/>
          <w:szCs w:val="24"/>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sz w:val="24"/>
          <w:szCs w:val="24"/>
          <w:lang w:val="ru-RU"/>
        </w:rPr>
        <w:t>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2F7D0D" w:rsidRPr="00444611" w:rsidRDefault="004C6A6E" w:rsidP="004C6A6E">
      <w:pPr>
        <w:pStyle w:val="Osnova"/>
        <w:tabs>
          <w:tab w:val="left" w:leader="dot" w:pos="624"/>
        </w:tabs>
        <w:spacing w:line="240" w:lineRule="auto"/>
        <w:ind w:firstLine="0"/>
        <w:rPr>
          <w:rStyle w:val="Zag11"/>
          <w:rFonts w:ascii="Times New Roman" w:eastAsia="@Arial Unicode MS" w:hAnsi="Times New Roman"/>
          <w:i/>
          <w:iCs/>
          <w:sz w:val="24"/>
          <w:szCs w:val="24"/>
          <w:lang w:val="ru-RU"/>
        </w:rPr>
      </w:pPr>
      <w:r w:rsidRPr="00444611">
        <w:rPr>
          <w:rStyle w:val="Zag11"/>
          <w:rFonts w:ascii="Times New Roman" w:eastAsia="@Arial Unicode MS" w:hAnsi="Times New Roman"/>
          <w:sz w:val="24"/>
          <w:szCs w:val="24"/>
          <w:lang w:val="ru-RU"/>
        </w:rPr>
        <w:t xml:space="preserve">     </w:t>
      </w:r>
      <w:r w:rsidR="002F7D0D" w:rsidRPr="00444611">
        <w:rPr>
          <w:rStyle w:val="Zag11"/>
          <w:rFonts w:ascii="Times New Roman" w:eastAsia="@Arial Unicode MS" w:hAnsi="Times New Roman"/>
          <w:sz w:val="24"/>
          <w:szCs w:val="24"/>
          <w:lang w:val="ru-RU"/>
        </w:rPr>
        <w:t>Специфика организации образовательной</w:t>
      </w:r>
      <w:r w:rsidRPr="00444611">
        <w:rPr>
          <w:rStyle w:val="Zag11"/>
          <w:rFonts w:ascii="Times New Roman" w:eastAsia="@Arial Unicode MS" w:hAnsi="Times New Roman"/>
          <w:sz w:val="24"/>
          <w:szCs w:val="24"/>
          <w:lang w:val="ru-RU"/>
        </w:rPr>
        <w:t xml:space="preserve"> и коррекционной работы с подростками</w:t>
      </w:r>
      <w:r w:rsidR="002F7D0D" w:rsidRPr="00444611">
        <w:rPr>
          <w:rStyle w:val="Zag11"/>
          <w:rFonts w:ascii="Times New Roman" w:eastAsia="@Arial Unicode MS" w:hAnsi="Times New Roman"/>
          <w:sz w:val="24"/>
          <w:szCs w:val="24"/>
          <w:lang w:val="ru-RU"/>
        </w:rPr>
        <w:t>, имеющими нарушения развития, обусловливает необходимость специальной подготовки педагогического коллектива общеобразовательного учреждения. Педагогические работники образоват</w:t>
      </w:r>
      <w:r w:rsidRPr="00444611">
        <w:rPr>
          <w:rStyle w:val="Zag11"/>
          <w:rFonts w:ascii="Times New Roman" w:eastAsia="@Arial Unicode MS" w:hAnsi="Times New Roman"/>
          <w:sz w:val="24"/>
          <w:szCs w:val="24"/>
          <w:lang w:val="ru-RU"/>
        </w:rPr>
        <w:t xml:space="preserve">ельного учреждения  имеют </w:t>
      </w:r>
      <w:r w:rsidR="002F7D0D" w:rsidRPr="00444611">
        <w:rPr>
          <w:rStyle w:val="Zag11"/>
          <w:rFonts w:ascii="Times New Roman" w:eastAsia="@Arial Unicode MS" w:hAnsi="Times New Roman"/>
          <w:sz w:val="24"/>
          <w:szCs w:val="24"/>
          <w:lang w:val="ru-RU"/>
        </w:rPr>
        <w:t xml:space="preserve">чёткое представление об особенностях психического и </w:t>
      </w:r>
      <w:r w:rsidRPr="00444611">
        <w:rPr>
          <w:rStyle w:val="Zag11"/>
          <w:rFonts w:ascii="Times New Roman" w:eastAsia="@Arial Unicode MS" w:hAnsi="Times New Roman"/>
          <w:sz w:val="24"/>
          <w:szCs w:val="24"/>
          <w:lang w:val="ru-RU"/>
        </w:rPr>
        <w:t xml:space="preserve">(или) физического развития  школьников </w:t>
      </w:r>
      <w:r w:rsidR="002F7D0D" w:rsidRPr="00444611">
        <w:rPr>
          <w:rStyle w:val="Zag11"/>
          <w:rFonts w:ascii="Times New Roman" w:eastAsia="@Arial Unicode MS" w:hAnsi="Times New Roman"/>
          <w:sz w:val="24"/>
          <w:szCs w:val="24"/>
          <w:lang w:val="ru-RU"/>
        </w:rPr>
        <w:t xml:space="preserve"> с ограниченными возможностями здоровья, о методиках и технологиях организации обра</w:t>
      </w:r>
      <w:r w:rsidRPr="00444611">
        <w:rPr>
          <w:rStyle w:val="Zag11"/>
          <w:rFonts w:ascii="Times New Roman" w:eastAsia="@Arial Unicode MS" w:hAnsi="Times New Roman"/>
          <w:sz w:val="24"/>
          <w:szCs w:val="24"/>
          <w:lang w:val="ru-RU"/>
        </w:rPr>
        <w:t xml:space="preserve">зовательного </w:t>
      </w:r>
      <w:r w:rsidR="002F7D0D" w:rsidRPr="00444611">
        <w:rPr>
          <w:rStyle w:val="Zag11"/>
          <w:rFonts w:ascii="Times New Roman" w:eastAsia="@Arial Unicode MS" w:hAnsi="Times New Roman"/>
          <w:sz w:val="24"/>
          <w:szCs w:val="24"/>
          <w:lang w:val="ru-RU"/>
        </w:rPr>
        <w:t xml:space="preserve"> процесса.</w:t>
      </w:r>
    </w:p>
    <w:p w:rsidR="002F7D0D" w:rsidRPr="00444611" w:rsidRDefault="002F7D0D" w:rsidP="001428D7">
      <w:pPr>
        <w:pStyle w:val="Osnova"/>
        <w:tabs>
          <w:tab w:val="left" w:leader="dot" w:pos="624"/>
        </w:tabs>
        <w:spacing w:line="240" w:lineRule="auto"/>
        <w:jc w:val="center"/>
        <w:rPr>
          <w:rStyle w:val="Zag11"/>
          <w:rFonts w:ascii="Times New Roman" w:eastAsia="@Arial Unicode MS" w:hAnsi="Times New Roman"/>
          <w:b/>
          <w:sz w:val="24"/>
          <w:szCs w:val="24"/>
          <w:u w:val="single"/>
          <w:lang w:val="ru-RU"/>
        </w:rPr>
      </w:pPr>
      <w:r w:rsidRPr="00444611">
        <w:rPr>
          <w:rStyle w:val="Zag11"/>
          <w:rFonts w:ascii="Times New Roman" w:eastAsia="@Arial Unicode MS" w:hAnsi="Times New Roman"/>
          <w:iCs/>
          <w:sz w:val="24"/>
          <w:szCs w:val="24"/>
          <w:u w:val="single"/>
          <w:lang w:val="ru-RU"/>
        </w:rPr>
        <w:t>Материально</w:t>
      </w:r>
      <w:r w:rsidRPr="00444611">
        <w:rPr>
          <w:rStyle w:val="Zag11"/>
          <w:rFonts w:ascii="Times New Roman" w:eastAsia="@Arial Unicode MS" w:hAnsi="Times New Roman"/>
          <w:iCs/>
          <w:sz w:val="24"/>
          <w:szCs w:val="24"/>
          <w:u w:val="single"/>
          <w:lang w:val="ru-RU"/>
        </w:rPr>
        <w:noBreakHyphen/>
        <w:t>техническое обеспечение</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b/>
          <w:i/>
          <w:iCs/>
          <w:sz w:val="24"/>
          <w:szCs w:val="24"/>
          <w:lang w:val="ru-RU"/>
        </w:rPr>
      </w:pPr>
      <w:r w:rsidRPr="00444611">
        <w:rPr>
          <w:rStyle w:val="Zag11"/>
          <w:rFonts w:ascii="Times New Roman" w:eastAsia="@Arial Unicode MS" w:hAnsi="Times New Roman"/>
          <w:sz w:val="24"/>
          <w:szCs w:val="24"/>
          <w:lang w:val="ru-RU"/>
        </w:rPr>
        <w:t>Материально</w:t>
      </w:r>
      <w:r w:rsidRPr="00444611">
        <w:rPr>
          <w:rStyle w:val="Zag11"/>
          <w:rFonts w:ascii="Times New Roman" w:eastAsia="@Arial Unicode MS" w:hAnsi="Times New Roman"/>
          <w:sz w:val="24"/>
          <w:szCs w:val="24"/>
          <w:lang w:val="ru-RU"/>
        </w:rPr>
        <w:noBreakHyphen/>
        <w:t>техническое обеспечение заключается в создании надлежащей материально</w:t>
      </w:r>
      <w:r w:rsidRPr="00444611">
        <w:rPr>
          <w:rStyle w:val="Zag11"/>
          <w:rFonts w:ascii="Times New Roman" w:eastAsia="@Arial Unicode MS" w:hAnsi="Times New Roman"/>
          <w:sz w:val="24"/>
          <w:szCs w:val="24"/>
          <w:lang w:val="ru-RU"/>
        </w:rPr>
        <w:noBreakHyphen/>
        <w:t>технической базы, позволяющей обеспечить адаптивную и коррекционно</w:t>
      </w:r>
      <w:r w:rsidRPr="00444611">
        <w:rPr>
          <w:rStyle w:val="Zag11"/>
          <w:rFonts w:ascii="Times New Roman" w:eastAsia="@Arial Unicode MS" w:hAnsi="Times New Roman"/>
          <w:sz w:val="24"/>
          <w:szCs w:val="24"/>
          <w:lang w:val="ru-RU"/>
        </w:rPr>
        <w:noBreakHyphen/>
        <w:t>развивающую среды  образовательного учреждения, в том числе  надлежащие материально</w:t>
      </w:r>
      <w:r w:rsidRPr="00444611">
        <w:rPr>
          <w:rStyle w:val="Zag11"/>
          <w:rFonts w:ascii="Times New Roman" w:eastAsia="@Arial Unicode MS" w:hAnsi="Times New Roman"/>
          <w:sz w:val="24"/>
          <w:szCs w:val="24"/>
          <w:lang w:val="ru-RU"/>
        </w:rPr>
        <w:noBreakHyphen/>
        <w:t>технические условия, обеспечивающие возможность и орг</w:t>
      </w:r>
      <w:r w:rsidR="00262894" w:rsidRPr="00444611">
        <w:rPr>
          <w:rStyle w:val="Zag11"/>
          <w:rFonts w:ascii="Times New Roman" w:eastAsia="@Arial Unicode MS" w:hAnsi="Times New Roman"/>
          <w:sz w:val="24"/>
          <w:szCs w:val="24"/>
          <w:lang w:val="ru-RU"/>
        </w:rPr>
        <w:t xml:space="preserve">анизацию </w:t>
      </w:r>
      <w:r w:rsidRPr="00444611">
        <w:rPr>
          <w:rStyle w:val="Zag11"/>
          <w:rFonts w:ascii="Times New Roman" w:eastAsia="@Arial Unicode MS" w:hAnsi="Times New Roman"/>
          <w:sz w:val="24"/>
          <w:szCs w:val="24"/>
          <w:lang w:val="ru-RU"/>
        </w:rPr>
        <w:t xml:space="preserve"> пребывания и обучения </w:t>
      </w:r>
      <w:r w:rsidR="00262894" w:rsidRPr="00444611">
        <w:rPr>
          <w:rStyle w:val="Zag11"/>
          <w:rFonts w:ascii="Times New Roman" w:eastAsia="@Arial Unicode MS" w:hAnsi="Times New Roman"/>
          <w:sz w:val="24"/>
          <w:szCs w:val="24"/>
          <w:lang w:val="ru-RU"/>
        </w:rPr>
        <w:t xml:space="preserve">подростков </w:t>
      </w:r>
      <w:r w:rsidRPr="00444611">
        <w:rPr>
          <w:rStyle w:val="Zag11"/>
          <w:rFonts w:ascii="Times New Roman" w:eastAsia="@Arial Unicode MS" w:hAnsi="Times New Roman"/>
          <w:sz w:val="24"/>
          <w:szCs w:val="24"/>
          <w:lang w:val="ru-RU"/>
        </w:rPr>
        <w:t>в учреждении</w:t>
      </w:r>
      <w:r w:rsidR="00494CF3" w:rsidRPr="00444611">
        <w:rPr>
          <w:rStyle w:val="Zag11"/>
          <w:rFonts w:ascii="Times New Roman" w:eastAsia="@Arial Unicode MS" w:hAnsi="Times New Roman"/>
          <w:sz w:val="24"/>
          <w:szCs w:val="24"/>
          <w:lang w:val="ru-RU"/>
        </w:rPr>
        <w:t>.</w:t>
      </w:r>
    </w:p>
    <w:p w:rsidR="002F7D0D" w:rsidRPr="00444611" w:rsidRDefault="002F7D0D" w:rsidP="001428D7">
      <w:pPr>
        <w:pStyle w:val="Osnova"/>
        <w:tabs>
          <w:tab w:val="left" w:leader="dot" w:pos="624"/>
        </w:tabs>
        <w:spacing w:line="240" w:lineRule="auto"/>
        <w:jc w:val="center"/>
        <w:rPr>
          <w:rStyle w:val="Zag11"/>
          <w:rFonts w:ascii="Times New Roman" w:eastAsia="@Arial Unicode MS" w:hAnsi="Times New Roman"/>
          <w:b/>
          <w:sz w:val="24"/>
          <w:szCs w:val="24"/>
          <w:u w:val="single"/>
          <w:lang w:val="ru-RU"/>
        </w:rPr>
      </w:pPr>
      <w:r w:rsidRPr="00444611">
        <w:rPr>
          <w:rStyle w:val="Zag11"/>
          <w:rFonts w:ascii="Times New Roman" w:eastAsia="@Arial Unicode MS" w:hAnsi="Times New Roman"/>
          <w:iCs/>
          <w:sz w:val="24"/>
          <w:szCs w:val="24"/>
          <w:u w:val="single"/>
          <w:lang w:val="ru-RU"/>
        </w:rPr>
        <w:t>Информационное обеспечение</w:t>
      </w:r>
    </w:p>
    <w:p w:rsidR="002F7D0D" w:rsidRPr="00444611" w:rsidRDefault="002F7D0D" w:rsidP="002F7D0D">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sz w:val="24"/>
          <w:szCs w:val="24"/>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444611">
        <w:rPr>
          <w:rStyle w:val="Zag11"/>
          <w:rFonts w:ascii="Times New Roman" w:eastAsia="@Arial Unicode MS" w:hAnsi="Times New Roman"/>
          <w:sz w:val="24"/>
          <w:szCs w:val="24"/>
          <w:lang w:val="ru-RU"/>
        </w:rPr>
        <w:noBreakHyphen/>
        <w:t>коммуникационных технологий.</w:t>
      </w:r>
    </w:p>
    <w:p w:rsidR="00347E2C" w:rsidRPr="00444611" w:rsidRDefault="002F7D0D" w:rsidP="00694B4B">
      <w:pPr>
        <w:pStyle w:val="Osnova"/>
        <w:tabs>
          <w:tab w:val="left" w:leader="dot" w:pos="624"/>
        </w:tabs>
        <w:spacing w:line="240" w:lineRule="auto"/>
        <w:rPr>
          <w:rStyle w:val="Zag11"/>
          <w:rFonts w:ascii="Times New Roman" w:eastAsia="@Arial Unicode MS" w:hAnsi="Times New Roman"/>
          <w:sz w:val="24"/>
          <w:szCs w:val="24"/>
          <w:lang w:val="ru-RU"/>
        </w:rPr>
      </w:pPr>
      <w:r w:rsidRPr="00444611">
        <w:rPr>
          <w:rStyle w:val="Zag11"/>
          <w:rFonts w:ascii="Times New Roman" w:eastAsia="@Arial Unicode MS" w:hAnsi="Times New Roman"/>
          <w:sz w:val="24"/>
          <w:szCs w:val="24"/>
          <w:lang w:val="ru-RU"/>
        </w:rPr>
        <w:t>Обязательным является создание системы широкого доступа детей с ограниченными возможностями здоровья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r w:rsidR="00694B4B" w:rsidRPr="00444611">
        <w:rPr>
          <w:rStyle w:val="Zag11"/>
          <w:rFonts w:ascii="Times New Roman" w:eastAsia="@Arial Unicode MS" w:hAnsi="Times New Roman"/>
          <w:sz w:val="24"/>
          <w:szCs w:val="24"/>
          <w:lang w:val="ru-RU"/>
        </w:rPr>
        <w:t>.</w:t>
      </w:r>
    </w:p>
    <w:p w:rsidR="005F038C" w:rsidRPr="007F1981" w:rsidRDefault="005F038C" w:rsidP="005F038C">
      <w:pPr>
        <w:pStyle w:val="10"/>
        <w:spacing w:before="0"/>
        <w:jc w:val="both"/>
        <w:rPr>
          <w:rFonts w:ascii="Times New Roman" w:hAnsi="Times New Roman" w:cs="Times New Roman"/>
          <w:color w:val="auto"/>
          <w:szCs w:val="24"/>
        </w:rPr>
      </w:pPr>
    </w:p>
    <w:p w:rsidR="005F038C" w:rsidRPr="007F1981" w:rsidRDefault="005F038C" w:rsidP="005F038C">
      <w:pPr>
        <w:pStyle w:val="10"/>
        <w:spacing w:before="0"/>
        <w:jc w:val="both"/>
        <w:rPr>
          <w:rFonts w:ascii="Times New Roman" w:hAnsi="Times New Roman" w:cs="Times New Roman"/>
          <w:color w:val="auto"/>
          <w:szCs w:val="24"/>
        </w:rPr>
      </w:pPr>
      <w:r w:rsidRPr="007F1981">
        <w:rPr>
          <w:rFonts w:ascii="Times New Roman" w:hAnsi="Times New Roman" w:cs="Times New Roman"/>
          <w:color w:val="auto"/>
          <w:szCs w:val="24"/>
        </w:rPr>
        <w:t xml:space="preserve">              </w:t>
      </w:r>
      <w:r w:rsidR="00566BA0">
        <w:rPr>
          <w:rFonts w:ascii="Times New Roman" w:hAnsi="Times New Roman" w:cs="Times New Roman"/>
          <w:color w:val="auto"/>
          <w:szCs w:val="24"/>
        </w:rPr>
        <w:t>9</w:t>
      </w:r>
      <w:r w:rsidRPr="007F1981">
        <w:rPr>
          <w:rFonts w:ascii="Times New Roman" w:hAnsi="Times New Roman" w:cs="Times New Roman"/>
          <w:color w:val="auto"/>
          <w:szCs w:val="24"/>
        </w:rPr>
        <w:t xml:space="preserve">.УЧЕБНЫЙ ПЛАН НАЧАЛЬНОГО ОБЩЕГО ОБРАЗОВАНИЯ </w:t>
      </w:r>
    </w:p>
    <w:p w:rsidR="005F038C" w:rsidRDefault="005F038C" w:rsidP="005F038C">
      <w:pPr>
        <w:ind w:firstLine="425"/>
        <w:jc w:val="center"/>
        <w:rPr>
          <w:b/>
        </w:rPr>
      </w:pPr>
    </w:p>
    <w:p w:rsidR="005F038C" w:rsidRPr="007F1981" w:rsidRDefault="005F038C" w:rsidP="005F038C">
      <w:pPr>
        <w:ind w:firstLine="425"/>
        <w:jc w:val="center"/>
        <w:rPr>
          <w:b/>
        </w:rPr>
      </w:pPr>
      <w:r w:rsidRPr="007F1981">
        <w:rPr>
          <w:b/>
        </w:rPr>
        <w:t>Пояснительная записка.</w:t>
      </w:r>
    </w:p>
    <w:p w:rsidR="005F038C" w:rsidRPr="007F1981" w:rsidRDefault="005F038C" w:rsidP="005F038C">
      <w:pPr>
        <w:pStyle w:val="af3"/>
        <w:spacing w:line="240" w:lineRule="auto"/>
        <w:rPr>
          <w:rFonts w:ascii="Times New Roman" w:hAnsi="Times New Roman" w:cs="Times New Roman"/>
          <w:sz w:val="24"/>
          <w:szCs w:val="24"/>
        </w:rPr>
      </w:pPr>
      <w:proofErr w:type="gramStart"/>
      <w:r w:rsidRPr="007F1981">
        <w:rPr>
          <w:rFonts w:ascii="Times New Roman" w:hAnsi="Times New Roman" w:cs="Times New Roman"/>
          <w:sz w:val="24"/>
          <w:szCs w:val="24"/>
        </w:rPr>
        <w:t>Учебный план для о</w:t>
      </w:r>
      <w:r w:rsidR="00566BA0">
        <w:rPr>
          <w:rFonts w:ascii="Times New Roman" w:hAnsi="Times New Roman" w:cs="Times New Roman"/>
          <w:sz w:val="24"/>
          <w:szCs w:val="24"/>
        </w:rPr>
        <w:t>бучающихся 1-4 классов ФКОУ С</w:t>
      </w:r>
      <w:r w:rsidRPr="007F1981">
        <w:rPr>
          <w:rFonts w:ascii="Times New Roman" w:hAnsi="Times New Roman" w:cs="Times New Roman"/>
          <w:sz w:val="24"/>
          <w:szCs w:val="24"/>
        </w:rPr>
        <w:t>ОШ УФСИН России по Воронежской области, реализующий основную образовательную программу начального общего образования, является нормативным документом по реализации федеральных государственных образовательных стандартов,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учебным предметам.</w:t>
      </w:r>
      <w:proofErr w:type="gramEnd"/>
    </w:p>
    <w:p w:rsidR="005F038C" w:rsidRPr="007F1981" w:rsidRDefault="005F038C" w:rsidP="005F038C">
      <w:pPr>
        <w:jc w:val="both"/>
      </w:pPr>
      <w:r w:rsidRPr="007F1981">
        <w:t xml:space="preserve">     Учебный план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начального общего образования.</w:t>
      </w:r>
    </w:p>
    <w:p w:rsidR="005F038C" w:rsidRPr="007F1981" w:rsidRDefault="005F038C" w:rsidP="005F038C">
      <w:pPr>
        <w:jc w:val="both"/>
      </w:pPr>
      <w:r w:rsidRPr="007F1981">
        <w:lastRenderedPageBreak/>
        <w:t xml:space="preserve">    Учебный план для обучающихся 1-4 классов</w:t>
      </w:r>
      <w:r w:rsidRPr="007F1981">
        <w:rPr>
          <w:rStyle w:val="aff9"/>
        </w:rPr>
        <w:t xml:space="preserve"> </w:t>
      </w:r>
      <w:r w:rsidRPr="007F1981">
        <w:t xml:space="preserve"> разработан на основе следующих нормативно - правовых документов:</w:t>
      </w:r>
    </w:p>
    <w:p w:rsidR="005F038C" w:rsidRPr="007F1981" w:rsidRDefault="005F038C" w:rsidP="002C1AFE">
      <w:pPr>
        <w:pStyle w:val="afe"/>
        <w:numPr>
          <w:ilvl w:val="0"/>
          <w:numId w:val="65"/>
        </w:numPr>
        <w:ind w:left="0"/>
        <w:jc w:val="both"/>
        <w:rPr>
          <w:rFonts w:ascii="Times New Roman" w:hAnsi="Times New Roman"/>
          <w:sz w:val="24"/>
          <w:szCs w:val="24"/>
        </w:rPr>
      </w:pPr>
      <w:r w:rsidRPr="007F1981">
        <w:rPr>
          <w:rFonts w:ascii="Times New Roman" w:hAnsi="Times New Roman"/>
          <w:sz w:val="24"/>
          <w:szCs w:val="24"/>
        </w:rPr>
        <w:t xml:space="preserve">Закон Российской Федерации "Об образовании в Российской Федерации" от 29.12 2012 г. №273-ФЗ; </w:t>
      </w:r>
    </w:p>
    <w:p w:rsidR="005F038C" w:rsidRPr="007F1981" w:rsidRDefault="005F038C" w:rsidP="002C1AFE">
      <w:pPr>
        <w:pStyle w:val="afe"/>
        <w:numPr>
          <w:ilvl w:val="0"/>
          <w:numId w:val="65"/>
        </w:numPr>
        <w:ind w:left="0"/>
        <w:jc w:val="both"/>
        <w:rPr>
          <w:rFonts w:ascii="Times New Roman" w:hAnsi="Times New Roman"/>
          <w:sz w:val="24"/>
          <w:szCs w:val="24"/>
        </w:rPr>
      </w:pPr>
      <w:r w:rsidRPr="007F1981">
        <w:rPr>
          <w:rFonts w:ascii="Times New Roman" w:hAnsi="Times New Roman"/>
          <w:sz w:val="24"/>
          <w:szCs w:val="24"/>
        </w:rPr>
        <w:t xml:space="preserve">Федеральный государственный образовательный стандарт начального общего образования (утвержден приказом </w:t>
      </w:r>
      <w:proofErr w:type="spellStart"/>
      <w:r w:rsidRPr="007F1981">
        <w:rPr>
          <w:rFonts w:ascii="Times New Roman" w:hAnsi="Times New Roman"/>
          <w:sz w:val="24"/>
          <w:szCs w:val="24"/>
        </w:rPr>
        <w:t>Минобрнауки</w:t>
      </w:r>
      <w:proofErr w:type="spellEnd"/>
      <w:r w:rsidRPr="007F1981">
        <w:rPr>
          <w:rFonts w:ascii="Times New Roman" w:hAnsi="Times New Roman"/>
          <w:sz w:val="24"/>
          <w:szCs w:val="24"/>
        </w:rPr>
        <w:t xml:space="preserve"> России от 6 октября 2009 г. № 373, зарегистрирован в Минюсте России 22 декабря 2009 г., регистрационный номер 17785);</w:t>
      </w:r>
    </w:p>
    <w:p w:rsidR="005F038C" w:rsidRPr="007F1981" w:rsidRDefault="005F038C" w:rsidP="002C1AFE">
      <w:pPr>
        <w:pStyle w:val="afe"/>
        <w:numPr>
          <w:ilvl w:val="0"/>
          <w:numId w:val="65"/>
        </w:numPr>
        <w:ind w:left="0"/>
        <w:jc w:val="both"/>
        <w:rPr>
          <w:rFonts w:ascii="Times New Roman" w:hAnsi="Times New Roman"/>
          <w:sz w:val="24"/>
          <w:szCs w:val="24"/>
        </w:rPr>
      </w:pPr>
      <w:r w:rsidRPr="007F1981">
        <w:rPr>
          <w:rFonts w:ascii="Times New Roman" w:hAnsi="Times New Roman"/>
          <w:sz w:val="24"/>
          <w:szCs w:val="24"/>
        </w:rPr>
        <w:t>Приказ Министерства образования и науки Российской Федерации от 26.11.2010 №1241 «О внесении изменений в федеральный государственный стандарт начального общего образования, утвержденный приказом Министерства образования и науки Российской Федерации от 06.10.2009 № 373»;</w:t>
      </w:r>
    </w:p>
    <w:p w:rsidR="005F038C" w:rsidRPr="007F1981" w:rsidRDefault="005F038C" w:rsidP="002C1AFE">
      <w:pPr>
        <w:pStyle w:val="afe"/>
        <w:numPr>
          <w:ilvl w:val="0"/>
          <w:numId w:val="65"/>
        </w:numPr>
        <w:ind w:left="0"/>
        <w:jc w:val="both"/>
        <w:rPr>
          <w:rFonts w:ascii="Times New Roman" w:hAnsi="Times New Roman"/>
          <w:sz w:val="24"/>
          <w:szCs w:val="24"/>
        </w:rPr>
      </w:pPr>
      <w:r w:rsidRPr="007F1981">
        <w:rPr>
          <w:rFonts w:ascii="Times New Roman" w:hAnsi="Times New Roman"/>
          <w:sz w:val="24"/>
          <w:szCs w:val="24"/>
        </w:rPr>
        <w:t xml:space="preserve">Приказ </w:t>
      </w:r>
      <w:proofErr w:type="spellStart"/>
      <w:r w:rsidRPr="007F1981">
        <w:rPr>
          <w:rFonts w:ascii="Times New Roman" w:hAnsi="Times New Roman"/>
          <w:sz w:val="24"/>
          <w:szCs w:val="24"/>
        </w:rPr>
        <w:t>Минобрнауки</w:t>
      </w:r>
      <w:proofErr w:type="spellEnd"/>
      <w:r w:rsidRPr="007F1981">
        <w:rPr>
          <w:rFonts w:ascii="Times New Roman" w:hAnsi="Times New Roman"/>
          <w:sz w:val="24"/>
          <w:szCs w:val="24"/>
        </w:rPr>
        <w:t xml:space="preserve"> России от 22 сентября 2011 г.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(зарегистрирован в Минюсте России 12 декабря 2011 г., регистрационный номер 22540);</w:t>
      </w:r>
    </w:p>
    <w:p w:rsidR="005F038C" w:rsidRPr="004757D6" w:rsidRDefault="005F038C" w:rsidP="004757D6">
      <w:pPr>
        <w:pStyle w:val="aff"/>
        <w:numPr>
          <w:ilvl w:val="0"/>
          <w:numId w:val="65"/>
        </w:numPr>
        <w:ind w:left="0"/>
        <w:jc w:val="both"/>
      </w:pPr>
      <w:proofErr w:type="gramStart"/>
      <w:r w:rsidRPr="004757D6">
        <w:t>Приказ Министерства образования и науки Российской Федерации от 31.03.2014 №</w:t>
      </w:r>
      <w:r w:rsidR="004757D6" w:rsidRPr="004757D6">
        <w:t xml:space="preserve"> </w:t>
      </w:r>
      <w:r w:rsidRPr="004757D6">
        <w:t>253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w:t>
      </w:r>
      <w:r w:rsidR="004757D6" w:rsidRPr="004757D6">
        <w:t xml:space="preserve">/2015 учебный год» с изменениями, внесёнными приказом </w:t>
      </w:r>
      <w:proofErr w:type="spellStart"/>
      <w:r w:rsidR="004757D6" w:rsidRPr="004757D6">
        <w:t>Минобрнауки</w:t>
      </w:r>
      <w:proofErr w:type="spellEnd"/>
      <w:r w:rsidR="004757D6" w:rsidRPr="004757D6">
        <w:t xml:space="preserve"> России от 08.06.2015 года № 576; приказом </w:t>
      </w:r>
      <w:proofErr w:type="spellStart"/>
      <w:r w:rsidR="004757D6" w:rsidRPr="004757D6">
        <w:t>Минобрнауки</w:t>
      </w:r>
      <w:proofErr w:type="spellEnd"/>
      <w:r w:rsidR="004757D6" w:rsidRPr="004757D6">
        <w:t xml:space="preserve"> России от 28.12.2015 года № 1529;</w:t>
      </w:r>
      <w:proofErr w:type="gramEnd"/>
      <w:r w:rsidR="004757D6" w:rsidRPr="004757D6">
        <w:t xml:space="preserve"> приказом </w:t>
      </w:r>
      <w:proofErr w:type="spellStart"/>
      <w:r w:rsidR="004757D6" w:rsidRPr="004757D6">
        <w:t>Минобрнауки</w:t>
      </w:r>
      <w:proofErr w:type="spellEnd"/>
      <w:r w:rsidR="004757D6" w:rsidRPr="004757D6">
        <w:t xml:space="preserve"> России от 26.01.2016 года № 38. </w:t>
      </w:r>
    </w:p>
    <w:p w:rsidR="005F038C" w:rsidRPr="007F1981" w:rsidRDefault="005F038C" w:rsidP="002C1AFE">
      <w:pPr>
        <w:pStyle w:val="afe"/>
        <w:numPr>
          <w:ilvl w:val="0"/>
          <w:numId w:val="65"/>
        </w:numPr>
        <w:ind w:left="0"/>
        <w:jc w:val="both"/>
        <w:rPr>
          <w:rFonts w:ascii="Times New Roman" w:hAnsi="Times New Roman"/>
          <w:sz w:val="24"/>
          <w:szCs w:val="24"/>
        </w:rPr>
      </w:pPr>
      <w:proofErr w:type="spellStart"/>
      <w:r w:rsidRPr="007F1981">
        <w:rPr>
          <w:rFonts w:ascii="Times New Roman" w:hAnsi="Times New Roman"/>
          <w:sz w:val="24"/>
          <w:szCs w:val="24"/>
        </w:rPr>
        <w:t>СанПиН</w:t>
      </w:r>
      <w:proofErr w:type="spellEnd"/>
      <w:r w:rsidRPr="007F1981">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w:t>
      </w:r>
    </w:p>
    <w:p w:rsidR="005F038C" w:rsidRPr="007F1981" w:rsidRDefault="005F038C" w:rsidP="002C1AFE">
      <w:pPr>
        <w:pStyle w:val="afe"/>
        <w:numPr>
          <w:ilvl w:val="0"/>
          <w:numId w:val="65"/>
        </w:numPr>
        <w:ind w:left="0"/>
        <w:jc w:val="both"/>
        <w:rPr>
          <w:rFonts w:ascii="Times New Roman" w:hAnsi="Times New Roman"/>
          <w:sz w:val="24"/>
          <w:szCs w:val="24"/>
        </w:rPr>
      </w:pPr>
      <w:r w:rsidRPr="007F1981">
        <w:rPr>
          <w:rFonts w:ascii="Times New Roman" w:hAnsi="Times New Roman"/>
          <w:sz w:val="24"/>
          <w:szCs w:val="24"/>
        </w:rPr>
        <w:t xml:space="preserve">Санитарно-эпидемиологические правила и нормативы "Санитарно-эпидемиологические требования к учреждениям дополнительного образования </w:t>
      </w:r>
      <w:proofErr w:type="spellStart"/>
      <w:r w:rsidRPr="007F1981">
        <w:rPr>
          <w:rFonts w:ascii="Times New Roman" w:hAnsi="Times New Roman"/>
          <w:sz w:val="24"/>
          <w:szCs w:val="24"/>
        </w:rPr>
        <w:t>СанПиН</w:t>
      </w:r>
      <w:proofErr w:type="spellEnd"/>
      <w:r w:rsidRPr="007F1981">
        <w:rPr>
          <w:rFonts w:ascii="Times New Roman" w:hAnsi="Times New Roman"/>
          <w:sz w:val="24"/>
          <w:szCs w:val="24"/>
        </w:rPr>
        <w:t xml:space="preserve"> 2.4.4.1251-03" (утверждены постановлением Главного государственного санитарного врача Российской Федерации от 3 апреля 2003 г. № 27, зарегистрированным в Минюсте России 27 мая 2003 г., регистрационный номер 4594);</w:t>
      </w:r>
    </w:p>
    <w:p w:rsidR="005F038C" w:rsidRPr="007F1981" w:rsidRDefault="005F038C" w:rsidP="002C1AFE">
      <w:pPr>
        <w:pStyle w:val="afe"/>
        <w:numPr>
          <w:ilvl w:val="0"/>
          <w:numId w:val="65"/>
        </w:numPr>
        <w:ind w:left="0"/>
        <w:jc w:val="both"/>
        <w:rPr>
          <w:rFonts w:ascii="Times New Roman" w:hAnsi="Times New Roman"/>
          <w:sz w:val="24"/>
          <w:szCs w:val="24"/>
        </w:rPr>
      </w:pPr>
      <w:r w:rsidRPr="007F1981">
        <w:rPr>
          <w:rFonts w:ascii="Times New Roman" w:hAnsi="Times New Roman"/>
          <w:sz w:val="24"/>
          <w:szCs w:val="24"/>
        </w:rPr>
        <w:t>Письмо Министерства образования и науки Российской Федерации от 08.10.2010 №ИК-1494/19 «О введении третьего часа физической культуры»;</w:t>
      </w:r>
    </w:p>
    <w:p w:rsidR="005F038C" w:rsidRPr="007F1981" w:rsidRDefault="005F038C" w:rsidP="002C1AFE">
      <w:pPr>
        <w:pStyle w:val="afe"/>
        <w:numPr>
          <w:ilvl w:val="0"/>
          <w:numId w:val="65"/>
        </w:numPr>
        <w:ind w:left="0"/>
        <w:jc w:val="both"/>
        <w:rPr>
          <w:rFonts w:ascii="Times New Roman" w:hAnsi="Times New Roman"/>
          <w:sz w:val="24"/>
          <w:szCs w:val="24"/>
        </w:rPr>
      </w:pPr>
      <w:r w:rsidRPr="007F1981">
        <w:rPr>
          <w:rFonts w:ascii="Times New Roman" w:hAnsi="Times New Roman"/>
          <w:sz w:val="24"/>
          <w:szCs w:val="24"/>
        </w:rPr>
        <w:t>Устав образовательного учреждения.</w:t>
      </w:r>
    </w:p>
    <w:p w:rsidR="005F038C" w:rsidRPr="007F1981" w:rsidRDefault="005F038C" w:rsidP="005F038C">
      <w:pPr>
        <w:jc w:val="both"/>
        <w:rPr>
          <w:b/>
        </w:rPr>
      </w:pPr>
    </w:p>
    <w:p w:rsidR="005F038C" w:rsidRPr="007F1981" w:rsidRDefault="00A113F3" w:rsidP="005F038C">
      <w:pPr>
        <w:ind w:firstLine="425"/>
        <w:jc w:val="both"/>
        <w:rPr>
          <w:b/>
        </w:rPr>
      </w:pPr>
      <w:r>
        <w:rPr>
          <w:b/>
        </w:rPr>
        <w:t xml:space="preserve">Учебный план </w:t>
      </w:r>
      <w:r w:rsidR="005F038C" w:rsidRPr="007F1981">
        <w:rPr>
          <w:b/>
          <w:bCs/>
        </w:rPr>
        <w:t xml:space="preserve">школы </w:t>
      </w:r>
      <w:r w:rsidR="005F038C" w:rsidRPr="007F1981">
        <w:rPr>
          <w:b/>
        </w:rPr>
        <w:t>определяет:  </w:t>
      </w:r>
    </w:p>
    <w:p w:rsidR="005F038C" w:rsidRPr="007F1981" w:rsidRDefault="005F038C" w:rsidP="002C1AFE">
      <w:pPr>
        <w:pStyle w:val="aff"/>
        <w:numPr>
          <w:ilvl w:val="0"/>
          <w:numId w:val="66"/>
        </w:numPr>
        <w:ind w:left="0"/>
        <w:jc w:val="both"/>
        <w:rPr>
          <w:szCs w:val="24"/>
        </w:rPr>
      </w:pPr>
      <w:proofErr w:type="gramStart"/>
      <w:r w:rsidRPr="007F1981">
        <w:rPr>
          <w:szCs w:val="24"/>
        </w:rPr>
        <w:t>перечень обязательных учебных предметов: русский язык, литературное чтение,</w:t>
      </w:r>
      <w:r w:rsidRPr="007F1981">
        <w:rPr>
          <w:bCs/>
          <w:szCs w:val="24"/>
        </w:rPr>
        <w:t xml:space="preserve">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r w:rsidRPr="007F1981">
        <w:rPr>
          <w:szCs w:val="24"/>
        </w:rPr>
        <w:t xml:space="preserve"> </w:t>
      </w:r>
      <w:proofErr w:type="gramEnd"/>
    </w:p>
    <w:p w:rsidR="005F038C" w:rsidRPr="007F1981" w:rsidRDefault="005F038C" w:rsidP="002C1AFE">
      <w:pPr>
        <w:pStyle w:val="aff"/>
        <w:numPr>
          <w:ilvl w:val="0"/>
          <w:numId w:val="66"/>
        </w:numPr>
        <w:ind w:left="0"/>
        <w:jc w:val="both"/>
        <w:rPr>
          <w:szCs w:val="24"/>
        </w:rPr>
      </w:pPr>
      <w:r w:rsidRPr="007F1981">
        <w:rPr>
          <w:szCs w:val="24"/>
        </w:rPr>
        <w:t xml:space="preserve">перечень направлений внеурочной деятельности по классам; </w:t>
      </w:r>
    </w:p>
    <w:p w:rsidR="005F038C" w:rsidRPr="007F1981" w:rsidRDefault="005F038C" w:rsidP="002C1AFE">
      <w:pPr>
        <w:pStyle w:val="aff"/>
        <w:numPr>
          <w:ilvl w:val="0"/>
          <w:numId w:val="66"/>
        </w:numPr>
        <w:ind w:left="0"/>
        <w:jc w:val="both"/>
        <w:rPr>
          <w:szCs w:val="24"/>
        </w:rPr>
      </w:pPr>
      <w:r w:rsidRPr="007F1981">
        <w:rPr>
          <w:szCs w:val="24"/>
        </w:rPr>
        <w:t xml:space="preserve">учебное время, отводимое на изучение предметов по классам обучения; </w:t>
      </w:r>
    </w:p>
    <w:p w:rsidR="005F038C" w:rsidRPr="007F1981" w:rsidRDefault="005F038C" w:rsidP="002C1AFE">
      <w:pPr>
        <w:pStyle w:val="aff"/>
        <w:numPr>
          <w:ilvl w:val="0"/>
          <w:numId w:val="66"/>
        </w:numPr>
        <w:ind w:left="0"/>
        <w:jc w:val="both"/>
        <w:rPr>
          <w:szCs w:val="24"/>
        </w:rPr>
      </w:pPr>
      <w:r w:rsidRPr="007F1981">
        <w:rPr>
          <w:szCs w:val="24"/>
        </w:rPr>
        <w:t xml:space="preserve">общий объём нагрузки и максимальный объём аудиторной нагрузки </w:t>
      </w:r>
      <w:proofErr w:type="gramStart"/>
      <w:r w:rsidRPr="007F1981">
        <w:rPr>
          <w:szCs w:val="24"/>
        </w:rPr>
        <w:t>обучающихся</w:t>
      </w:r>
      <w:proofErr w:type="gramEnd"/>
      <w:r w:rsidRPr="007F1981">
        <w:rPr>
          <w:szCs w:val="24"/>
        </w:rPr>
        <w:t xml:space="preserve">. </w:t>
      </w:r>
    </w:p>
    <w:p w:rsidR="005F038C" w:rsidRPr="007F1981" w:rsidRDefault="005F038C" w:rsidP="005F038C">
      <w:pPr>
        <w:autoSpaceDE w:val="0"/>
        <w:autoSpaceDN w:val="0"/>
        <w:adjustRightInd w:val="0"/>
        <w:jc w:val="both"/>
        <w:rPr>
          <w:bCs/>
          <w:iCs/>
        </w:rPr>
      </w:pPr>
      <w:r w:rsidRPr="007F1981">
        <w:rPr>
          <w:bCs/>
          <w:iCs/>
        </w:rPr>
        <w:t xml:space="preserve">    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w:t>
      </w:r>
      <w:proofErr w:type="spellStart"/>
      <w:r w:rsidRPr="007F1981">
        <w:rPr>
          <w:bCs/>
          <w:iCs/>
        </w:rPr>
        <w:t>системно-деятельностного</w:t>
      </w:r>
      <w:proofErr w:type="spellEnd"/>
      <w:r w:rsidRPr="007F1981">
        <w:rPr>
          <w:bCs/>
          <w:iCs/>
        </w:rPr>
        <w:t xml:space="preserve"> подхода и индивидуализации обучения.</w:t>
      </w:r>
    </w:p>
    <w:p w:rsidR="005F038C" w:rsidRPr="007F1981" w:rsidRDefault="005F038C" w:rsidP="005F038C">
      <w:pPr>
        <w:autoSpaceDE w:val="0"/>
        <w:autoSpaceDN w:val="0"/>
        <w:adjustRightInd w:val="0"/>
        <w:jc w:val="both"/>
        <w:rPr>
          <w:bCs/>
          <w:iCs/>
        </w:rPr>
      </w:pPr>
      <w:r w:rsidRPr="007F1981">
        <w:rPr>
          <w:bCs/>
          <w:iCs/>
        </w:rPr>
        <w:t xml:space="preserve">   Учебный план состоит из двух частей — обязательной части и части, формируемой участниками образовательного процесса.</w:t>
      </w:r>
    </w:p>
    <w:p w:rsidR="005F038C" w:rsidRPr="007F1981" w:rsidRDefault="005F038C" w:rsidP="005F038C">
      <w:pPr>
        <w:autoSpaceDE w:val="0"/>
        <w:autoSpaceDN w:val="0"/>
        <w:adjustRightInd w:val="0"/>
        <w:jc w:val="both"/>
        <w:rPr>
          <w:bCs/>
          <w:iCs/>
        </w:rPr>
      </w:pPr>
      <w:r w:rsidRPr="007F1981">
        <w:rPr>
          <w:bCs/>
          <w:iCs/>
        </w:rPr>
        <w:lastRenderedPageBreak/>
        <w:t xml:space="preserve">   Обязательная часть учебного плана определяет состав учебных предметов обязательных предметных областей, которые должны быть реализованы в школе, и учебное время, отводимое на их изучение по классам (годам) обучения.</w:t>
      </w:r>
    </w:p>
    <w:p w:rsidR="005F038C" w:rsidRPr="007F1981" w:rsidRDefault="005F038C" w:rsidP="005F038C">
      <w:pPr>
        <w:autoSpaceDE w:val="0"/>
        <w:autoSpaceDN w:val="0"/>
        <w:adjustRightInd w:val="0"/>
        <w:jc w:val="both"/>
        <w:rPr>
          <w:bCs/>
          <w:iCs/>
        </w:rPr>
      </w:pPr>
      <w:r w:rsidRPr="007F1981">
        <w:rPr>
          <w:bCs/>
          <w:iCs/>
        </w:rPr>
        <w:t xml:space="preserve">   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5F038C" w:rsidRPr="007F1981" w:rsidRDefault="005F038C" w:rsidP="005F038C">
      <w:pPr>
        <w:autoSpaceDE w:val="0"/>
        <w:autoSpaceDN w:val="0"/>
        <w:adjustRightInd w:val="0"/>
        <w:ind w:firstLine="425"/>
        <w:jc w:val="both"/>
        <w:rPr>
          <w:bCs/>
          <w:iCs/>
        </w:rPr>
      </w:pPr>
      <w:r w:rsidRPr="007F1981">
        <w:rPr>
          <w:bCs/>
          <w:iCs/>
        </w:rPr>
        <w:t>• формирование гражданской идентичности обучающихся, приобщение их к общекультурным, национальным и этнокультурным ценностям;</w:t>
      </w:r>
    </w:p>
    <w:p w:rsidR="005F038C" w:rsidRPr="007F1981" w:rsidRDefault="005F038C" w:rsidP="005F038C">
      <w:pPr>
        <w:autoSpaceDE w:val="0"/>
        <w:autoSpaceDN w:val="0"/>
        <w:adjustRightInd w:val="0"/>
        <w:ind w:firstLine="425"/>
        <w:jc w:val="both"/>
        <w:rPr>
          <w:bCs/>
          <w:iCs/>
        </w:rPr>
      </w:pPr>
      <w:r w:rsidRPr="007F1981">
        <w:rPr>
          <w:bCs/>
          <w:iCs/>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5F038C" w:rsidRPr="007F1981" w:rsidRDefault="005F038C" w:rsidP="005F038C">
      <w:pPr>
        <w:autoSpaceDE w:val="0"/>
        <w:autoSpaceDN w:val="0"/>
        <w:adjustRightInd w:val="0"/>
        <w:ind w:firstLine="425"/>
        <w:jc w:val="both"/>
        <w:rPr>
          <w:bCs/>
          <w:iCs/>
        </w:rPr>
      </w:pPr>
      <w:r w:rsidRPr="007F1981">
        <w:rPr>
          <w:bCs/>
          <w:iCs/>
        </w:rPr>
        <w:t>• формирование здорового образа жизни, элементарных правил поведения в экстремальных ситуациях;</w:t>
      </w:r>
    </w:p>
    <w:p w:rsidR="005F038C" w:rsidRPr="007F1981" w:rsidRDefault="005F038C" w:rsidP="005F038C">
      <w:pPr>
        <w:autoSpaceDE w:val="0"/>
        <w:autoSpaceDN w:val="0"/>
        <w:adjustRightInd w:val="0"/>
        <w:ind w:firstLine="425"/>
        <w:jc w:val="both"/>
        <w:rPr>
          <w:bCs/>
          <w:iCs/>
        </w:rPr>
      </w:pPr>
      <w:r w:rsidRPr="007F1981">
        <w:rPr>
          <w:bCs/>
          <w:iCs/>
        </w:rPr>
        <w:t xml:space="preserve">• личностное развитие </w:t>
      </w:r>
      <w:proofErr w:type="gramStart"/>
      <w:r w:rsidRPr="007F1981">
        <w:rPr>
          <w:bCs/>
          <w:iCs/>
        </w:rPr>
        <w:t>обучающегося</w:t>
      </w:r>
      <w:proofErr w:type="gramEnd"/>
      <w:r w:rsidRPr="007F1981">
        <w:rPr>
          <w:bCs/>
          <w:iCs/>
        </w:rPr>
        <w:t xml:space="preserve"> в соответствии с его индивидуальностью.</w:t>
      </w:r>
    </w:p>
    <w:p w:rsidR="005F038C" w:rsidRPr="007F1981" w:rsidRDefault="005F038C" w:rsidP="005F038C">
      <w:pPr>
        <w:ind w:firstLine="425"/>
        <w:jc w:val="both"/>
      </w:pPr>
      <w:r w:rsidRPr="007F1981">
        <w:t xml:space="preserve">Изучение </w:t>
      </w:r>
      <w:r w:rsidRPr="007F1981">
        <w:rPr>
          <w:b/>
        </w:rPr>
        <w:t>русского языка</w:t>
      </w:r>
      <w:r w:rsidRPr="007F1981">
        <w:t xml:space="preserve"> 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
    <w:p w:rsidR="005F038C" w:rsidRPr="007F1981" w:rsidRDefault="005F038C" w:rsidP="005F038C">
      <w:pPr>
        <w:ind w:firstLine="425"/>
        <w:jc w:val="both"/>
      </w:pPr>
      <w:r w:rsidRPr="007F1981">
        <w:t xml:space="preserve">Изучение предмета </w:t>
      </w:r>
      <w:r w:rsidRPr="007F1981">
        <w:rPr>
          <w:b/>
        </w:rPr>
        <w:t>«Литературное чтение»</w:t>
      </w:r>
      <w:r w:rsidRPr="007F1981">
        <w:t xml:space="preserve">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w:t>
      </w:r>
      <w:proofErr w:type="gramStart"/>
      <w:r w:rsidRPr="007F1981">
        <w:t>вств шк</w:t>
      </w:r>
      <w:proofErr w:type="gramEnd"/>
      <w:r w:rsidRPr="007F1981">
        <w:t>ольника, способного к творческой деятельности.</w:t>
      </w:r>
    </w:p>
    <w:p w:rsidR="005F038C" w:rsidRPr="007F1981" w:rsidRDefault="005F038C" w:rsidP="005F038C">
      <w:pPr>
        <w:ind w:firstLine="425"/>
        <w:jc w:val="both"/>
      </w:pPr>
      <w:r w:rsidRPr="007F1981">
        <w:rPr>
          <w:b/>
        </w:rPr>
        <w:t xml:space="preserve">Иностранный язык </w:t>
      </w:r>
      <w:r w:rsidRPr="007F1981">
        <w:t xml:space="preserve">в начальной школе изучается со 2 класса. Он формирует элементарные коммуникативные умения в говорении, </w:t>
      </w:r>
      <w:proofErr w:type="spellStart"/>
      <w:r w:rsidRPr="007F1981">
        <w:t>аудировании</w:t>
      </w:r>
      <w:proofErr w:type="spellEnd"/>
      <w:r w:rsidRPr="007F1981">
        <w:t>,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p>
    <w:p w:rsidR="005F038C" w:rsidRPr="007F1981" w:rsidRDefault="005F038C" w:rsidP="005F038C">
      <w:pPr>
        <w:ind w:firstLine="425"/>
        <w:jc w:val="both"/>
      </w:pPr>
      <w:r w:rsidRPr="007F1981">
        <w:t xml:space="preserve">Изучение </w:t>
      </w:r>
      <w:r w:rsidRPr="007F1981">
        <w:rPr>
          <w:b/>
        </w:rPr>
        <w:t xml:space="preserve">математики </w:t>
      </w:r>
      <w:r w:rsidRPr="007F1981">
        <w:t>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5F038C" w:rsidRPr="007F1981" w:rsidRDefault="005F038C" w:rsidP="005F038C">
      <w:pPr>
        <w:ind w:firstLine="425"/>
        <w:jc w:val="both"/>
      </w:pPr>
      <w:r w:rsidRPr="007F1981">
        <w:t xml:space="preserve">Изучение интегрированного предмета </w:t>
      </w:r>
      <w:r w:rsidRPr="007F1981">
        <w:rPr>
          <w:b/>
        </w:rPr>
        <w:t>«Окружающий мир»</w:t>
      </w:r>
      <w:r w:rsidRPr="007F1981">
        <w:t xml:space="preserve"> направлено на воспитание любви и уважения к природе, своему городу,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уделяется формированию у младших школьников здорового образа жизни, элементарных знаний о поведении в экстремальных ситуациях, т. е. </w:t>
      </w:r>
      <w:r w:rsidRPr="007F1981">
        <w:rPr>
          <w:b/>
        </w:rPr>
        <w:t>основам безопасности жизнедеятельности</w:t>
      </w:r>
      <w:r w:rsidRPr="007F1981">
        <w:t>.</w:t>
      </w:r>
    </w:p>
    <w:p w:rsidR="005F038C" w:rsidRPr="007F1981" w:rsidRDefault="005F038C" w:rsidP="005F038C">
      <w:pPr>
        <w:ind w:firstLine="425"/>
        <w:jc w:val="both"/>
      </w:pPr>
      <w:r w:rsidRPr="007F1981">
        <w:t xml:space="preserve">Изучение предметов </w:t>
      </w:r>
      <w:r w:rsidRPr="007F1981">
        <w:rPr>
          <w:b/>
        </w:rPr>
        <w:t>эстетического цикла</w:t>
      </w:r>
      <w:r w:rsidRPr="007F1981">
        <w:t xml:space="preserve"> </w:t>
      </w:r>
      <w:r w:rsidRPr="007F1981">
        <w:rPr>
          <w:b/>
        </w:rPr>
        <w:t>(</w:t>
      </w:r>
      <w:proofErr w:type="gramStart"/>
      <w:r w:rsidRPr="007F1981">
        <w:rPr>
          <w:b/>
        </w:rPr>
        <w:t>ИЗО</w:t>
      </w:r>
      <w:proofErr w:type="gramEnd"/>
      <w:r w:rsidRPr="007F1981">
        <w:rPr>
          <w:b/>
        </w:rPr>
        <w:t xml:space="preserve"> и </w:t>
      </w:r>
      <w:proofErr w:type="gramStart"/>
      <w:r w:rsidRPr="007F1981">
        <w:rPr>
          <w:b/>
        </w:rPr>
        <w:t>музыка</w:t>
      </w:r>
      <w:proofErr w:type="gramEnd"/>
      <w:r w:rsidRPr="007F1981">
        <w:rPr>
          <w:b/>
        </w:rPr>
        <w:t>)</w:t>
      </w:r>
      <w:r w:rsidRPr="007F1981">
        <w:t xml:space="preserve">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Учебный предмет «Изобразительное искусство» изучается отдельно от предмета «Технология».</w:t>
      </w:r>
    </w:p>
    <w:p w:rsidR="005F038C" w:rsidRPr="007F1981" w:rsidRDefault="005F038C" w:rsidP="005F038C">
      <w:pPr>
        <w:ind w:firstLine="425"/>
        <w:jc w:val="both"/>
      </w:pPr>
      <w:r w:rsidRPr="007F1981">
        <w:t xml:space="preserve"> Учебный предмет </w:t>
      </w:r>
      <w:r w:rsidRPr="007F1981">
        <w:rPr>
          <w:b/>
        </w:rPr>
        <w:t>«Технология»</w:t>
      </w:r>
      <w:r w:rsidRPr="007F1981">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w:t>
      </w:r>
      <w:r w:rsidRPr="007F1981">
        <w:lastRenderedPageBreak/>
        <w:t>для развития инициативности, изобретательности, гибкости и вариативности мышления у школьников.</w:t>
      </w:r>
    </w:p>
    <w:p w:rsidR="005F038C" w:rsidRPr="007F1981" w:rsidRDefault="005F038C" w:rsidP="005F038C">
      <w:pPr>
        <w:ind w:firstLine="425"/>
        <w:jc w:val="both"/>
      </w:pPr>
      <w:r w:rsidRPr="007F1981">
        <w:t xml:space="preserve">Уроки по </w:t>
      </w:r>
      <w:r w:rsidRPr="007F1981">
        <w:rPr>
          <w:b/>
        </w:rPr>
        <w:t>физической культуре</w:t>
      </w:r>
      <w:r w:rsidRPr="007F1981">
        <w:t xml:space="preserve"> направлены на укрепление здоровья, содействие гармоничному физическому развитию и всесторонней физической подготовленности ученика. </w:t>
      </w:r>
    </w:p>
    <w:p w:rsidR="005F038C" w:rsidRPr="007F1981" w:rsidRDefault="005F038C" w:rsidP="005F038C">
      <w:pPr>
        <w:jc w:val="both"/>
        <w:rPr>
          <w:bCs/>
          <w:iCs/>
        </w:rPr>
      </w:pPr>
      <w:r w:rsidRPr="007F1981">
        <w:rPr>
          <w:b/>
          <w:bCs/>
        </w:rPr>
        <w:t xml:space="preserve">     «Духовно-нравственная  культура народов  России»</w:t>
      </w:r>
      <w:r w:rsidRPr="007F1981">
        <w:t xml:space="preserve"> </w:t>
      </w:r>
      <w:r w:rsidRPr="007F1981">
        <w:rPr>
          <w:kern w:val="2"/>
        </w:rPr>
        <w:t>формирует первоначальные представления о светской этике, о традиционных религиях, их роли в культуре, истории и современности России.</w:t>
      </w:r>
    </w:p>
    <w:p w:rsidR="005F038C" w:rsidRPr="007F1981" w:rsidRDefault="005F038C" w:rsidP="005F038C">
      <w:pPr>
        <w:autoSpaceDE w:val="0"/>
        <w:autoSpaceDN w:val="0"/>
        <w:adjustRightInd w:val="0"/>
        <w:ind w:firstLine="425"/>
        <w:jc w:val="both"/>
      </w:pPr>
      <w:r w:rsidRPr="007F1981">
        <w:rPr>
          <w:bCs/>
          <w:iCs/>
        </w:rPr>
        <w:t xml:space="preserve">Часть учебного плана, формируемая участниками образовательного процесса, включает только </w:t>
      </w:r>
      <w:r w:rsidRPr="007F1981">
        <w:rPr>
          <w:b/>
          <w:bCs/>
          <w:iCs/>
        </w:rPr>
        <w:t>внеурочную деятельность</w:t>
      </w:r>
      <w:r w:rsidRPr="007F1981">
        <w:rPr>
          <w:bCs/>
          <w:iCs/>
        </w:rPr>
        <w:t xml:space="preserve">, так как школа занимается в режиме 5-ти дневной рабочей недели, обеспечивает  различные интересы </w:t>
      </w:r>
      <w:proofErr w:type="gramStart"/>
      <w:r w:rsidRPr="007F1981">
        <w:rPr>
          <w:bCs/>
          <w:iCs/>
        </w:rPr>
        <w:t>обучающихся</w:t>
      </w:r>
      <w:proofErr w:type="gramEnd"/>
      <w:r w:rsidRPr="007F1981">
        <w:rPr>
          <w:bCs/>
          <w:iCs/>
        </w:rPr>
        <w:t>.</w:t>
      </w:r>
    </w:p>
    <w:p w:rsidR="005F038C" w:rsidRPr="007F1981" w:rsidRDefault="005F038C" w:rsidP="005F038C">
      <w:pPr>
        <w:autoSpaceDE w:val="0"/>
        <w:autoSpaceDN w:val="0"/>
        <w:adjustRightInd w:val="0"/>
        <w:ind w:firstLine="425"/>
        <w:jc w:val="both"/>
        <w:rPr>
          <w:bCs/>
          <w:iCs/>
        </w:rPr>
      </w:pPr>
      <w:r w:rsidRPr="007F1981">
        <w:rPr>
          <w:bCs/>
          <w:iCs/>
        </w:rPr>
        <w:t xml:space="preserve">  Организация занятий по направлениям раздела «Внеурочная деятельность» является неотъемлемой частью образовательного процесса в школе. Школа предоставляет обучающимся возможность выбора широкого спектра занятий, направленных на их развитие</w:t>
      </w:r>
      <w:r w:rsidRPr="007F1981">
        <w:t xml:space="preserve"> по всем предлагаемым Базисным учебным планом направлениям</w:t>
      </w:r>
      <w:r w:rsidRPr="007F1981">
        <w:rPr>
          <w:bCs/>
          <w:iCs/>
        </w:rPr>
        <w:t>.</w:t>
      </w:r>
    </w:p>
    <w:p w:rsidR="005F038C" w:rsidRPr="007F1981" w:rsidRDefault="005F038C" w:rsidP="005F038C">
      <w:pPr>
        <w:autoSpaceDE w:val="0"/>
        <w:autoSpaceDN w:val="0"/>
        <w:adjustRightInd w:val="0"/>
        <w:ind w:firstLine="425"/>
        <w:jc w:val="both"/>
        <w:rPr>
          <w:bCs/>
          <w:iCs/>
        </w:rPr>
      </w:pPr>
      <w:r w:rsidRPr="007F1981">
        <w:rPr>
          <w:bCs/>
          <w:iCs/>
        </w:rPr>
        <w:t>Содержание занятий, предусмотренных в рамках внеурочной деятельности, формируется с учётом пожеланий обучающихся и реализуется посредством различных форм организации, таких, как кружки, секции  и т. д.</w:t>
      </w:r>
    </w:p>
    <w:p w:rsidR="005F038C" w:rsidRPr="007F1981" w:rsidRDefault="005F038C" w:rsidP="005F038C">
      <w:pPr>
        <w:ind w:firstLine="425"/>
        <w:jc w:val="both"/>
      </w:pPr>
      <w:r w:rsidRPr="007F1981">
        <w:rPr>
          <w:bCs/>
          <w:iCs/>
        </w:rPr>
        <w:t xml:space="preserve">  </w:t>
      </w:r>
      <w:r w:rsidRPr="007F1981">
        <w:t xml:space="preserve">Проведение занятий осуществляется на базе школы педагогами данного образовательного учреждения. </w:t>
      </w:r>
    </w:p>
    <w:p w:rsidR="005F038C" w:rsidRPr="007F1981" w:rsidRDefault="005F038C" w:rsidP="005F038C">
      <w:pPr>
        <w:autoSpaceDE w:val="0"/>
        <w:autoSpaceDN w:val="0"/>
        <w:adjustRightInd w:val="0"/>
        <w:ind w:firstLine="425"/>
        <w:jc w:val="both"/>
        <w:rPr>
          <w:bCs/>
          <w:iCs/>
        </w:rPr>
      </w:pPr>
      <w:r w:rsidRPr="007F1981">
        <w:rPr>
          <w:bCs/>
          <w:iCs/>
        </w:rPr>
        <w:t>Чередование учебной и внеурочной деятельности в рамках реализации основной образовательной программы начального общего образования определяет школа.</w:t>
      </w:r>
    </w:p>
    <w:p w:rsidR="005F038C" w:rsidRPr="007F1981" w:rsidRDefault="005F038C" w:rsidP="005F038C">
      <w:pPr>
        <w:autoSpaceDE w:val="0"/>
        <w:autoSpaceDN w:val="0"/>
        <w:adjustRightInd w:val="0"/>
        <w:ind w:firstLine="425"/>
        <w:jc w:val="both"/>
        <w:rPr>
          <w:bCs/>
          <w:iCs/>
        </w:rPr>
      </w:pPr>
      <w:r w:rsidRPr="007F1981">
        <w:rPr>
          <w:bCs/>
          <w:iCs/>
        </w:rPr>
        <w:t xml:space="preserve">  Продолжительность учебного года на первой ступени общего образования составляет 34 недели.</w:t>
      </w:r>
    </w:p>
    <w:p w:rsidR="005F038C" w:rsidRPr="007F1981" w:rsidRDefault="005F038C" w:rsidP="005F038C">
      <w:pPr>
        <w:autoSpaceDE w:val="0"/>
        <w:autoSpaceDN w:val="0"/>
        <w:adjustRightInd w:val="0"/>
        <w:ind w:firstLine="425"/>
        <w:jc w:val="both"/>
        <w:rPr>
          <w:bCs/>
          <w:iCs/>
        </w:rPr>
      </w:pPr>
      <w:r w:rsidRPr="007F1981">
        <w:rPr>
          <w:bCs/>
          <w:iCs/>
        </w:rPr>
        <w:t xml:space="preserve">Продолжительность каникул в течение учебного года составляет не менее 20 календарных дней, летом — не менее 8 недель. </w:t>
      </w:r>
    </w:p>
    <w:p w:rsidR="005F038C" w:rsidRPr="007F1981" w:rsidRDefault="005F038C" w:rsidP="005F038C">
      <w:pPr>
        <w:autoSpaceDE w:val="0"/>
        <w:autoSpaceDN w:val="0"/>
        <w:adjustRightInd w:val="0"/>
        <w:ind w:firstLine="425"/>
        <w:jc w:val="both"/>
        <w:rPr>
          <w:bCs/>
          <w:iCs/>
        </w:rPr>
      </w:pPr>
      <w:r w:rsidRPr="007F1981">
        <w:rPr>
          <w:bCs/>
          <w:iCs/>
        </w:rPr>
        <w:t>Продолжительность урока составляет:</w:t>
      </w:r>
    </w:p>
    <w:p w:rsidR="005F038C" w:rsidRPr="007F1981" w:rsidRDefault="005F038C" w:rsidP="005F038C">
      <w:pPr>
        <w:autoSpaceDE w:val="0"/>
        <w:autoSpaceDN w:val="0"/>
        <w:adjustRightInd w:val="0"/>
        <w:ind w:firstLine="425"/>
        <w:jc w:val="both"/>
        <w:rPr>
          <w:bCs/>
          <w:iCs/>
        </w:rPr>
      </w:pPr>
      <w:r w:rsidRPr="007F1981">
        <w:rPr>
          <w:bCs/>
          <w:iCs/>
        </w:rPr>
        <w:t xml:space="preserve"> в 1—4 классах — 45 минут (по решению общеобразовательного учреждения).</w:t>
      </w:r>
    </w:p>
    <w:p w:rsidR="005F038C" w:rsidRPr="007F1981" w:rsidRDefault="005F038C" w:rsidP="005F038C">
      <w:pPr>
        <w:autoSpaceDE w:val="0"/>
        <w:autoSpaceDN w:val="0"/>
        <w:adjustRightInd w:val="0"/>
        <w:jc w:val="both"/>
        <w:rPr>
          <w:rFonts w:ascii="ArialMT" w:hAnsi="ArialMT" w:cs="ArialMT"/>
        </w:rPr>
      </w:pPr>
      <w:r w:rsidRPr="007F1981">
        <w:rPr>
          <w:rFonts w:ascii="ArialMT" w:hAnsi="ArialMT" w:cs="ArialMT"/>
        </w:rPr>
        <w:t>В 1-4 классах на преподавание русского языка отводится 5 часов в неделю, на изучение литературного чтения – 4 часа в неделю в 1-3 классах, 3 часа в неделю в 4 классе. В 1-х классах в течение 1-3 четвертей ведется «Обучение грамоте» (9 часов в неделю), в рамках которого обучение письму (5 ч - в неделю) идет параллельно с обучением чтению (4 ч – в неделю). После данного курса начинается раздельное изучение русского языка (5 ч – в неделю) и литературного чтения (4 – в неделю).</w:t>
      </w:r>
    </w:p>
    <w:p w:rsidR="005F038C" w:rsidRPr="007F1981" w:rsidRDefault="005F038C" w:rsidP="005F038C">
      <w:pPr>
        <w:jc w:val="both"/>
      </w:pPr>
      <w:r w:rsidRPr="007F1981">
        <w:rPr>
          <w:rFonts w:ascii="ArialMT" w:hAnsi="ArialMT" w:cs="ArialMT"/>
        </w:rPr>
        <w:t xml:space="preserve">     На преподавание учебного предмета </w:t>
      </w:r>
      <w:r w:rsidRPr="007F1981">
        <w:rPr>
          <w:rFonts w:ascii="ArialMT" w:hAnsi="ArialMT" w:cs="ArialMT"/>
          <w:b/>
          <w:i/>
        </w:rPr>
        <w:t>«Математика»</w:t>
      </w:r>
      <w:r w:rsidRPr="007F1981">
        <w:rPr>
          <w:rFonts w:ascii="ArialMT" w:hAnsi="ArialMT" w:cs="ArialMT"/>
        </w:rPr>
        <w:t xml:space="preserve"> в 1-4 классах отводится по 4 часа в неделю.</w:t>
      </w:r>
    </w:p>
    <w:p w:rsidR="005F038C" w:rsidRPr="007F1981" w:rsidRDefault="005F038C" w:rsidP="005F038C">
      <w:pPr>
        <w:ind w:firstLine="360"/>
        <w:jc w:val="both"/>
        <w:rPr>
          <w:rFonts w:ascii="ArialMT" w:hAnsi="ArialMT" w:cs="ArialMT"/>
        </w:rPr>
      </w:pPr>
      <w:r w:rsidRPr="007F1981">
        <w:rPr>
          <w:rFonts w:ascii="ArialMT" w:hAnsi="ArialMT" w:cs="ArialMT"/>
        </w:rPr>
        <w:t xml:space="preserve">Учебный предмет </w:t>
      </w:r>
      <w:r w:rsidRPr="007F1981">
        <w:rPr>
          <w:rFonts w:ascii="Arial-BoldItalicMT" w:hAnsi="Arial-BoldItalicMT" w:cs="Arial-BoldItalicMT"/>
          <w:b/>
          <w:bCs/>
          <w:i/>
          <w:iCs/>
        </w:rPr>
        <w:t xml:space="preserve">«Иностранный язык» (английский) </w:t>
      </w:r>
      <w:r w:rsidRPr="007F1981">
        <w:rPr>
          <w:rFonts w:ascii="ArialMT" w:hAnsi="ArialMT" w:cs="ArialMT"/>
        </w:rPr>
        <w:t xml:space="preserve">изучается со 2 класса (2 часа в неделю). </w:t>
      </w:r>
    </w:p>
    <w:p w:rsidR="005F038C" w:rsidRPr="007F1981" w:rsidRDefault="005F038C" w:rsidP="005F038C">
      <w:pPr>
        <w:pStyle w:val="af3"/>
        <w:spacing w:line="240" w:lineRule="auto"/>
        <w:ind w:firstLine="709"/>
        <w:rPr>
          <w:sz w:val="24"/>
          <w:szCs w:val="24"/>
        </w:rPr>
      </w:pPr>
      <w:r w:rsidRPr="007F1981">
        <w:rPr>
          <w:rFonts w:ascii="ArialMT" w:hAnsi="ArialMT" w:cs="ArialMT"/>
          <w:sz w:val="24"/>
          <w:szCs w:val="24"/>
        </w:rPr>
        <w:t>Учебный предмет</w:t>
      </w:r>
      <w:r w:rsidRPr="007F1981">
        <w:rPr>
          <w:rFonts w:ascii="ArialMT" w:hAnsi="ArialMT" w:cs="ArialMT"/>
          <w:b/>
          <w:sz w:val="24"/>
          <w:szCs w:val="24"/>
        </w:rPr>
        <w:t xml:space="preserve"> </w:t>
      </w:r>
      <w:r w:rsidRPr="007F1981">
        <w:rPr>
          <w:rFonts w:ascii="Arial-BoldItalicMT" w:hAnsi="Arial-BoldItalicMT" w:cs="Arial-BoldItalicMT"/>
          <w:b/>
          <w:bCs/>
          <w:i/>
          <w:iCs/>
          <w:sz w:val="24"/>
          <w:szCs w:val="24"/>
        </w:rPr>
        <w:t>«Окружающий мир»</w:t>
      </w:r>
      <w:r w:rsidRPr="007F1981">
        <w:rPr>
          <w:rFonts w:ascii="Arial-BoldItalicMT" w:hAnsi="Arial-BoldItalicMT" w:cs="Arial-BoldItalicMT"/>
          <w:bCs/>
          <w:i/>
          <w:iCs/>
          <w:sz w:val="24"/>
          <w:szCs w:val="24"/>
        </w:rPr>
        <w:t xml:space="preserve"> (человек, природа, общество) </w:t>
      </w:r>
      <w:r w:rsidRPr="007F1981">
        <w:rPr>
          <w:rFonts w:ascii="ArialMT" w:hAnsi="ArialMT" w:cs="ArialMT"/>
          <w:sz w:val="24"/>
          <w:szCs w:val="24"/>
        </w:rPr>
        <w:t xml:space="preserve">изучается с 1 по 4 класс по 2 часа в неделю. </w:t>
      </w:r>
      <w:r w:rsidRPr="007F1981">
        <w:rPr>
          <w:rFonts w:ascii="Times New Roman" w:hAnsi="Times New Roman" w:cs="Times New Roman"/>
          <w:sz w:val="24"/>
          <w:szCs w:val="24"/>
        </w:rPr>
        <w:t>Основные</w:t>
      </w:r>
      <w:r w:rsidRPr="007F1981">
        <w:rPr>
          <w:sz w:val="24"/>
          <w:szCs w:val="24"/>
        </w:rPr>
        <w:t xml:space="preserve"> </w:t>
      </w:r>
      <w:r w:rsidRPr="007F1981">
        <w:rPr>
          <w:rFonts w:ascii="Times New Roman" w:hAnsi="Times New Roman" w:cs="Times New Roman"/>
          <w:sz w:val="24"/>
          <w:szCs w:val="24"/>
        </w:rPr>
        <w:t>задачи</w:t>
      </w:r>
      <w:r w:rsidRPr="007F1981">
        <w:rPr>
          <w:sz w:val="24"/>
          <w:szCs w:val="24"/>
        </w:rPr>
        <w:t xml:space="preserve"> </w:t>
      </w:r>
      <w:r w:rsidRPr="007F1981">
        <w:rPr>
          <w:rFonts w:ascii="Times New Roman" w:hAnsi="Times New Roman" w:cs="Times New Roman"/>
          <w:sz w:val="24"/>
          <w:szCs w:val="24"/>
        </w:rPr>
        <w:t>курса</w:t>
      </w:r>
      <w:r w:rsidRPr="007F1981">
        <w:rPr>
          <w:sz w:val="24"/>
          <w:szCs w:val="24"/>
        </w:rPr>
        <w:t xml:space="preserve"> </w:t>
      </w:r>
      <w:r w:rsidRPr="007F1981">
        <w:rPr>
          <w:rFonts w:asciiTheme="minorHAnsi" w:hAnsiTheme="minorHAnsi" w:cs="Blackadder ITC"/>
          <w:sz w:val="24"/>
          <w:szCs w:val="24"/>
        </w:rPr>
        <w:t>«</w:t>
      </w:r>
      <w:r w:rsidRPr="007F1981">
        <w:rPr>
          <w:rFonts w:ascii="Times New Roman" w:hAnsi="Times New Roman" w:cs="Times New Roman"/>
          <w:sz w:val="24"/>
          <w:szCs w:val="24"/>
        </w:rPr>
        <w:t>Ознакомление</w:t>
      </w:r>
      <w:r w:rsidRPr="007F1981">
        <w:rPr>
          <w:sz w:val="24"/>
          <w:szCs w:val="24"/>
        </w:rPr>
        <w:t xml:space="preserve"> </w:t>
      </w:r>
      <w:r w:rsidRPr="007F1981">
        <w:rPr>
          <w:rFonts w:ascii="Times New Roman" w:hAnsi="Times New Roman" w:cs="Times New Roman"/>
          <w:sz w:val="24"/>
          <w:szCs w:val="24"/>
        </w:rPr>
        <w:t>с</w:t>
      </w:r>
      <w:r w:rsidRPr="007F1981">
        <w:rPr>
          <w:sz w:val="24"/>
          <w:szCs w:val="24"/>
        </w:rPr>
        <w:t xml:space="preserve"> </w:t>
      </w:r>
      <w:r w:rsidRPr="007F1981">
        <w:rPr>
          <w:rFonts w:ascii="Times New Roman" w:hAnsi="Times New Roman" w:cs="Times New Roman"/>
          <w:sz w:val="24"/>
          <w:szCs w:val="24"/>
        </w:rPr>
        <w:t>окружающим</w:t>
      </w:r>
      <w:r w:rsidRPr="007F1981">
        <w:rPr>
          <w:sz w:val="24"/>
          <w:szCs w:val="24"/>
        </w:rPr>
        <w:t xml:space="preserve"> </w:t>
      </w:r>
      <w:r w:rsidRPr="007F1981">
        <w:rPr>
          <w:rFonts w:ascii="Times New Roman" w:hAnsi="Times New Roman" w:cs="Times New Roman"/>
          <w:sz w:val="24"/>
          <w:szCs w:val="24"/>
        </w:rPr>
        <w:t>миром</w:t>
      </w:r>
      <w:r w:rsidRPr="007F1981">
        <w:rPr>
          <w:rFonts w:asciiTheme="minorHAnsi" w:hAnsiTheme="minorHAnsi" w:cs="Blackadder ITC"/>
          <w:sz w:val="24"/>
          <w:szCs w:val="24"/>
        </w:rPr>
        <w:t xml:space="preserve">» </w:t>
      </w:r>
      <w:r w:rsidRPr="007F1981">
        <w:rPr>
          <w:sz w:val="24"/>
          <w:szCs w:val="24"/>
        </w:rPr>
        <w:t xml:space="preserve">- </w:t>
      </w:r>
      <w:r w:rsidRPr="007F1981">
        <w:rPr>
          <w:rFonts w:ascii="Times New Roman" w:hAnsi="Times New Roman" w:cs="Times New Roman"/>
          <w:sz w:val="24"/>
          <w:szCs w:val="24"/>
        </w:rPr>
        <w:t>систематизация</w:t>
      </w:r>
      <w:r w:rsidRPr="007F1981">
        <w:rPr>
          <w:sz w:val="24"/>
          <w:szCs w:val="24"/>
        </w:rPr>
        <w:t xml:space="preserve"> </w:t>
      </w:r>
      <w:r w:rsidRPr="007F1981">
        <w:rPr>
          <w:rFonts w:ascii="Times New Roman" w:hAnsi="Times New Roman" w:cs="Times New Roman"/>
          <w:sz w:val="24"/>
          <w:szCs w:val="24"/>
        </w:rPr>
        <w:t>и</w:t>
      </w:r>
      <w:r w:rsidRPr="007F1981">
        <w:rPr>
          <w:sz w:val="24"/>
          <w:szCs w:val="24"/>
        </w:rPr>
        <w:t xml:space="preserve"> </w:t>
      </w:r>
      <w:r w:rsidRPr="007F1981">
        <w:rPr>
          <w:rFonts w:ascii="Times New Roman" w:hAnsi="Times New Roman" w:cs="Times New Roman"/>
          <w:sz w:val="24"/>
          <w:szCs w:val="24"/>
        </w:rPr>
        <w:t>расширение</w:t>
      </w:r>
      <w:r w:rsidRPr="007F1981">
        <w:rPr>
          <w:sz w:val="24"/>
          <w:szCs w:val="24"/>
        </w:rPr>
        <w:t xml:space="preserve"> </w:t>
      </w:r>
      <w:r w:rsidRPr="007F1981">
        <w:rPr>
          <w:rFonts w:ascii="Times New Roman" w:hAnsi="Times New Roman" w:cs="Times New Roman"/>
          <w:sz w:val="24"/>
          <w:szCs w:val="24"/>
        </w:rPr>
        <w:t>представлений</w:t>
      </w:r>
      <w:r w:rsidRPr="007F1981">
        <w:rPr>
          <w:sz w:val="24"/>
          <w:szCs w:val="24"/>
        </w:rPr>
        <w:t xml:space="preserve"> </w:t>
      </w:r>
      <w:r w:rsidRPr="007F1981">
        <w:rPr>
          <w:rFonts w:ascii="Times New Roman" w:hAnsi="Times New Roman" w:cs="Times New Roman"/>
          <w:sz w:val="24"/>
          <w:szCs w:val="24"/>
        </w:rPr>
        <w:t>детей</w:t>
      </w:r>
      <w:r w:rsidRPr="007F1981">
        <w:rPr>
          <w:sz w:val="24"/>
          <w:szCs w:val="24"/>
        </w:rPr>
        <w:t xml:space="preserve"> </w:t>
      </w:r>
      <w:r w:rsidRPr="007F1981">
        <w:rPr>
          <w:rFonts w:ascii="Times New Roman" w:hAnsi="Times New Roman" w:cs="Times New Roman"/>
          <w:sz w:val="24"/>
          <w:szCs w:val="24"/>
        </w:rPr>
        <w:t>о</w:t>
      </w:r>
      <w:r w:rsidRPr="007F1981">
        <w:rPr>
          <w:sz w:val="24"/>
          <w:szCs w:val="24"/>
        </w:rPr>
        <w:t xml:space="preserve"> </w:t>
      </w:r>
      <w:r w:rsidRPr="007F1981">
        <w:rPr>
          <w:rFonts w:ascii="Times New Roman" w:hAnsi="Times New Roman" w:cs="Times New Roman"/>
          <w:sz w:val="24"/>
          <w:szCs w:val="24"/>
        </w:rPr>
        <w:t>предметах</w:t>
      </w:r>
      <w:r w:rsidRPr="007F1981">
        <w:rPr>
          <w:sz w:val="24"/>
          <w:szCs w:val="24"/>
        </w:rPr>
        <w:t xml:space="preserve"> </w:t>
      </w:r>
      <w:r w:rsidRPr="007F1981">
        <w:rPr>
          <w:rFonts w:ascii="Times New Roman" w:hAnsi="Times New Roman" w:cs="Times New Roman"/>
          <w:sz w:val="24"/>
          <w:szCs w:val="24"/>
        </w:rPr>
        <w:t>и</w:t>
      </w:r>
      <w:r w:rsidRPr="007F1981">
        <w:rPr>
          <w:sz w:val="24"/>
          <w:szCs w:val="24"/>
        </w:rPr>
        <w:t xml:space="preserve"> </w:t>
      </w:r>
      <w:r w:rsidRPr="007F1981">
        <w:rPr>
          <w:rFonts w:ascii="Times New Roman" w:hAnsi="Times New Roman" w:cs="Times New Roman"/>
          <w:sz w:val="24"/>
          <w:szCs w:val="24"/>
        </w:rPr>
        <w:t>явлениях</w:t>
      </w:r>
      <w:r w:rsidRPr="007F1981">
        <w:rPr>
          <w:sz w:val="24"/>
          <w:szCs w:val="24"/>
        </w:rPr>
        <w:t xml:space="preserve"> </w:t>
      </w:r>
      <w:r w:rsidRPr="007F1981">
        <w:rPr>
          <w:rFonts w:ascii="Times New Roman" w:hAnsi="Times New Roman" w:cs="Times New Roman"/>
          <w:sz w:val="24"/>
          <w:szCs w:val="24"/>
        </w:rPr>
        <w:t>природы</w:t>
      </w:r>
      <w:r w:rsidRPr="007F1981">
        <w:rPr>
          <w:sz w:val="24"/>
          <w:szCs w:val="24"/>
        </w:rPr>
        <w:t xml:space="preserve"> </w:t>
      </w:r>
      <w:r w:rsidRPr="007F1981">
        <w:rPr>
          <w:rFonts w:ascii="Times New Roman" w:hAnsi="Times New Roman" w:cs="Times New Roman"/>
          <w:sz w:val="24"/>
          <w:szCs w:val="24"/>
        </w:rPr>
        <w:t>и</w:t>
      </w:r>
      <w:r w:rsidRPr="007F1981">
        <w:rPr>
          <w:sz w:val="24"/>
          <w:szCs w:val="24"/>
        </w:rPr>
        <w:t xml:space="preserve"> </w:t>
      </w:r>
      <w:r w:rsidRPr="007F1981">
        <w:rPr>
          <w:rFonts w:ascii="Times New Roman" w:hAnsi="Times New Roman" w:cs="Times New Roman"/>
          <w:sz w:val="24"/>
          <w:szCs w:val="24"/>
        </w:rPr>
        <w:t>общественной</w:t>
      </w:r>
      <w:r w:rsidRPr="007F1981">
        <w:rPr>
          <w:sz w:val="24"/>
          <w:szCs w:val="24"/>
        </w:rPr>
        <w:t xml:space="preserve"> </w:t>
      </w:r>
      <w:r w:rsidRPr="007F1981">
        <w:rPr>
          <w:rFonts w:ascii="Times New Roman" w:hAnsi="Times New Roman" w:cs="Times New Roman"/>
          <w:sz w:val="24"/>
          <w:szCs w:val="24"/>
        </w:rPr>
        <w:t>жизни</w:t>
      </w:r>
      <w:r w:rsidRPr="007F1981">
        <w:rPr>
          <w:sz w:val="24"/>
          <w:szCs w:val="24"/>
        </w:rPr>
        <w:t xml:space="preserve">, </w:t>
      </w:r>
      <w:r w:rsidRPr="007F1981">
        <w:rPr>
          <w:rFonts w:ascii="Times New Roman" w:hAnsi="Times New Roman" w:cs="Times New Roman"/>
          <w:sz w:val="24"/>
          <w:szCs w:val="24"/>
        </w:rPr>
        <w:t>навыков</w:t>
      </w:r>
      <w:r w:rsidRPr="007F1981">
        <w:rPr>
          <w:sz w:val="24"/>
          <w:szCs w:val="24"/>
        </w:rPr>
        <w:t xml:space="preserve"> </w:t>
      </w:r>
      <w:r w:rsidRPr="007F1981">
        <w:rPr>
          <w:rFonts w:ascii="Times New Roman" w:hAnsi="Times New Roman" w:cs="Times New Roman"/>
          <w:sz w:val="24"/>
          <w:szCs w:val="24"/>
        </w:rPr>
        <w:t>правильного</w:t>
      </w:r>
      <w:r w:rsidRPr="007F1981">
        <w:rPr>
          <w:sz w:val="24"/>
          <w:szCs w:val="24"/>
        </w:rPr>
        <w:t xml:space="preserve"> </w:t>
      </w:r>
      <w:r w:rsidRPr="007F1981">
        <w:rPr>
          <w:rFonts w:ascii="Times New Roman" w:hAnsi="Times New Roman" w:cs="Times New Roman"/>
          <w:sz w:val="24"/>
          <w:szCs w:val="24"/>
        </w:rPr>
        <w:t>поведения</w:t>
      </w:r>
      <w:r w:rsidRPr="007F1981">
        <w:rPr>
          <w:sz w:val="24"/>
          <w:szCs w:val="24"/>
        </w:rPr>
        <w:t xml:space="preserve"> </w:t>
      </w:r>
      <w:r w:rsidRPr="007F1981">
        <w:rPr>
          <w:rFonts w:ascii="Times New Roman" w:hAnsi="Times New Roman" w:cs="Times New Roman"/>
          <w:sz w:val="24"/>
          <w:szCs w:val="24"/>
        </w:rPr>
        <w:t>в</w:t>
      </w:r>
      <w:r w:rsidRPr="007F1981">
        <w:rPr>
          <w:sz w:val="24"/>
          <w:szCs w:val="24"/>
        </w:rPr>
        <w:t xml:space="preserve"> </w:t>
      </w:r>
      <w:r w:rsidRPr="007F1981">
        <w:rPr>
          <w:rFonts w:ascii="Times New Roman" w:hAnsi="Times New Roman" w:cs="Times New Roman"/>
          <w:sz w:val="24"/>
          <w:szCs w:val="24"/>
        </w:rPr>
        <w:t>природной</w:t>
      </w:r>
      <w:r w:rsidRPr="007F1981">
        <w:rPr>
          <w:sz w:val="24"/>
          <w:szCs w:val="24"/>
        </w:rPr>
        <w:t xml:space="preserve"> </w:t>
      </w:r>
      <w:r w:rsidRPr="007F1981">
        <w:rPr>
          <w:rFonts w:ascii="Times New Roman" w:hAnsi="Times New Roman" w:cs="Times New Roman"/>
          <w:sz w:val="24"/>
          <w:szCs w:val="24"/>
        </w:rPr>
        <w:t>и</w:t>
      </w:r>
      <w:r w:rsidRPr="007F1981">
        <w:rPr>
          <w:sz w:val="24"/>
          <w:szCs w:val="24"/>
        </w:rPr>
        <w:t xml:space="preserve"> </w:t>
      </w:r>
      <w:r w:rsidRPr="007F1981">
        <w:rPr>
          <w:rFonts w:ascii="Times New Roman" w:hAnsi="Times New Roman" w:cs="Times New Roman"/>
          <w:sz w:val="24"/>
          <w:szCs w:val="24"/>
        </w:rPr>
        <w:t>социальной</w:t>
      </w:r>
      <w:r w:rsidRPr="007F1981">
        <w:rPr>
          <w:sz w:val="24"/>
          <w:szCs w:val="24"/>
        </w:rPr>
        <w:t xml:space="preserve"> </w:t>
      </w:r>
      <w:r w:rsidRPr="007F1981">
        <w:rPr>
          <w:rFonts w:ascii="Times New Roman" w:hAnsi="Times New Roman" w:cs="Times New Roman"/>
          <w:sz w:val="24"/>
          <w:szCs w:val="24"/>
        </w:rPr>
        <w:t>среде</w:t>
      </w:r>
      <w:r w:rsidRPr="007F1981">
        <w:rPr>
          <w:sz w:val="24"/>
          <w:szCs w:val="24"/>
        </w:rPr>
        <w:t xml:space="preserve">. </w:t>
      </w:r>
      <w:r w:rsidRPr="007F1981">
        <w:rPr>
          <w:rFonts w:ascii="Times New Roman" w:hAnsi="Times New Roman" w:cs="Times New Roman"/>
          <w:sz w:val="24"/>
          <w:szCs w:val="24"/>
        </w:rPr>
        <w:t>В</w:t>
      </w:r>
      <w:r w:rsidRPr="007F1981">
        <w:rPr>
          <w:sz w:val="24"/>
          <w:szCs w:val="24"/>
        </w:rPr>
        <w:t xml:space="preserve"> </w:t>
      </w:r>
      <w:r w:rsidRPr="007F1981">
        <w:rPr>
          <w:rFonts w:ascii="Times New Roman" w:hAnsi="Times New Roman" w:cs="Times New Roman"/>
          <w:sz w:val="24"/>
          <w:szCs w:val="24"/>
        </w:rPr>
        <w:t>содержание</w:t>
      </w:r>
      <w:r w:rsidRPr="007F1981">
        <w:rPr>
          <w:sz w:val="24"/>
          <w:szCs w:val="24"/>
        </w:rPr>
        <w:t xml:space="preserve"> </w:t>
      </w:r>
      <w:r w:rsidRPr="007F1981">
        <w:rPr>
          <w:rFonts w:asciiTheme="minorHAnsi" w:hAnsiTheme="minorHAnsi" w:cs="Blackadder ITC"/>
          <w:sz w:val="24"/>
          <w:szCs w:val="24"/>
        </w:rPr>
        <w:t>«</w:t>
      </w:r>
      <w:r w:rsidRPr="007F1981">
        <w:rPr>
          <w:rFonts w:ascii="Times New Roman" w:hAnsi="Times New Roman" w:cs="Times New Roman"/>
          <w:sz w:val="24"/>
          <w:szCs w:val="24"/>
        </w:rPr>
        <w:t>Окружающего</w:t>
      </w:r>
      <w:r w:rsidRPr="007F1981">
        <w:rPr>
          <w:sz w:val="24"/>
          <w:szCs w:val="24"/>
        </w:rPr>
        <w:t xml:space="preserve"> </w:t>
      </w:r>
      <w:r w:rsidRPr="007F1981">
        <w:rPr>
          <w:rFonts w:ascii="Times New Roman" w:hAnsi="Times New Roman" w:cs="Times New Roman"/>
          <w:sz w:val="24"/>
          <w:szCs w:val="24"/>
        </w:rPr>
        <w:t>мира</w:t>
      </w:r>
      <w:r w:rsidRPr="007F1981">
        <w:rPr>
          <w:rFonts w:asciiTheme="minorHAnsi" w:hAnsiTheme="minorHAnsi" w:cs="Blackadder ITC"/>
          <w:sz w:val="24"/>
          <w:szCs w:val="24"/>
        </w:rPr>
        <w:t>»</w:t>
      </w:r>
      <w:r w:rsidRPr="007F1981">
        <w:rPr>
          <w:sz w:val="24"/>
          <w:szCs w:val="24"/>
        </w:rPr>
        <w:t xml:space="preserve"> </w:t>
      </w:r>
      <w:r w:rsidRPr="007F1981">
        <w:rPr>
          <w:rFonts w:ascii="Times New Roman" w:hAnsi="Times New Roman" w:cs="Times New Roman"/>
          <w:sz w:val="24"/>
          <w:szCs w:val="24"/>
        </w:rPr>
        <w:t>также</w:t>
      </w:r>
      <w:r w:rsidRPr="007F1981">
        <w:rPr>
          <w:sz w:val="24"/>
          <w:szCs w:val="24"/>
        </w:rPr>
        <w:t xml:space="preserve"> </w:t>
      </w:r>
      <w:r w:rsidRPr="007F1981">
        <w:rPr>
          <w:rFonts w:ascii="Times New Roman" w:hAnsi="Times New Roman" w:cs="Times New Roman"/>
          <w:sz w:val="24"/>
          <w:szCs w:val="24"/>
        </w:rPr>
        <w:t>включены</w:t>
      </w:r>
      <w:r w:rsidRPr="007F1981">
        <w:rPr>
          <w:sz w:val="24"/>
          <w:szCs w:val="24"/>
        </w:rPr>
        <w:t xml:space="preserve"> </w:t>
      </w:r>
      <w:r w:rsidRPr="007F1981">
        <w:rPr>
          <w:rFonts w:ascii="Times New Roman" w:hAnsi="Times New Roman" w:cs="Times New Roman"/>
          <w:sz w:val="24"/>
          <w:szCs w:val="24"/>
        </w:rPr>
        <w:t>знания</w:t>
      </w:r>
      <w:r w:rsidRPr="007F1981">
        <w:rPr>
          <w:sz w:val="24"/>
          <w:szCs w:val="24"/>
        </w:rPr>
        <w:t xml:space="preserve"> </w:t>
      </w:r>
      <w:r w:rsidRPr="007F1981">
        <w:rPr>
          <w:rFonts w:ascii="Times New Roman" w:hAnsi="Times New Roman" w:cs="Times New Roman"/>
          <w:sz w:val="24"/>
          <w:szCs w:val="24"/>
        </w:rPr>
        <w:t>основ</w:t>
      </w:r>
      <w:r w:rsidRPr="007F1981">
        <w:rPr>
          <w:sz w:val="24"/>
          <w:szCs w:val="24"/>
        </w:rPr>
        <w:t xml:space="preserve"> </w:t>
      </w:r>
      <w:r w:rsidRPr="007F1981">
        <w:rPr>
          <w:rFonts w:ascii="Times New Roman" w:hAnsi="Times New Roman" w:cs="Times New Roman"/>
          <w:sz w:val="24"/>
          <w:szCs w:val="24"/>
        </w:rPr>
        <w:t>безопасности</w:t>
      </w:r>
      <w:r w:rsidRPr="007F1981">
        <w:rPr>
          <w:sz w:val="24"/>
          <w:szCs w:val="24"/>
        </w:rPr>
        <w:t xml:space="preserve"> </w:t>
      </w:r>
      <w:r w:rsidRPr="007F1981">
        <w:rPr>
          <w:rFonts w:ascii="Times New Roman" w:hAnsi="Times New Roman" w:cs="Times New Roman"/>
          <w:sz w:val="24"/>
          <w:szCs w:val="24"/>
        </w:rPr>
        <w:t>жизнедеятельности</w:t>
      </w:r>
      <w:r w:rsidRPr="007F1981">
        <w:rPr>
          <w:sz w:val="24"/>
          <w:szCs w:val="24"/>
        </w:rPr>
        <w:t>.</w:t>
      </w:r>
    </w:p>
    <w:p w:rsidR="005F038C" w:rsidRPr="007F1981" w:rsidRDefault="005F038C" w:rsidP="005F038C">
      <w:pPr>
        <w:pStyle w:val="af3"/>
        <w:spacing w:line="240" w:lineRule="auto"/>
        <w:rPr>
          <w:sz w:val="24"/>
          <w:szCs w:val="24"/>
        </w:rPr>
      </w:pPr>
      <w:r w:rsidRPr="007F1981">
        <w:rPr>
          <w:rFonts w:ascii="Times New Roman" w:hAnsi="Times New Roman" w:cs="Times New Roman"/>
          <w:sz w:val="24"/>
          <w:szCs w:val="24"/>
        </w:rPr>
        <w:t>На</w:t>
      </w:r>
      <w:r w:rsidRPr="007F1981">
        <w:rPr>
          <w:sz w:val="24"/>
          <w:szCs w:val="24"/>
        </w:rPr>
        <w:t xml:space="preserve"> </w:t>
      </w:r>
      <w:r w:rsidRPr="007F1981">
        <w:rPr>
          <w:rFonts w:ascii="Times New Roman" w:hAnsi="Times New Roman" w:cs="Times New Roman"/>
          <w:sz w:val="24"/>
          <w:szCs w:val="24"/>
        </w:rPr>
        <w:t>преподавание</w:t>
      </w:r>
      <w:r w:rsidRPr="007F1981">
        <w:rPr>
          <w:sz w:val="24"/>
          <w:szCs w:val="24"/>
        </w:rPr>
        <w:t xml:space="preserve"> </w:t>
      </w:r>
      <w:r w:rsidRPr="007F1981">
        <w:rPr>
          <w:rFonts w:ascii="Times New Roman" w:hAnsi="Times New Roman" w:cs="Times New Roman"/>
          <w:sz w:val="24"/>
          <w:szCs w:val="24"/>
        </w:rPr>
        <w:t>учебного</w:t>
      </w:r>
      <w:r w:rsidRPr="007F1981">
        <w:rPr>
          <w:sz w:val="24"/>
          <w:szCs w:val="24"/>
        </w:rPr>
        <w:t xml:space="preserve"> </w:t>
      </w:r>
      <w:r w:rsidRPr="007F1981">
        <w:rPr>
          <w:rFonts w:ascii="Times New Roman" w:hAnsi="Times New Roman" w:cs="Times New Roman"/>
          <w:sz w:val="24"/>
          <w:szCs w:val="24"/>
        </w:rPr>
        <w:t>предмета</w:t>
      </w:r>
      <w:r w:rsidRPr="007F1981">
        <w:rPr>
          <w:b/>
          <w:sz w:val="24"/>
          <w:szCs w:val="24"/>
        </w:rPr>
        <w:t xml:space="preserve"> </w:t>
      </w:r>
      <w:r w:rsidR="00566BA0">
        <w:rPr>
          <w:rFonts w:asciiTheme="minorHAnsi" w:hAnsiTheme="minorHAnsi" w:cs="Blackadder ITC"/>
          <w:b/>
          <w:sz w:val="24"/>
          <w:szCs w:val="24"/>
        </w:rPr>
        <w:t>«</w:t>
      </w:r>
      <w:r w:rsidRPr="007F1981">
        <w:rPr>
          <w:rFonts w:ascii="Times New Roman" w:hAnsi="Times New Roman" w:cs="Times New Roman"/>
          <w:b/>
          <w:sz w:val="24"/>
          <w:szCs w:val="24"/>
        </w:rPr>
        <w:t>Физическая</w:t>
      </w:r>
      <w:r w:rsidRPr="007F1981">
        <w:rPr>
          <w:b/>
          <w:sz w:val="24"/>
          <w:szCs w:val="24"/>
        </w:rPr>
        <w:t xml:space="preserve"> </w:t>
      </w:r>
      <w:r w:rsidRPr="007F1981">
        <w:rPr>
          <w:rFonts w:ascii="Times New Roman" w:hAnsi="Times New Roman" w:cs="Times New Roman"/>
          <w:b/>
          <w:sz w:val="24"/>
          <w:szCs w:val="24"/>
        </w:rPr>
        <w:t>культура</w:t>
      </w:r>
      <w:r w:rsidR="00566BA0">
        <w:rPr>
          <w:rFonts w:asciiTheme="minorHAnsi" w:hAnsiTheme="minorHAnsi" w:cs="Blackadder ITC"/>
          <w:b/>
          <w:sz w:val="24"/>
          <w:szCs w:val="24"/>
        </w:rPr>
        <w:t>»</w:t>
      </w:r>
      <w:r w:rsidRPr="007F1981">
        <w:rPr>
          <w:b/>
          <w:sz w:val="24"/>
          <w:szCs w:val="24"/>
        </w:rPr>
        <w:t xml:space="preserve"> </w:t>
      </w:r>
      <w:r w:rsidRPr="007F1981">
        <w:rPr>
          <w:rFonts w:ascii="Times New Roman" w:hAnsi="Times New Roman" w:cs="Times New Roman"/>
          <w:sz w:val="24"/>
          <w:szCs w:val="24"/>
        </w:rPr>
        <w:t>отводится</w:t>
      </w:r>
      <w:r w:rsidRPr="007F1981">
        <w:rPr>
          <w:sz w:val="24"/>
          <w:szCs w:val="24"/>
        </w:rPr>
        <w:t xml:space="preserve"> </w:t>
      </w:r>
      <w:r w:rsidRPr="007F1981">
        <w:rPr>
          <w:rFonts w:ascii="Times New Roman" w:hAnsi="Times New Roman" w:cs="Times New Roman"/>
          <w:sz w:val="24"/>
          <w:szCs w:val="24"/>
        </w:rPr>
        <w:t>дополнительный</w:t>
      </w:r>
      <w:r w:rsidRPr="007F1981">
        <w:rPr>
          <w:sz w:val="24"/>
          <w:szCs w:val="24"/>
        </w:rPr>
        <w:t xml:space="preserve"> </w:t>
      </w:r>
      <w:r w:rsidRPr="007F1981">
        <w:rPr>
          <w:rFonts w:ascii="Times New Roman" w:hAnsi="Times New Roman" w:cs="Times New Roman"/>
          <w:sz w:val="24"/>
          <w:szCs w:val="24"/>
        </w:rPr>
        <w:t>третий</w:t>
      </w:r>
      <w:r w:rsidRPr="007F1981">
        <w:rPr>
          <w:sz w:val="24"/>
          <w:szCs w:val="24"/>
        </w:rPr>
        <w:t xml:space="preserve"> </w:t>
      </w:r>
      <w:r w:rsidRPr="007F1981">
        <w:rPr>
          <w:rFonts w:ascii="Times New Roman" w:hAnsi="Times New Roman" w:cs="Times New Roman"/>
          <w:sz w:val="24"/>
          <w:szCs w:val="24"/>
        </w:rPr>
        <w:t>час</w:t>
      </w:r>
      <w:r w:rsidRPr="007F1981">
        <w:rPr>
          <w:sz w:val="24"/>
          <w:szCs w:val="24"/>
        </w:rPr>
        <w:t xml:space="preserve"> </w:t>
      </w:r>
      <w:r w:rsidRPr="007F1981">
        <w:rPr>
          <w:rFonts w:ascii="Times New Roman" w:hAnsi="Times New Roman" w:cs="Times New Roman"/>
          <w:sz w:val="24"/>
          <w:szCs w:val="24"/>
        </w:rPr>
        <w:t>из</w:t>
      </w:r>
      <w:r w:rsidRPr="007F1981">
        <w:rPr>
          <w:sz w:val="24"/>
          <w:szCs w:val="24"/>
        </w:rPr>
        <w:t xml:space="preserve"> </w:t>
      </w:r>
      <w:r w:rsidRPr="007F1981">
        <w:rPr>
          <w:rFonts w:ascii="Times New Roman" w:hAnsi="Times New Roman" w:cs="Times New Roman"/>
          <w:sz w:val="24"/>
          <w:szCs w:val="24"/>
        </w:rPr>
        <w:t>регионального</w:t>
      </w:r>
      <w:r w:rsidRPr="007F1981">
        <w:rPr>
          <w:sz w:val="24"/>
          <w:szCs w:val="24"/>
        </w:rPr>
        <w:t xml:space="preserve"> </w:t>
      </w:r>
      <w:r w:rsidRPr="007F1981">
        <w:rPr>
          <w:rFonts w:ascii="Times New Roman" w:hAnsi="Times New Roman" w:cs="Times New Roman"/>
          <w:sz w:val="24"/>
          <w:szCs w:val="24"/>
        </w:rPr>
        <w:t>компонента</w:t>
      </w:r>
      <w:r w:rsidRPr="007F1981">
        <w:rPr>
          <w:sz w:val="24"/>
          <w:szCs w:val="24"/>
        </w:rPr>
        <w:t xml:space="preserve"> </w:t>
      </w:r>
      <w:r w:rsidRPr="007F1981">
        <w:rPr>
          <w:rFonts w:ascii="Times New Roman" w:hAnsi="Times New Roman" w:cs="Times New Roman"/>
          <w:sz w:val="24"/>
          <w:szCs w:val="24"/>
        </w:rPr>
        <w:t>на</w:t>
      </w:r>
      <w:r w:rsidRPr="007F1981">
        <w:rPr>
          <w:sz w:val="24"/>
          <w:szCs w:val="24"/>
        </w:rPr>
        <w:t xml:space="preserve"> </w:t>
      </w:r>
      <w:r w:rsidRPr="007F1981">
        <w:rPr>
          <w:rFonts w:ascii="Times New Roman" w:hAnsi="Times New Roman" w:cs="Times New Roman"/>
          <w:sz w:val="24"/>
          <w:szCs w:val="24"/>
        </w:rPr>
        <w:t>увеличение</w:t>
      </w:r>
      <w:r w:rsidRPr="007F1981">
        <w:rPr>
          <w:sz w:val="24"/>
          <w:szCs w:val="24"/>
        </w:rPr>
        <w:t xml:space="preserve"> </w:t>
      </w:r>
      <w:r w:rsidRPr="007F1981">
        <w:rPr>
          <w:rFonts w:ascii="Times New Roman" w:hAnsi="Times New Roman" w:cs="Times New Roman"/>
          <w:sz w:val="24"/>
          <w:szCs w:val="24"/>
        </w:rPr>
        <w:t>двигательной</w:t>
      </w:r>
      <w:r w:rsidRPr="007F1981">
        <w:rPr>
          <w:sz w:val="24"/>
          <w:szCs w:val="24"/>
        </w:rPr>
        <w:t xml:space="preserve"> </w:t>
      </w:r>
      <w:r w:rsidRPr="007F1981">
        <w:rPr>
          <w:rFonts w:ascii="Times New Roman" w:hAnsi="Times New Roman" w:cs="Times New Roman"/>
          <w:sz w:val="24"/>
          <w:szCs w:val="24"/>
        </w:rPr>
        <w:t>активности</w:t>
      </w:r>
      <w:r w:rsidRPr="007F1981">
        <w:rPr>
          <w:sz w:val="24"/>
          <w:szCs w:val="24"/>
        </w:rPr>
        <w:t xml:space="preserve"> </w:t>
      </w:r>
      <w:r w:rsidRPr="007F1981">
        <w:rPr>
          <w:rFonts w:ascii="Times New Roman" w:hAnsi="Times New Roman" w:cs="Times New Roman"/>
          <w:sz w:val="24"/>
          <w:szCs w:val="24"/>
        </w:rPr>
        <w:t>и</w:t>
      </w:r>
      <w:r w:rsidRPr="007F1981">
        <w:rPr>
          <w:sz w:val="24"/>
          <w:szCs w:val="24"/>
        </w:rPr>
        <w:t xml:space="preserve"> </w:t>
      </w:r>
      <w:r w:rsidRPr="007F1981">
        <w:rPr>
          <w:rFonts w:ascii="Times New Roman" w:hAnsi="Times New Roman" w:cs="Times New Roman"/>
          <w:sz w:val="24"/>
          <w:szCs w:val="24"/>
        </w:rPr>
        <w:t>развитие</w:t>
      </w:r>
      <w:r w:rsidRPr="007F1981">
        <w:rPr>
          <w:sz w:val="24"/>
          <w:szCs w:val="24"/>
        </w:rPr>
        <w:t xml:space="preserve"> </w:t>
      </w:r>
      <w:r w:rsidRPr="007F1981">
        <w:rPr>
          <w:rFonts w:ascii="Times New Roman" w:hAnsi="Times New Roman" w:cs="Times New Roman"/>
          <w:sz w:val="24"/>
          <w:szCs w:val="24"/>
        </w:rPr>
        <w:t>физических</w:t>
      </w:r>
      <w:r w:rsidRPr="007F1981">
        <w:rPr>
          <w:sz w:val="24"/>
          <w:szCs w:val="24"/>
        </w:rPr>
        <w:t xml:space="preserve"> </w:t>
      </w:r>
      <w:r w:rsidRPr="007F1981">
        <w:rPr>
          <w:rFonts w:ascii="Times New Roman" w:hAnsi="Times New Roman" w:cs="Times New Roman"/>
          <w:sz w:val="24"/>
          <w:szCs w:val="24"/>
        </w:rPr>
        <w:t>качеств</w:t>
      </w:r>
      <w:r w:rsidRPr="007F1981">
        <w:rPr>
          <w:sz w:val="24"/>
          <w:szCs w:val="24"/>
        </w:rPr>
        <w:t xml:space="preserve"> </w:t>
      </w:r>
      <w:r w:rsidRPr="007F1981">
        <w:rPr>
          <w:rFonts w:ascii="Times New Roman" w:hAnsi="Times New Roman" w:cs="Times New Roman"/>
          <w:sz w:val="24"/>
          <w:szCs w:val="24"/>
        </w:rPr>
        <w:t>обучающихся</w:t>
      </w:r>
      <w:r w:rsidRPr="007F1981">
        <w:rPr>
          <w:sz w:val="24"/>
          <w:szCs w:val="24"/>
        </w:rPr>
        <w:t xml:space="preserve">, </w:t>
      </w:r>
      <w:r w:rsidRPr="007F1981">
        <w:rPr>
          <w:rFonts w:ascii="Times New Roman" w:hAnsi="Times New Roman" w:cs="Times New Roman"/>
          <w:sz w:val="24"/>
          <w:szCs w:val="24"/>
        </w:rPr>
        <w:t>внедрение</w:t>
      </w:r>
      <w:r w:rsidRPr="007F1981">
        <w:rPr>
          <w:sz w:val="24"/>
          <w:szCs w:val="24"/>
        </w:rPr>
        <w:t xml:space="preserve"> </w:t>
      </w:r>
      <w:r w:rsidRPr="007F1981">
        <w:rPr>
          <w:rFonts w:ascii="Times New Roman" w:hAnsi="Times New Roman" w:cs="Times New Roman"/>
          <w:sz w:val="24"/>
          <w:szCs w:val="24"/>
        </w:rPr>
        <w:t>современных</w:t>
      </w:r>
      <w:r w:rsidRPr="007F1981">
        <w:rPr>
          <w:sz w:val="24"/>
          <w:szCs w:val="24"/>
        </w:rPr>
        <w:t xml:space="preserve"> </w:t>
      </w:r>
      <w:r w:rsidRPr="007F1981">
        <w:rPr>
          <w:rFonts w:ascii="Times New Roman" w:hAnsi="Times New Roman" w:cs="Times New Roman"/>
          <w:sz w:val="24"/>
          <w:szCs w:val="24"/>
        </w:rPr>
        <w:t>систем</w:t>
      </w:r>
      <w:r w:rsidRPr="007F1981">
        <w:rPr>
          <w:sz w:val="24"/>
          <w:szCs w:val="24"/>
        </w:rPr>
        <w:t xml:space="preserve"> </w:t>
      </w:r>
      <w:r w:rsidRPr="007F1981">
        <w:rPr>
          <w:rFonts w:ascii="Times New Roman" w:hAnsi="Times New Roman" w:cs="Times New Roman"/>
          <w:sz w:val="24"/>
          <w:szCs w:val="24"/>
        </w:rPr>
        <w:t>физического</w:t>
      </w:r>
      <w:r w:rsidRPr="007F1981">
        <w:rPr>
          <w:sz w:val="24"/>
          <w:szCs w:val="24"/>
        </w:rPr>
        <w:t xml:space="preserve"> </w:t>
      </w:r>
      <w:r w:rsidRPr="007F1981">
        <w:rPr>
          <w:rFonts w:ascii="Times New Roman" w:hAnsi="Times New Roman" w:cs="Times New Roman"/>
          <w:sz w:val="24"/>
          <w:szCs w:val="24"/>
        </w:rPr>
        <w:t>воспитания</w:t>
      </w:r>
      <w:r w:rsidRPr="007F1981">
        <w:rPr>
          <w:sz w:val="24"/>
          <w:szCs w:val="24"/>
        </w:rPr>
        <w:t>.</w:t>
      </w:r>
    </w:p>
    <w:p w:rsidR="005F038C" w:rsidRPr="007F1981" w:rsidRDefault="005F038C" w:rsidP="005F038C">
      <w:pPr>
        <w:pStyle w:val="af3"/>
        <w:spacing w:line="240" w:lineRule="auto"/>
        <w:ind w:firstLine="900"/>
        <w:rPr>
          <w:sz w:val="24"/>
          <w:szCs w:val="24"/>
        </w:rPr>
      </w:pPr>
      <w:r w:rsidRPr="007F1981">
        <w:rPr>
          <w:rFonts w:ascii="Times New Roman" w:hAnsi="Times New Roman" w:cs="Times New Roman"/>
          <w:sz w:val="24"/>
          <w:szCs w:val="24"/>
        </w:rPr>
        <w:t>На преподавание</w:t>
      </w:r>
      <w:r w:rsidRPr="007F1981">
        <w:rPr>
          <w:b/>
          <w:sz w:val="24"/>
          <w:szCs w:val="24"/>
        </w:rPr>
        <w:t xml:space="preserve"> </w:t>
      </w:r>
      <w:r w:rsidRPr="007F1981">
        <w:rPr>
          <w:rFonts w:ascii="Times New Roman" w:hAnsi="Times New Roman" w:cs="Times New Roman"/>
          <w:b/>
          <w:sz w:val="24"/>
          <w:szCs w:val="24"/>
        </w:rPr>
        <w:t>технологии</w:t>
      </w:r>
      <w:r w:rsidRPr="007F1981">
        <w:rPr>
          <w:b/>
          <w:sz w:val="24"/>
          <w:szCs w:val="24"/>
        </w:rPr>
        <w:t xml:space="preserve">, </w:t>
      </w:r>
      <w:r w:rsidRPr="007F1981">
        <w:rPr>
          <w:rFonts w:ascii="Times New Roman" w:hAnsi="Times New Roman" w:cs="Times New Roman"/>
          <w:b/>
          <w:sz w:val="24"/>
          <w:szCs w:val="24"/>
        </w:rPr>
        <w:t>музыки</w:t>
      </w:r>
      <w:r w:rsidRPr="007F1981">
        <w:rPr>
          <w:b/>
          <w:sz w:val="24"/>
          <w:szCs w:val="24"/>
        </w:rPr>
        <w:t xml:space="preserve"> </w:t>
      </w:r>
      <w:r w:rsidRPr="007F1981">
        <w:rPr>
          <w:rFonts w:ascii="Times New Roman" w:hAnsi="Times New Roman" w:cs="Times New Roman"/>
          <w:b/>
          <w:sz w:val="24"/>
          <w:szCs w:val="24"/>
        </w:rPr>
        <w:t>и</w:t>
      </w:r>
      <w:r w:rsidRPr="007F1981">
        <w:rPr>
          <w:rFonts w:asciiTheme="minorHAnsi" w:hAnsiTheme="minorHAnsi"/>
          <w:b/>
          <w:sz w:val="24"/>
          <w:szCs w:val="24"/>
        </w:rPr>
        <w:t xml:space="preserve"> </w:t>
      </w:r>
      <w:proofErr w:type="gramStart"/>
      <w:r w:rsidRPr="007F1981">
        <w:rPr>
          <w:rFonts w:ascii="Times New Roman" w:hAnsi="Times New Roman" w:cs="Times New Roman"/>
          <w:b/>
          <w:sz w:val="24"/>
          <w:szCs w:val="24"/>
        </w:rPr>
        <w:t>ИЗО</w:t>
      </w:r>
      <w:r w:rsidRPr="007F1981">
        <w:rPr>
          <w:b/>
          <w:sz w:val="24"/>
          <w:szCs w:val="24"/>
        </w:rPr>
        <w:t xml:space="preserve"> </w:t>
      </w:r>
      <w:r w:rsidRPr="007F1981">
        <w:rPr>
          <w:rFonts w:ascii="Times New Roman" w:hAnsi="Times New Roman" w:cs="Times New Roman"/>
          <w:sz w:val="24"/>
          <w:szCs w:val="24"/>
        </w:rPr>
        <w:t>отводится</w:t>
      </w:r>
      <w:proofErr w:type="gramEnd"/>
      <w:r w:rsidRPr="007F1981">
        <w:rPr>
          <w:rFonts w:ascii="Times New Roman" w:hAnsi="Times New Roman" w:cs="Times New Roman"/>
          <w:sz w:val="24"/>
          <w:szCs w:val="24"/>
        </w:rPr>
        <w:t xml:space="preserve"> по 1 часу в неделю в каждом классе.</w:t>
      </w:r>
    </w:p>
    <w:p w:rsidR="005F038C" w:rsidRPr="00566BA0" w:rsidRDefault="005F038C" w:rsidP="00566BA0">
      <w:pPr>
        <w:jc w:val="both"/>
      </w:pPr>
      <w:r>
        <w:rPr>
          <w:bCs/>
          <w:iCs/>
        </w:rPr>
        <w:lastRenderedPageBreak/>
        <w:t xml:space="preserve">               </w:t>
      </w:r>
      <w:r w:rsidRPr="007F1981">
        <w:t>Таким образом, при формировании учебного плана I ступени  в полном объёме сохранено содержание, являющееся обязательным, структура  и содержание учебного плана ориентированы на реализацию задач, поставленных перед педагогическим коллективом начальной школы.               </w:t>
      </w:r>
    </w:p>
    <w:p w:rsidR="005F038C" w:rsidRDefault="005F038C" w:rsidP="005F038C">
      <w:pPr>
        <w:jc w:val="center"/>
        <w:rPr>
          <w:b/>
        </w:rPr>
      </w:pPr>
    </w:p>
    <w:p w:rsidR="005F038C" w:rsidRPr="007F1981" w:rsidRDefault="005F038C" w:rsidP="005F038C">
      <w:pPr>
        <w:jc w:val="center"/>
        <w:rPr>
          <w:b/>
        </w:rPr>
      </w:pPr>
      <w:r w:rsidRPr="007F1981">
        <w:rPr>
          <w:b/>
        </w:rPr>
        <w:t>Учебный план</w:t>
      </w:r>
    </w:p>
    <w:p w:rsidR="005F038C" w:rsidRPr="007F1981" w:rsidRDefault="005F038C" w:rsidP="005F038C">
      <w:pPr>
        <w:jc w:val="center"/>
        <w:rPr>
          <w:b/>
        </w:rPr>
      </w:pPr>
      <w:r w:rsidRPr="007F1981">
        <w:rPr>
          <w:b/>
        </w:rPr>
        <w:t>начального общего образования по ФГОС</w:t>
      </w:r>
    </w:p>
    <w:p w:rsidR="005F038C" w:rsidRPr="007F1981" w:rsidRDefault="005F038C" w:rsidP="005F038C">
      <w:pPr>
        <w:jc w:val="center"/>
        <w:rPr>
          <w:b/>
          <w:color w:val="000000"/>
          <w:spacing w:val="3"/>
        </w:rPr>
      </w:pPr>
      <w:r w:rsidRPr="007F1981">
        <w:rPr>
          <w:b/>
          <w:color w:val="000000"/>
          <w:spacing w:val="3"/>
        </w:rPr>
        <w:t xml:space="preserve">ФКОУ « </w:t>
      </w:r>
      <w:r w:rsidR="00D3002E">
        <w:rPr>
          <w:b/>
          <w:color w:val="000000"/>
          <w:spacing w:val="3"/>
        </w:rPr>
        <w:t>Средняя</w:t>
      </w:r>
      <w:r w:rsidRPr="007F1981">
        <w:rPr>
          <w:b/>
          <w:color w:val="000000"/>
          <w:spacing w:val="3"/>
        </w:rPr>
        <w:t xml:space="preserve"> общеобразовательная школа</w:t>
      </w:r>
    </w:p>
    <w:p w:rsidR="005F038C" w:rsidRPr="007F1981" w:rsidRDefault="005F038C" w:rsidP="005F038C">
      <w:pPr>
        <w:jc w:val="center"/>
        <w:rPr>
          <w:b/>
          <w:color w:val="000000"/>
          <w:spacing w:val="3"/>
        </w:rPr>
      </w:pPr>
      <w:r w:rsidRPr="007F1981">
        <w:rPr>
          <w:b/>
          <w:color w:val="000000"/>
          <w:spacing w:val="3"/>
        </w:rPr>
        <w:t>УФСИН России по Воронежской области»</w:t>
      </w:r>
    </w:p>
    <w:p w:rsidR="005F038C" w:rsidRPr="007F1981" w:rsidRDefault="005F038C" w:rsidP="005F038C">
      <w:pPr>
        <w:jc w:val="center"/>
        <w:rPr>
          <w:b/>
          <w:color w:val="000000"/>
          <w:spacing w:val="3"/>
        </w:rPr>
      </w:pPr>
    </w:p>
    <w:p w:rsidR="005F038C" w:rsidRPr="007F1981" w:rsidRDefault="005F038C" w:rsidP="005F038C">
      <w:pPr>
        <w:jc w:val="center"/>
        <w:rPr>
          <w:b/>
          <w:color w:val="000000"/>
          <w:spacing w:val="3"/>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2"/>
        <w:gridCol w:w="78"/>
        <w:gridCol w:w="2937"/>
        <w:gridCol w:w="1134"/>
        <w:gridCol w:w="993"/>
        <w:gridCol w:w="1038"/>
        <w:gridCol w:w="1088"/>
      </w:tblGrid>
      <w:tr w:rsidR="005F038C" w:rsidRPr="007F1981" w:rsidTr="00B5540D">
        <w:trPr>
          <w:trHeight w:val="619"/>
        </w:trPr>
        <w:tc>
          <w:tcPr>
            <w:tcW w:w="2372" w:type="dxa"/>
            <w:tcBorders>
              <w:top w:val="single" w:sz="4" w:space="0" w:color="auto"/>
              <w:left w:val="single" w:sz="4" w:space="0" w:color="auto"/>
              <w:bottom w:val="single" w:sz="4" w:space="0" w:color="auto"/>
              <w:right w:val="single" w:sz="4" w:space="0" w:color="auto"/>
            </w:tcBorders>
            <w:vAlign w:val="center"/>
            <w:hideMark/>
          </w:tcPr>
          <w:p w:rsidR="005F038C" w:rsidRPr="007F1981" w:rsidRDefault="005F038C" w:rsidP="00B5540D">
            <w:pPr>
              <w:shd w:val="clear" w:color="auto" w:fill="FFFFFF"/>
              <w:tabs>
                <w:tab w:val="left" w:pos="727"/>
              </w:tabs>
              <w:jc w:val="center"/>
              <w:rPr>
                <w:b/>
                <w:color w:val="000000"/>
                <w:spacing w:val="3"/>
              </w:rPr>
            </w:pPr>
            <w:r w:rsidRPr="007F1981">
              <w:rPr>
                <w:b/>
                <w:color w:val="000000"/>
                <w:spacing w:val="3"/>
              </w:rPr>
              <w:t>Предметные   области</w:t>
            </w:r>
          </w:p>
        </w:tc>
        <w:tc>
          <w:tcPr>
            <w:tcW w:w="3015" w:type="dxa"/>
            <w:gridSpan w:val="2"/>
            <w:tcBorders>
              <w:top w:val="single" w:sz="4" w:space="0" w:color="auto"/>
              <w:left w:val="single" w:sz="4" w:space="0" w:color="auto"/>
              <w:bottom w:val="single" w:sz="4" w:space="0" w:color="auto"/>
              <w:right w:val="single" w:sz="4" w:space="0" w:color="auto"/>
            </w:tcBorders>
            <w:vAlign w:val="center"/>
            <w:hideMark/>
          </w:tcPr>
          <w:p w:rsidR="005F038C" w:rsidRPr="007F1981" w:rsidRDefault="005F038C" w:rsidP="00B5540D">
            <w:pPr>
              <w:shd w:val="clear" w:color="auto" w:fill="FFFFFF"/>
              <w:tabs>
                <w:tab w:val="left" w:pos="727"/>
              </w:tabs>
              <w:jc w:val="center"/>
              <w:rPr>
                <w:b/>
                <w:color w:val="000000"/>
                <w:spacing w:val="3"/>
              </w:rPr>
            </w:pPr>
            <w:r w:rsidRPr="007F1981">
              <w:rPr>
                <w:b/>
                <w:color w:val="000000"/>
                <w:spacing w:val="3"/>
              </w:rPr>
              <w:t>Учебные</w:t>
            </w:r>
          </w:p>
          <w:p w:rsidR="005F038C" w:rsidRPr="007F1981" w:rsidRDefault="005F038C" w:rsidP="00B5540D">
            <w:pPr>
              <w:shd w:val="clear" w:color="auto" w:fill="FFFFFF"/>
              <w:tabs>
                <w:tab w:val="left" w:pos="727"/>
              </w:tabs>
              <w:jc w:val="center"/>
              <w:rPr>
                <w:b/>
                <w:color w:val="000000"/>
                <w:spacing w:val="3"/>
              </w:rPr>
            </w:pPr>
            <w:r w:rsidRPr="007F1981">
              <w:rPr>
                <w:b/>
                <w:color w:val="000000"/>
                <w:spacing w:val="3"/>
              </w:rPr>
              <w:t>предметы</w:t>
            </w:r>
          </w:p>
        </w:tc>
        <w:tc>
          <w:tcPr>
            <w:tcW w:w="4253" w:type="dxa"/>
            <w:gridSpan w:val="4"/>
            <w:tcBorders>
              <w:top w:val="single" w:sz="4" w:space="0" w:color="auto"/>
              <w:left w:val="single" w:sz="4" w:space="0" w:color="auto"/>
              <w:right w:val="single" w:sz="4" w:space="0" w:color="auto"/>
            </w:tcBorders>
            <w:vAlign w:val="center"/>
            <w:hideMark/>
          </w:tcPr>
          <w:p w:rsidR="005F038C" w:rsidRPr="007F1981" w:rsidRDefault="005F038C" w:rsidP="00B5540D">
            <w:pPr>
              <w:shd w:val="clear" w:color="auto" w:fill="FFFFFF"/>
              <w:tabs>
                <w:tab w:val="left" w:pos="727"/>
              </w:tabs>
              <w:jc w:val="center"/>
              <w:rPr>
                <w:b/>
                <w:color w:val="000000"/>
                <w:spacing w:val="3"/>
              </w:rPr>
            </w:pPr>
            <w:r w:rsidRPr="007F1981">
              <w:rPr>
                <w:b/>
                <w:color w:val="000000"/>
                <w:spacing w:val="3"/>
              </w:rPr>
              <w:t>Количество часов в неделю</w:t>
            </w:r>
          </w:p>
          <w:p w:rsidR="005F038C" w:rsidRPr="007F1981" w:rsidRDefault="005F038C" w:rsidP="00B5540D">
            <w:pPr>
              <w:shd w:val="clear" w:color="auto" w:fill="FFFFFF"/>
              <w:tabs>
                <w:tab w:val="left" w:pos="727"/>
              </w:tabs>
              <w:jc w:val="center"/>
              <w:rPr>
                <w:b/>
                <w:color w:val="000000"/>
                <w:spacing w:val="3"/>
              </w:rPr>
            </w:pPr>
            <w:r w:rsidRPr="007F1981">
              <w:rPr>
                <w:b/>
                <w:color w:val="000000"/>
                <w:spacing w:val="3"/>
              </w:rPr>
              <w:t xml:space="preserve"> по классам</w:t>
            </w:r>
          </w:p>
        </w:tc>
      </w:tr>
      <w:tr w:rsidR="005F038C" w:rsidRPr="007F1981" w:rsidTr="00B5540D">
        <w:trPr>
          <w:trHeight w:val="622"/>
        </w:trPr>
        <w:tc>
          <w:tcPr>
            <w:tcW w:w="5387" w:type="dxa"/>
            <w:gridSpan w:val="3"/>
            <w:tcBorders>
              <w:top w:val="single" w:sz="4" w:space="0" w:color="auto"/>
              <w:left w:val="single" w:sz="4" w:space="0" w:color="auto"/>
              <w:bottom w:val="single" w:sz="4" w:space="0" w:color="auto"/>
              <w:right w:val="single" w:sz="4" w:space="0" w:color="auto"/>
            </w:tcBorders>
            <w:vAlign w:val="center"/>
            <w:hideMark/>
          </w:tcPr>
          <w:p w:rsidR="005F038C" w:rsidRPr="007F1981" w:rsidRDefault="005F038C" w:rsidP="00B5540D">
            <w:pPr>
              <w:jc w:val="center"/>
              <w:rPr>
                <w:b/>
                <w:color w:val="000000"/>
                <w:spacing w:val="3"/>
              </w:rPr>
            </w:pPr>
          </w:p>
          <w:p w:rsidR="005F038C" w:rsidRPr="007F1981" w:rsidRDefault="005F038C" w:rsidP="00B5540D">
            <w:pPr>
              <w:jc w:val="center"/>
              <w:rPr>
                <w:b/>
                <w:color w:val="000000"/>
                <w:spacing w:val="3"/>
              </w:rPr>
            </w:pPr>
            <w:r w:rsidRPr="007F1981">
              <w:rPr>
                <w:b/>
                <w:color w:val="000000"/>
                <w:spacing w:val="3"/>
              </w:rPr>
              <w:t>Обязательная часть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038C" w:rsidRPr="007F1981" w:rsidRDefault="005F038C" w:rsidP="00B5540D">
            <w:pPr>
              <w:shd w:val="clear" w:color="auto" w:fill="FFFFFF"/>
              <w:tabs>
                <w:tab w:val="left" w:pos="727"/>
              </w:tabs>
              <w:jc w:val="center"/>
              <w:rPr>
                <w:b/>
                <w:color w:val="000000"/>
                <w:spacing w:val="3"/>
              </w:rPr>
            </w:pPr>
            <w:r w:rsidRPr="007F1981">
              <w:rPr>
                <w:b/>
                <w:color w:val="000000"/>
                <w:spacing w:val="3"/>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F038C" w:rsidRPr="007F1981" w:rsidRDefault="005F038C" w:rsidP="00B5540D">
            <w:pPr>
              <w:shd w:val="clear" w:color="auto" w:fill="FFFFFF"/>
              <w:tabs>
                <w:tab w:val="left" w:pos="727"/>
              </w:tabs>
              <w:jc w:val="center"/>
              <w:rPr>
                <w:b/>
                <w:color w:val="000000"/>
                <w:spacing w:val="3"/>
              </w:rPr>
            </w:pPr>
            <w:r w:rsidRPr="007F1981">
              <w:rPr>
                <w:b/>
                <w:color w:val="000000"/>
                <w:spacing w:val="3"/>
              </w:rPr>
              <w:t>2</w:t>
            </w:r>
          </w:p>
        </w:tc>
        <w:tc>
          <w:tcPr>
            <w:tcW w:w="1038" w:type="dxa"/>
            <w:tcBorders>
              <w:top w:val="single" w:sz="4" w:space="0" w:color="auto"/>
              <w:left w:val="single" w:sz="4" w:space="0" w:color="auto"/>
              <w:bottom w:val="single" w:sz="4" w:space="0" w:color="auto"/>
              <w:right w:val="single" w:sz="4" w:space="0" w:color="auto"/>
            </w:tcBorders>
            <w:vAlign w:val="center"/>
            <w:hideMark/>
          </w:tcPr>
          <w:p w:rsidR="005F038C" w:rsidRPr="007F1981" w:rsidRDefault="005F038C" w:rsidP="00B5540D">
            <w:pPr>
              <w:shd w:val="clear" w:color="auto" w:fill="FFFFFF"/>
              <w:tabs>
                <w:tab w:val="left" w:pos="727"/>
              </w:tabs>
              <w:jc w:val="center"/>
              <w:rPr>
                <w:b/>
                <w:color w:val="000000"/>
                <w:spacing w:val="3"/>
              </w:rPr>
            </w:pPr>
            <w:r w:rsidRPr="007F1981">
              <w:rPr>
                <w:b/>
                <w:color w:val="000000"/>
                <w:spacing w:val="3"/>
              </w:rPr>
              <w:t>3</w:t>
            </w:r>
          </w:p>
        </w:tc>
        <w:tc>
          <w:tcPr>
            <w:tcW w:w="1088" w:type="dxa"/>
            <w:tcBorders>
              <w:top w:val="single" w:sz="4" w:space="0" w:color="auto"/>
              <w:left w:val="single" w:sz="4" w:space="0" w:color="auto"/>
              <w:bottom w:val="single" w:sz="4" w:space="0" w:color="auto"/>
              <w:right w:val="single" w:sz="4" w:space="0" w:color="auto"/>
            </w:tcBorders>
            <w:vAlign w:val="center"/>
          </w:tcPr>
          <w:p w:rsidR="005F038C" w:rsidRPr="007F1981" w:rsidRDefault="005F038C" w:rsidP="00B5540D">
            <w:pPr>
              <w:shd w:val="clear" w:color="auto" w:fill="FFFFFF"/>
              <w:tabs>
                <w:tab w:val="left" w:pos="727"/>
              </w:tabs>
              <w:jc w:val="center"/>
              <w:rPr>
                <w:b/>
                <w:color w:val="000000"/>
                <w:spacing w:val="3"/>
              </w:rPr>
            </w:pPr>
            <w:r w:rsidRPr="007F1981">
              <w:rPr>
                <w:b/>
                <w:color w:val="000000"/>
                <w:spacing w:val="3"/>
              </w:rPr>
              <w:t>4</w:t>
            </w:r>
          </w:p>
        </w:tc>
      </w:tr>
      <w:tr w:rsidR="005F038C" w:rsidRPr="007F1981" w:rsidTr="00B5540D">
        <w:trPr>
          <w:trHeight w:val="247"/>
        </w:trPr>
        <w:tc>
          <w:tcPr>
            <w:tcW w:w="2450" w:type="dxa"/>
            <w:gridSpan w:val="2"/>
            <w:vMerge w:val="restart"/>
            <w:tcBorders>
              <w:top w:val="single" w:sz="4" w:space="0" w:color="auto"/>
              <w:left w:val="single" w:sz="4" w:space="0" w:color="auto"/>
              <w:bottom w:val="single" w:sz="4" w:space="0" w:color="auto"/>
              <w:right w:val="single" w:sz="4" w:space="0" w:color="auto"/>
            </w:tcBorders>
            <w:hideMark/>
          </w:tcPr>
          <w:p w:rsidR="005F038C" w:rsidRPr="007F1981" w:rsidRDefault="005F038C" w:rsidP="00B5540D">
            <w:pPr>
              <w:shd w:val="clear" w:color="auto" w:fill="FFFFFF"/>
              <w:tabs>
                <w:tab w:val="left" w:pos="727"/>
              </w:tabs>
              <w:jc w:val="both"/>
              <w:rPr>
                <w:b/>
                <w:color w:val="000000"/>
                <w:spacing w:val="3"/>
              </w:rPr>
            </w:pPr>
            <w:r w:rsidRPr="007F1981">
              <w:rPr>
                <w:b/>
                <w:color w:val="000000"/>
                <w:spacing w:val="3"/>
              </w:rPr>
              <w:t>Филология</w:t>
            </w:r>
          </w:p>
        </w:tc>
        <w:tc>
          <w:tcPr>
            <w:tcW w:w="2937" w:type="dxa"/>
            <w:tcBorders>
              <w:top w:val="single" w:sz="4" w:space="0" w:color="auto"/>
              <w:left w:val="single" w:sz="4" w:space="0" w:color="auto"/>
              <w:bottom w:val="single" w:sz="4" w:space="0" w:color="auto"/>
              <w:right w:val="single" w:sz="4" w:space="0" w:color="auto"/>
            </w:tcBorders>
            <w:hideMark/>
          </w:tcPr>
          <w:p w:rsidR="005F038C" w:rsidRPr="007F1981" w:rsidRDefault="005F038C" w:rsidP="00B5540D">
            <w:pPr>
              <w:shd w:val="clear" w:color="auto" w:fill="FFFFFF"/>
              <w:tabs>
                <w:tab w:val="left" w:pos="727"/>
              </w:tabs>
              <w:jc w:val="both"/>
              <w:rPr>
                <w:color w:val="000000"/>
                <w:spacing w:val="3"/>
              </w:rPr>
            </w:pPr>
            <w:r w:rsidRPr="007F1981">
              <w:rPr>
                <w:color w:val="000000"/>
                <w:spacing w:val="3"/>
              </w:rPr>
              <w:t>Русский язык</w:t>
            </w:r>
          </w:p>
          <w:p w:rsidR="005F038C" w:rsidRPr="007F1981" w:rsidRDefault="005F038C" w:rsidP="00B5540D">
            <w:pPr>
              <w:shd w:val="clear" w:color="auto" w:fill="FFFFFF"/>
              <w:tabs>
                <w:tab w:val="left" w:pos="727"/>
              </w:tabs>
              <w:jc w:val="both"/>
              <w:rPr>
                <w:color w:val="000000"/>
                <w:spacing w:val="3"/>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F038C" w:rsidRPr="007F1981" w:rsidRDefault="005F038C" w:rsidP="00B5540D">
            <w:pPr>
              <w:shd w:val="clear" w:color="auto" w:fill="FFFFFF"/>
              <w:tabs>
                <w:tab w:val="left" w:pos="727"/>
              </w:tabs>
              <w:jc w:val="center"/>
              <w:rPr>
                <w:color w:val="000000"/>
                <w:spacing w:val="3"/>
              </w:rPr>
            </w:pPr>
            <w:r w:rsidRPr="007F1981">
              <w:rPr>
                <w:color w:val="000000"/>
                <w:spacing w:val="3"/>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5F038C" w:rsidRPr="007F1981" w:rsidRDefault="005F038C" w:rsidP="00B5540D">
            <w:pPr>
              <w:shd w:val="clear" w:color="auto" w:fill="FFFFFF"/>
              <w:tabs>
                <w:tab w:val="left" w:pos="727"/>
              </w:tabs>
              <w:jc w:val="center"/>
              <w:rPr>
                <w:color w:val="000000"/>
                <w:spacing w:val="3"/>
              </w:rPr>
            </w:pPr>
            <w:r w:rsidRPr="007F1981">
              <w:rPr>
                <w:color w:val="000000"/>
                <w:spacing w:val="3"/>
              </w:rPr>
              <w:t>5</w:t>
            </w:r>
          </w:p>
        </w:tc>
        <w:tc>
          <w:tcPr>
            <w:tcW w:w="1038" w:type="dxa"/>
            <w:tcBorders>
              <w:top w:val="single" w:sz="4" w:space="0" w:color="auto"/>
              <w:left w:val="single" w:sz="4" w:space="0" w:color="auto"/>
              <w:bottom w:val="single" w:sz="4" w:space="0" w:color="auto"/>
              <w:right w:val="single" w:sz="4" w:space="0" w:color="auto"/>
            </w:tcBorders>
            <w:vAlign w:val="center"/>
            <w:hideMark/>
          </w:tcPr>
          <w:p w:rsidR="005F038C" w:rsidRPr="007F1981" w:rsidRDefault="005F038C" w:rsidP="00B5540D">
            <w:pPr>
              <w:shd w:val="clear" w:color="auto" w:fill="FFFFFF"/>
              <w:tabs>
                <w:tab w:val="left" w:pos="727"/>
              </w:tabs>
              <w:jc w:val="center"/>
              <w:rPr>
                <w:color w:val="000000"/>
                <w:spacing w:val="3"/>
              </w:rPr>
            </w:pPr>
            <w:r w:rsidRPr="007F1981">
              <w:rPr>
                <w:color w:val="000000"/>
                <w:spacing w:val="3"/>
              </w:rPr>
              <w:t>5</w:t>
            </w:r>
          </w:p>
        </w:tc>
        <w:tc>
          <w:tcPr>
            <w:tcW w:w="1088" w:type="dxa"/>
            <w:tcBorders>
              <w:top w:val="single" w:sz="4" w:space="0" w:color="auto"/>
              <w:left w:val="single" w:sz="4" w:space="0" w:color="auto"/>
              <w:bottom w:val="single" w:sz="4" w:space="0" w:color="auto"/>
              <w:right w:val="single" w:sz="4" w:space="0" w:color="auto"/>
            </w:tcBorders>
            <w:vAlign w:val="center"/>
          </w:tcPr>
          <w:p w:rsidR="005F038C" w:rsidRPr="007F1981" w:rsidRDefault="005F038C" w:rsidP="00B5540D">
            <w:pPr>
              <w:shd w:val="clear" w:color="auto" w:fill="FFFFFF"/>
              <w:tabs>
                <w:tab w:val="left" w:pos="727"/>
              </w:tabs>
              <w:jc w:val="center"/>
              <w:rPr>
                <w:color w:val="000000"/>
                <w:spacing w:val="3"/>
              </w:rPr>
            </w:pPr>
            <w:r w:rsidRPr="007F1981">
              <w:rPr>
                <w:color w:val="000000"/>
                <w:spacing w:val="3"/>
              </w:rPr>
              <w:t>5</w:t>
            </w:r>
          </w:p>
        </w:tc>
      </w:tr>
      <w:tr w:rsidR="005F038C" w:rsidRPr="007F1981" w:rsidTr="00B5540D">
        <w:trPr>
          <w:trHeight w:val="274"/>
        </w:trPr>
        <w:tc>
          <w:tcPr>
            <w:tcW w:w="2450" w:type="dxa"/>
            <w:gridSpan w:val="2"/>
            <w:vMerge/>
            <w:tcBorders>
              <w:top w:val="single" w:sz="4" w:space="0" w:color="auto"/>
              <w:left w:val="single" w:sz="4" w:space="0" w:color="auto"/>
              <w:bottom w:val="single" w:sz="4" w:space="0" w:color="auto"/>
              <w:right w:val="single" w:sz="4" w:space="0" w:color="auto"/>
            </w:tcBorders>
            <w:vAlign w:val="center"/>
            <w:hideMark/>
          </w:tcPr>
          <w:p w:rsidR="005F038C" w:rsidRPr="007F1981" w:rsidRDefault="005F038C" w:rsidP="00B5540D">
            <w:pPr>
              <w:rPr>
                <w:b/>
                <w:color w:val="000000"/>
                <w:spacing w:val="3"/>
              </w:rPr>
            </w:pPr>
          </w:p>
        </w:tc>
        <w:tc>
          <w:tcPr>
            <w:tcW w:w="2937" w:type="dxa"/>
            <w:tcBorders>
              <w:top w:val="single" w:sz="4" w:space="0" w:color="auto"/>
              <w:left w:val="single" w:sz="4" w:space="0" w:color="auto"/>
              <w:bottom w:val="single" w:sz="4" w:space="0" w:color="auto"/>
              <w:right w:val="single" w:sz="4" w:space="0" w:color="auto"/>
            </w:tcBorders>
            <w:hideMark/>
          </w:tcPr>
          <w:p w:rsidR="005F038C" w:rsidRPr="007F1981" w:rsidRDefault="005F038C" w:rsidP="00B5540D">
            <w:pPr>
              <w:shd w:val="clear" w:color="auto" w:fill="FFFFFF"/>
              <w:tabs>
                <w:tab w:val="left" w:pos="727"/>
              </w:tabs>
              <w:jc w:val="both"/>
              <w:rPr>
                <w:color w:val="000000"/>
                <w:spacing w:val="3"/>
              </w:rPr>
            </w:pPr>
            <w:r w:rsidRPr="007F1981">
              <w:rPr>
                <w:color w:val="000000"/>
                <w:spacing w:val="3"/>
              </w:rPr>
              <w:t>Литературное чтение</w:t>
            </w:r>
          </w:p>
          <w:p w:rsidR="005F038C" w:rsidRPr="007F1981" w:rsidRDefault="005F038C" w:rsidP="00B5540D">
            <w:pPr>
              <w:shd w:val="clear" w:color="auto" w:fill="FFFFFF"/>
              <w:tabs>
                <w:tab w:val="left" w:pos="727"/>
              </w:tabs>
              <w:jc w:val="both"/>
              <w:rPr>
                <w:color w:val="000000"/>
                <w:spacing w:val="3"/>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F038C" w:rsidRPr="007F1981" w:rsidRDefault="005F038C" w:rsidP="00B5540D">
            <w:pPr>
              <w:shd w:val="clear" w:color="auto" w:fill="FFFFFF"/>
              <w:tabs>
                <w:tab w:val="left" w:pos="727"/>
              </w:tabs>
              <w:jc w:val="center"/>
              <w:rPr>
                <w:color w:val="000000"/>
                <w:spacing w:val="3"/>
              </w:rPr>
            </w:pPr>
            <w:r w:rsidRPr="007F1981">
              <w:rPr>
                <w:color w:val="000000"/>
                <w:spacing w:val="3"/>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5F038C" w:rsidRPr="007F1981" w:rsidRDefault="005F038C" w:rsidP="00B5540D">
            <w:pPr>
              <w:shd w:val="clear" w:color="auto" w:fill="FFFFFF"/>
              <w:tabs>
                <w:tab w:val="left" w:pos="727"/>
              </w:tabs>
              <w:jc w:val="center"/>
              <w:rPr>
                <w:color w:val="000000"/>
                <w:spacing w:val="3"/>
              </w:rPr>
            </w:pPr>
            <w:r w:rsidRPr="007F1981">
              <w:rPr>
                <w:color w:val="000000"/>
                <w:spacing w:val="3"/>
              </w:rPr>
              <w:t>4</w:t>
            </w:r>
          </w:p>
        </w:tc>
        <w:tc>
          <w:tcPr>
            <w:tcW w:w="1038" w:type="dxa"/>
            <w:tcBorders>
              <w:top w:val="single" w:sz="4" w:space="0" w:color="auto"/>
              <w:left w:val="single" w:sz="4" w:space="0" w:color="auto"/>
              <w:bottom w:val="single" w:sz="4" w:space="0" w:color="auto"/>
              <w:right w:val="single" w:sz="4" w:space="0" w:color="auto"/>
            </w:tcBorders>
            <w:vAlign w:val="center"/>
            <w:hideMark/>
          </w:tcPr>
          <w:p w:rsidR="005F038C" w:rsidRPr="007F1981" w:rsidRDefault="005F038C" w:rsidP="00B5540D">
            <w:pPr>
              <w:shd w:val="clear" w:color="auto" w:fill="FFFFFF"/>
              <w:tabs>
                <w:tab w:val="left" w:pos="727"/>
              </w:tabs>
              <w:jc w:val="center"/>
              <w:rPr>
                <w:color w:val="000000"/>
                <w:spacing w:val="3"/>
              </w:rPr>
            </w:pPr>
            <w:r w:rsidRPr="007F1981">
              <w:rPr>
                <w:color w:val="000000"/>
                <w:spacing w:val="3"/>
              </w:rPr>
              <w:t>4</w:t>
            </w:r>
          </w:p>
        </w:tc>
        <w:tc>
          <w:tcPr>
            <w:tcW w:w="1088" w:type="dxa"/>
            <w:tcBorders>
              <w:top w:val="single" w:sz="4" w:space="0" w:color="auto"/>
              <w:left w:val="single" w:sz="4" w:space="0" w:color="auto"/>
              <w:bottom w:val="single" w:sz="4" w:space="0" w:color="auto"/>
              <w:right w:val="single" w:sz="4" w:space="0" w:color="auto"/>
            </w:tcBorders>
            <w:vAlign w:val="center"/>
          </w:tcPr>
          <w:p w:rsidR="005F038C" w:rsidRPr="007F1981" w:rsidRDefault="005F038C" w:rsidP="00B5540D">
            <w:pPr>
              <w:shd w:val="clear" w:color="auto" w:fill="FFFFFF"/>
              <w:tabs>
                <w:tab w:val="left" w:pos="727"/>
              </w:tabs>
              <w:jc w:val="center"/>
              <w:rPr>
                <w:color w:val="000000"/>
                <w:spacing w:val="3"/>
              </w:rPr>
            </w:pPr>
            <w:r w:rsidRPr="007F1981">
              <w:rPr>
                <w:color w:val="000000"/>
                <w:spacing w:val="3"/>
              </w:rPr>
              <w:t>3</w:t>
            </w:r>
          </w:p>
        </w:tc>
      </w:tr>
      <w:tr w:rsidR="005F038C" w:rsidRPr="007F1981" w:rsidTr="00B5540D">
        <w:trPr>
          <w:trHeight w:val="301"/>
        </w:trPr>
        <w:tc>
          <w:tcPr>
            <w:tcW w:w="2450" w:type="dxa"/>
            <w:gridSpan w:val="2"/>
            <w:vMerge/>
            <w:tcBorders>
              <w:top w:val="single" w:sz="4" w:space="0" w:color="auto"/>
              <w:left w:val="single" w:sz="4" w:space="0" w:color="auto"/>
              <w:bottom w:val="single" w:sz="4" w:space="0" w:color="auto"/>
              <w:right w:val="single" w:sz="4" w:space="0" w:color="auto"/>
            </w:tcBorders>
            <w:vAlign w:val="center"/>
            <w:hideMark/>
          </w:tcPr>
          <w:p w:rsidR="005F038C" w:rsidRPr="007F1981" w:rsidRDefault="005F038C" w:rsidP="00B5540D">
            <w:pPr>
              <w:rPr>
                <w:b/>
                <w:color w:val="000000"/>
                <w:spacing w:val="3"/>
              </w:rPr>
            </w:pPr>
          </w:p>
        </w:tc>
        <w:tc>
          <w:tcPr>
            <w:tcW w:w="2937" w:type="dxa"/>
            <w:tcBorders>
              <w:top w:val="single" w:sz="4" w:space="0" w:color="auto"/>
              <w:left w:val="single" w:sz="4" w:space="0" w:color="auto"/>
              <w:bottom w:val="single" w:sz="4" w:space="0" w:color="auto"/>
              <w:right w:val="single" w:sz="4" w:space="0" w:color="auto"/>
            </w:tcBorders>
            <w:hideMark/>
          </w:tcPr>
          <w:p w:rsidR="005F038C" w:rsidRPr="007F1981" w:rsidRDefault="005F038C" w:rsidP="00B5540D">
            <w:pPr>
              <w:shd w:val="clear" w:color="auto" w:fill="FFFFFF"/>
              <w:tabs>
                <w:tab w:val="left" w:pos="727"/>
              </w:tabs>
              <w:rPr>
                <w:color w:val="000000"/>
                <w:spacing w:val="3"/>
              </w:rPr>
            </w:pPr>
            <w:r w:rsidRPr="007F1981">
              <w:rPr>
                <w:color w:val="000000"/>
                <w:spacing w:val="3"/>
              </w:rPr>
              <w:t>Иностранный язык (английский)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038C" w:rsidRPr="007F1981" w:rsidRDefault="005F038C" w:rsidP="00B5540D">
            <w:pPr>
              <w:shd w:val="clear" w:color="auto" w:fill="FFFFFF"/>
              <w:tabs>
                <w:tab w:val="left" w:pos="727"/>
              </w:tabs>
              <w:jc w:val="center"/>
              <w:rPr>
                <w:color w:val="000000"/>
                <w:spacing w:val="3"/>
              </w:rPr>
            </w:pPr>
            <w:r w:rsidRPr="007F1981">
              <w:rPr>
                <w:color w:val="000000"/>
                <w:spacing w:val="3"/>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F038C" w:rsidRPr="007F1981" w:rsidRDefault="005F038C" w:rsidP="00B5540D">
            <w:pPr>
              <w:shd w:val="clear" w:color="auto" w:fill="FFFFFF"/>
              <w:tabs>
                <w:tab w:val="left" w:pos="727"/>
              </w:tabs>
              <w:jc w:val="center"/>
              <w:rPr>
                <w:color w:val="000000"/>
                <w:spacing w:val="3"/>
              </w:rPr>
            </w:pPr>
            <w:r w:rsidRPr="007F1981">
              <w:rPr>
                <w:color w:val="000000"/>
                <w:spacing w:val="3"/>
              </w:rPr>
              <w:t>2</w:t>
            </w:r>
          </w:p>
        </w:tc>
        <w:tc>
          <w:tcPr>
            <w:tcW w:w="1038" w:type="dxa"/>
            <w:tcBorders>
              <w:top w:val="single" w:sz="4" w:space="0" w:color="auto"/>
              <w:left w:val="single" w:sz="4" w:space="0" w:color="auto"/>
              <w:bottom w:val="single" w:sz="4" w:space="0" w:color="auto"/>
              <w:right w:val="single" w:sz="4" w:space="0" w:color="auto"/>
            </w:tcBorders>
            <w:vAlign w:val="center"/>
            <w:hideMark/>
          </w:tcPr>
          <w:p w:rsidR="005F038C" w:rsidRPr="007F1981" w:rsidRDefault="005F038C" w:rsidP="00B5540D">
            <w:pPr>
              <w:shd w:val="clear" w:color="auto" w:fill="FFFFFF"/>
              <w:tabs>
                <w:tab w:val="left" w:pos="727"/>
              </w:tabs>
              <w:jc w:val="center"/>
              <w:rPr>
                <w:color w:val="000000"/>
                <w:spacing w:val="3"/>
              </w:rPr>
            </w:pPr>
            <w:r w:rsidRPr="007F1981">
              <w:rPr>
                <w:color w:val="000000"/>
                <w:spacing w:val="3"/>
              </w:rPr>
              <w:t>2</w:t>
            </w:r>
          </w:p>
        </w:tc>
        <w:tc>
          <w:tcPr>
            <w:tcW w:w="1088" w:type="dxa"/>
            <w:tcBorders>
              <w:top w:val="single" w:sz="4" w:space="0" w:color="auto"/>
              <w:left w:val="single" w:sz="4" w:space="0" w:color="auto"/>
              <w:bottom w:val="single" w:sz="4" w:space="0" w:color="auto"/>
              <w:right w:val="single" w:sz="4" w:space="0" w:color="auto"/>
            </w:tcBorders>
            <w:vAlign w:val="center"/>
          </w:tcPr>
          <w:p w:rsidR="005F038C" w:rsidRPr="007F1981" w:rsidRDefault="005F038C" w:rsidP="00B5540D">
            <w:pPr>
              <w:shd w:val="clear" w:color="auto" w:fill="FFFFFF"/>
              <w:tabs>
                <w:tab w:val="left" w:pos="727"/>
              </w:tabs>
              <w:jc w:val="center"/>
              <w:rPr>
                <w:color w:val="000000"/>
                <w:spacing w:val="3"/>
              </w:rPr>
            </w:pPr>
            <w:r w:rsidRPr="007F1981">
              <w:rPr>
                <w:color w:val="000000"/>
                <w:spacing w:val="3"/>
              </w:rPr>
              <w:t>2</w:t>
            </w:r>
          </w:p>
        </w:tc>
      </w:tr>
      <w:tr w:rsidR="005F038C" w:rsidRPr="007F1981" w:rsidTr="00B5540D">
        <w:trPr>
          <w:trHeight w:val="281"/>
        </w:trPr>
        <w:tc>
          <w:tcPr>
            <w:tcW w:w="2450" w:type="dxa"/>
            <w:gridSpan w:val="2"/>
            <w:tcBorders>
              <w:top w:val="single" w:sz="4" w:space="0" w:color="auto"/>
              <w:left w:val="single" w:sz="4" w:space="0" w:color="auto"/>
              <w:right w:val="single" w:sz="4" w:space="0" w:color="auto"/>
            </w:tcBorders>
            <w:hideMark/>
          </w:tcPr>
          <w:p w:rsidR="005F038C" w:rsidRPr="007F1981" w:rsidRDefault="005F038C" w:rsidP="00B5540D">
            <w:pPr>
              <w:shd w:val="clear" w:color="auto" w:fill="FFFFFF"/>
              <w:tabs>
                <w:tab w:val="left" w:pos="727"/>
              </w:tabs>
              <w:jc w:val="both"/>
              <w:rPr>
                <w:b/>
                <w:color w:val="000000"/>
                <w:spacing w:val="3"/>
              </w:rPr>
            </w:pPr>
            <w:r w:rsidRPr="007F1981">
              <w:rPr>
                <w:b/>
                <w:color w:val="000000"/>
                <w:spacing w:val="3"/>
              </w:rPr>
              <w:t>Математика и информатика</w:t>
            </w:r>
          </w:p>
        </w:tc>
        <w:tc>
          <w:tcPr>
            <w:tcW w:w="2937" w:type="dxa"/>
            <w:tcBorders>
              <w:top w:val="single" w:sz="4" w:space="0" w:color="auto"/>
              <w:left w:val="single" w:sz="4" w:space="0" w:color="auto"/>
              <w:bottom w:val="single" w:sz="4" w:space="0" w:color="auto"/>
              <w:right w:val="single" w:sz="4" w:space="0" w:color="auto"/>
            </w:tcBorders>
            <w:hideMark/>
          </w:tcPr>
          <w:p w:rsidR="005F038C" w:rsidRPr="007F1981" w:rsidRDefault="005F038C" w:rsidP="00B5540D">
            <w:pPr>
              <w:shd w:val="clear" w:color="auto" w:fill="FFFFFF"/>
              <w:tabs>
                <w:tab w:val="left" w:pos="727"/>
              </w:tabs>
              <w:jc w:val="both"/>
              <w:rPr>
                <w:color w:val="000000"/>
                <w:spacing w:val="3"/>
              </w:rPr>
            </w:pPr>
            <w:r w:rsidRPr="007F1981">
              <w:rPr>
                <w:color w:val="000000"/>
                <w:spacing w:val="3"/>
              </w:rPr>
              <w:t xml:space="preserve">Математика </w:t>
            </w:r>
          </w:p>
          <w:p w:rsidR="005F038C" w:rsidRPr="007F1981" w:rsidRDefault="005F038C" w:rsidP="00B5540D">
            <w:pPr>
              <w:shd w:val="clear" w:color="auto" w:fill="FFFFFF"/>
              <w:tabs>
                <w:tab w:val="left" w:pos="727"/>
              </w:tabs>
              <w:jc w:val="both"/>
              <w:rPr>
                <w:color w:val="000000"/>
                <w:spacing w:val="3"/>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F038C" w:rsidRPr="007F1981" w:rsidRDefault="005F038C" w:rsidP="00B5540D">
            <w:pPr>
              <w:shd w:val="clear" w:color="auto" w:fill="FFFFFF"/>
              <w:tabs>
                <w:tab w:val="left" w:pos="727"/>
              </w:tabs>
              <w:jc w:val="center"/>
              <w:rPr>
                <w:color w:val="000000"/>
                <w:spacing w:val="3"/>
              </w:rPr>
            </w:pPr>
            <w:r w:rsidRPr="007F1981">
              <w:rPr>
                <w:color w:val="000000"/>
                <w:spacing w:val="3"/>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5F038C" w:rsidRPr="007F1981" w:rsidRDefault="005F038C" w:rsidP="00B5540D">
            <w:pPr>
              <w:shd w:val="clear" w:color="auto" w:fill="FFFFFF"/>
              <w:tabs>
                <w:tab w:val="left" w:pos="727"/>
              </w:tabs>
              <w:jc w:val="center"/>
              <w:rPr>
                <w:color w:val="000000"/>
                <w:spacing w:val="3"/>
              </w:rPr>
            </w:pPr>
            <w:r w:rsidRPr="007F1981">
              <w:rPr>
                <w:color w:val="000000"/>
                <w:spacing w:val="3"/>
              </w:rPr>
              <w:t>4</w:t>
            </w:r>
          </w:p>
        </w:tc>
        <w:tc>
          <w:tcPr>
            <w:tcW w:w="1038" w:type="dxa"/>
            <w:tcBorders>
              <w:top w:val="single" w:sz="4" w:space="0" w:color="auto"/>
              <w:left w:val="single" w:sz="4" w:space="0" w:color="auto"/>
              <w:bottom w:val="single" w:sz="4" w:space="0" w:color="auto"/>
              <w:right w:val="single" w:sz="4" w:space="0" w:color="auto"/>
            </w:tcBorders>
            <w:vAlign w:val="center"/>
            <w:hideMark/>
          </w:tcPr>
          <w:p w:rsidR="005F038C" w:rsidRPr="007F1981" w:rsidRDefault="005F038C" w:rsidP="00B5540D">
            <w:pPr>
              <w:shd w:val="clear" w:color="auto" w:fill="FFFFFF"/>
              <w:tabs>
                <w:tab w:val="left" w:pos="727"/>
              </w:tabs>
              <w:jc w:val="center"/>
              <w:rPr>
                <w:color w:val="000000"/>
                <w:spacing w:val="3"/>
              </w:rPr>
            </w:pPr>
            <w:r w:rsidRPr="007F1981">
              <w:rPr>
                <w:color w:val="000000"/>
                <w:spacing w:val="3"/>
              </w:rPr>
              <w:t>4</w:t>
            </w:r>
          </w:p>
        </w:tc>
        <w:tc>
          <w:tcPr>
            <w:tcW w:w="1088" w:type="dxa"/>
            <w:tcBorders>
              <w:top w:val="single" w:sz="4" w:space="0" w:color="auto"/>
              <w:left w:val="single" w:sz="4" w:space="0" w:color="auto"/>
              <w:bottom w:val="single" w:sz="4" w:space="0" w:color="auto"/>
              <w:right w:val="single" w:sz="4" w:space="0" w:color="auto"/>
            </w:tcBorders>
            <w:vAlign w:val="center"/>
          </w:tcPr>
          <w:p w:rsidR="005F038C" w:rsidRPr="007F1981" w:rsidRDefault="005F038C" w:rsidP="00B5540D">
            <w:pPr>
              <w:shd w:val="clear" w:color="auto" w:fill="FFFFFF"/>
              <w:tabs>
                <w:tab w:val="left" w:pos="727"/>
              </w:tabs>
              <w:jc w:val="center"/>
              <w:rPr>
                <w:color w:val="000000"/>
                <w:spacing w:val="3"/>
              </w:rPr>
            </w:pPr>
            <w:r w:rsidRPr="007F1981">
              <w:rPr>
                <w:color w:val="000000"/>
                <w:spacing w:val="3"/>
              </w:rPr>
              <w:t>4</w:t>
            </w:r>
          </w:p>
        </w:tc>
      </w:tr>
      <w:tr w:rsidR="005F038C" w:rsidRPr="007F1981" w:rsidTr="00B5540D">
        <w:trPr>
          <w:trHeight w:val="947"/>
        </w:trPr>
        <w:tc>
          <w:tcPr>
            <w:tcW w:w="2450" w:type="dxa"/>
            <w:gridSpan w:val="2"/>
            <w:tcBorders>
              <w:top w:val="single" w:sz="4" w:space="0" w:color="auto"/>
              <w:left w:val="single" w:sz="4" w:space="0" w:color="auto"/>
              <w:bottom w:val="single" w:sz="4" w:space="0" w:color="auto"/>
              <w:right w:val="single" w:sz="4" w:space="0" w:color="auto"/>
            </w:tcBorders>
            <w:hideMark/>
          </w:tcPr>
          <w:p w:rsidR="005F038C" w:rsidRPr="007F1981" w:rsidRDefault="005F038C" w:rsidP="00B5540D">
            <w:pPr>
              <w:shd w:val="clear" w:color="auto" w:fill="FFFFFF"/>
              <w:tabs>
                <w:tab w:val="left" w:pos="727"/>
              </w:tabs>
              <w:jc w:val="both"/>
              <w:rPr>
                <w:b/>
                <w:color w:val="000000"/>
                <w:spacing w:val="3"/>
              </w:rPr>
            </w:pPr>
            <w:r w:rsidRPr="007F1981">
              <w:rPr>
                <w:b/>
                <w:color w:val="000000"/>
                <w:spacing w:val="3"/>
              </w:rPr>
              <w:t>Обществознание и естествознание</w:t>
            </w:r>
          </w:p>
        </w:tc>
        <w:tc>
          <w:tcPr>
            <w:tcW w:w="2937" w:type="dxa"/>
            <w:tcBorders>
              <w:top w:val="single" w:sz="4" w:space="0" w:color="auto"/>
              <w:left w:val="single" w:sz="4" w:space="0" w:color="auto"/>
              <w:right w:val="single" w:sz="4" w:space="0" w:color="auto"/>
            </w:tcBorders>
            <w:hideMark/>
          </w:tcPr>
          <w:p w:rsidR="005F038C" w:rsidRPr="007F1981" w:rsidRDefault="005F038C" w:rsidP="00B5540D">
            <w:pPr>
              <w:shd w:val="clear" w:color="auto" w:fill="FFFFFF"/>
              <w:tabs>
                <w:tab w:val="left" w:pos="727"/>
              </w:tabs>
              <w:jc w:val="both"/>
              <w:rPr>
                <w:color w:val="000000"/>
                <w:spacing w:val="3"/>
                <w:lang w:val="en-US"/>
              </w:rPr>
            </w:pPr>
            <w:r w:rsidRPr="007F1981">
              <w:rPr>
                <w:color w:val="000000"/>
                <w:spacing w:val="3"/>
              </w:rPr>
              <w:t>Окружающий мир</w:t>
            </w:r>
          </w:p>
        </w:tc>
        <w:tc>
          <w:tcPr>
            <w:tcW w:w="1134" w:type="dxa"/>
            <w:tcBorders>
              <w:top w:val="single" w:sz="4" w:space="0" w:color="auto"/>
              <w:left w:val="single" w:sz="4" w:space="0" w:color="auto"/>
              <w:right w:val="single" w:sz="4" w:space="0" w:color="auto"/>
            </w:tcBorders>
            <w:vAlign w:val="center"/>
            <w:hideMark/>
          </w:tcPr>
          <w:p w:rsidR="005F038C" w:rsidRPr="007F1981" w:rsidRDefault="005F038C" w:rsidP="00B5540D">
            <w:pPr>
              <w:shd w:val="clear" w:color="auto" w:fill="FFFFFF"/>
              <w:tabs>
                <w:tab w:val="left" w:pos="727"/>
              </w:tabs>
              <w:jc w:val="center"/>
              <w:rPr>
                <w:color w:val="000000"/>
                <w:spacing w:val="3"/>
              </w:rPr>
            </w:pPr>
            <w:r w:rsidRPr="007F1981">
              <w:rPr>
                <w:color w:val="000000"/>
                <w:spacing w:val="3"/>
              </w:rPr>
              <w:t>2</w:t>
            </w:r>
          </w:p>
        </w:tc>
        <w:tc>
          <w:tcPr>
            <w:tcW w:w="993" w:type="dxa"/>
            <w:tcBorders>
              <w:top w:val="single" w:sz="4" w:space="0" w:color="auto"/>
              <w:left w:val="single" w:sz="4" w:space="0" w:color="auto"/>
              <w:right w:val="single" w:sz="4" w:space="0" w:color="auto"/>
            </w:tcBorders>
            <w:vAlign w:val="center"/>
            <w:hideMark/>
          </w:tcPr>
          <w:p w:rsidR="005F038C" w:rsidRPr="007F1981" w:rsidRDefault="005F038C" w:rsidP="00B5540D">
            <w:pPr>
              <w:shd w:val="clear" w:color="auto" w:fill="FFFFFF"/>
              <w:tabs>
                <w:tab w:val="left" w:pos="727"/>
              </w:tabs>
              <w:jc w:val="center"/>
              <w:rPr>
                <w:color w:val="000000"/>
                <w:spacing w:val="3"/>
              </w:rPr>
            </w:pPr>
            <w:r w:rsidRPr="007F1981">
              <w:rPr>
                <w:color w:val="000000"/>
                <w:spacing w:val="3"/>
              </w:rPr>
              <w:t>2</w:t>
            </w:r>
          </w:p>
        </w:tc>
        <w:tc>
          <w:tcPr>
            <w:tcW w:w="1038" w:type="dxa"/>
            <w:tcBorders>
              <w:top w:val="single" w:sz="4" w:space="0" w:color="auto"/>
              <w:left w:val="single" w:sz="4" w:space="0" w:color="auto"/>
              <w:right w:val="single" w:sz="4" w:space="0" w:color="auto"/>
            </w:tcBorders>
            <w:vAlign w:val="center"/>
            <w:hideMark/>
          </w:tcPr>
          <w:p w:rsidR="005F038C" w:rsidRPr="007F1981" w:rsidRDefault="005F038C" w:rsidP="00B5540D">
            <w:pPr>
              <w:shd w:val="clear" w:color="auto" w:fill="FFFFFF"/>
              <w:tabs>
                <w:tab w:val="left" w:pos="727"/>
              </w:tabs>
              <w:jc w:val="center"/>
              <w:rPr>
                <w:color w:val="000000"/>
                <w:spacing w:val="3"/>
              </w:rPr>
            </w:pPr>
            <w:r w:rsidRPr="007F1981">
              <w:rPr>
                <w:color w:val="000000"/>
                <w:spacing w:val="3"/>
              </w:rPr>
              <w:t>2</w:t>
            </w:r>
          </w:p>
        </w:tc>
        <w:tc>
          <w:tcPr>
            <w:tcW w:w="1088" w:type="dxa"/>
            <w:tcBorders>
              <w:top w:val="single" w:sz="4" w:space="0" w:color="auto"/>
              <w:left w:val="single" w:sz="4" w:space="0" w:color="auto"/>
              <w:right w:val="single" w:sz="4" w:space="0" w:color="auto"/>
            </w:tcBorders>
            <w:vAlign w:val="center"/>
          </w:tcPr>
          <w:p w:rsidR="005F038C" w:rsidRPr="007F1981" w:rsidRDefault="005F038C" w:rsidP="00B5540D">
            <w:pPr>
              <w:shd w:val="clear" w:color="auto" w:fill="FFFFFF"/>
              <w:tabs>
                <w:tab w:val="left" w:pos="727"/>
              </w:tabs>
              <w:jc w:val="center"/>
              <w:rPr>
                <w:color w:val="000000"/>
                <w:spacing w:val="3"/>
              </w:rPr>
            </w:pPr>
            <w:r w:rsidRPr="007F1981">
              <w:rPr>
                <w:color w:val="000000"/>
                <w:spacing w:val="3"/>
              </w:rPr>
              <w:t>2</w:t>
            </w:r>
          </w:p>
        </w:tc>
      </w:tr>
      <w:tr w:rsidR="005F038C" w:rsidRPr="007F1981" w:rsidTr="00B5540D">
        <w:trPr>
          <w:trHeight w:val="1164"/>
        </w:trPr>
        <w:tc>
          <w:tcPr>
            <w:tcW w:w="2450" w:type="dxa"/>
            <w:gridSpan w:val="2"/>
            <w:tcBorders>
              <w:top w:val="single" w:sz="4" w:space="0" w:color="auto"/>
              <w:left w:val="single" w:sz="4" w:space="0" w:color="auto"/>
              <w:bottom w:val="single" w:sz="4" w:space="0" w:color="auto"/>
              <w:right w:val="single" w:sz="4" w:space="0" w:color="auto"/>
            </w:tcBorders>
            <w:hideMark/>
          </w:tcPr>
          <w:p w:rsidR="005F038C" w:rsidRPr="007F1981" w:rsidRDefault="005F038C" w:rsidP="00B5540D">
            <w:pPr>
              <w:shd w:val="clear" w:color="auto" w:fill="FFFFFF"/>
              <w:tabs>
                <w:tab w:val="left" w:pos="727"/>
              </w:tabs>
              <w:jc w:val="both"/>
              <w:rPr>
                <w:b/>
                <w:color w:val="000000"/>
                <w:spacing w:val="3"/>
              </w:rPr>
            </w:pPr>
            <w:r w:rsidRPr="007F1981">
              <w:rPr>
                <w:b/>
                <w:color w:val="000000"/>
                <w:spacing w:val="3"/>
              </w:rPr>
              <w:t>Основы духовно-нравственной культуры народов России</w:t>
            </w:r>
          </w:p>
        </w:tc>
        <w:tc>
          <w:tcPr>
            <w:tcW w:w="2937" w:type="dxa"/>
            <w:tcBorders>
              <w:top w:val="single" w:sz="4" w:space="0" w:color="auto"/>
              <w:left w:val="single" w:sz="4" w:space="0" w:color="auto"/>
              <w:right w:val="single" w:sz="4" w:space="0" w:color="auto"/>
            </w:tcBorders>
            <w:hideMark/>
          </w:tcPr>
          <w:p w:rsidR="005F038C" w:rsidRPr="007F1981" w:rsidRDefault="005F038C" w:rsidP="00B5540D">
            <w:pPr>
              <w:shd w:val="clear" w:color="auto" w:fill="FFFFFF"/>
              <w:tabs>
                <w:tab w:val="left" w:pos="727"/>
              </w:tabs>
              <w:jc w:val="both"/>
              <w:rPr>
                <w:color w:val="000000"/>
                <w:spacing w:val="3"/>
              </w:rPr>
            </w:pPr>
            <w:r w:rsidRPr="007F1981">
              <w:rPr>
                <w:color w:val="000000"/>
                <w:spacing w:val="3"/>
              </w:rPr>
              <w:t>Основы духовно-нравственной культуры народов России</w:t>
            </w:r>
          </w:p>
        </w:tc>
        <w:tc>
          <w:tcPr>
            <w:tcW w:w="1134" w:type="dxa"/>
            <w:tcBorders>
              <w:top w:val="single" w:sz="4" w:space="0" w:color="auto"/>
              <w:left w:val="single" w:sz="4" w:space="0" w:color="auto"/>
              <w:right w:val="single" w:sz="4" w:space="0" w:color="auto"/>
            </w:tcBorders>
            <w:vAlign w:val="center"/>
            <w:hideMark/>
          </w:tcPr>
          <w:p w:rsidR="005F038C" w:rsidRPr="007F1981" w:rsidRDefault="005F038C" w:rsidP="00B5540D">
            <w:pPr>
              <w:shd w:val="clear" w:color="auto" w:fill="FFFFFF"/>
              <w:tabs>
                <w:tab w:val="left" w:pos="727"/>
              </w:tabs>
              <w:jc w:val="center"/>
              <w:rPr>
                <w:color w:val="000000"/>
                <w:spacing w:val="3"/>
              </w:rPr>
            </w:pPr>
            <w:r w:rsidRPr="007F1981">
              <w:rPr>
                <w:color w:val="000000"/>
                <w:spacing w:val="3"/>
              </w:rPr>
              <w:t>-</w:t>
            </w:r>
          </w:p>
        </w:tc>
        <w:tc>
          <w:tcPr>
            <w:tcW w:w="993" w:type="dxa"/>
            <w:tcBorders>
              <w:top w:val="single" w:sz="4" w:space="0" w:color="auto"/>
              <w:left w:val="single" w:sz="4" w:space="0" w:color="auto"/>
              <w:right w:val="single" w:sz="4" w:space="0" w:color="auto"/>
            </w:tcBorders>
            <w:vAlign w:val="center"/>
            <w:hideMark/>
          </w:tcPr>
          <w:p w:rsidR="005F038C" w:rsidRPr="007F1981" w:rsidRDefault="005F038C" w:rsidP="00B5540D">
            <w:pPr>
              <w:shd w:val="clear" w:color="auto" w:fill="FFFFFF"/>
              <w:tabs>
                <w:tab w:val="left" w:pos="727"/>
              </w:tabs>
              <w:jc w:val="center"/>
              <w:rPr>
                <w:color w:val="000000"/>
                <w:spacing w:val="3"/>
              </w:rPr>
            </w:pPr>
            <w:r w:rsidRPr="007F1981">
              <w:rPr>
                <w:color w:val="000000"/>
                <w:spacing w:val="3"/>
              </w:rPr>
              <w:t>-</w:t>
            </w:r>
          </w:p>
        </w:tc>
        <w:tc>
          <w:tcPr>
            <w:tcW w:w="1038" w:type="dxa"/>
            <w:tcBorders>
              <w:top w:val="single" w:sz="4" w:space="0" w:color="auto"/>
              <w:left w:val="single" w:sz="4" w:space="0" w:color="auto"/>
              <w:right w:val="single" w:sz="4" w:space="0" w:color="auto"/>
            </w:tcBorders>
            <w:vAlign w:val="center"/>
            <w:hideMark/>
          </w:tcPr>
          <w:p w:rsidR="005F038C" w:rsidRPr="007F1981" w:rsidRDefault="005F038C" w:rsidP="00B5540D">
            <w:pPr>
              <w:shd w:val="clear" w:color="auto" w:fill="FFFFFF"/>
              <w:tabs>
                <w:tab w:val="left" w:pos="727"/>
              </w:tabs>
              <w:jc w:val="center"/>
              <w:rPr>
                <w:color w:val="000000"/>
                <w:spacing w:val="3"/>
              </w:rPr>
            </w:pPr>
            <w:r w:rsidRPr="007F1981">
              <w:rPr>
                <w:color w:val="000000"/>
                <w:spacing w:val="3"/>
              </w:rPr>
              <w:t>-</w:t>
            </w:r>
          </w:p>
        </w:tc>
        <w:tc>
          <w:tcPr>
            <w:tcW w:w="1088" w:type="dxa"/>
            <w:tcBorders>
              <w:top w:val="single" w:sz="4" w:space="0" w:color="auto"/>
              <w:left w:val="single" w:sz="4" w:space="0" w:color="auto"/>
              <w:right w:val="single" w:sz="4" w:space="0" w:color="auto"/>
            </w:tcBorders>
            <w:vAlign w:val="center"/>
          </w:tcPr>
          <w:p w:rsidR="005F038C" w:rsidRPr="007F1981" w:rsidRDefault="005F038C" w:rsidP="00B5540D">
            <w:pPr>
              <w:shd w:val="clear" w:color="auto" w:fill="FFFFFF"/>
              <w:tabs>
                <w:tab w:val="left" w:pos="727"/>
              </w:tabs>
              <w:jc w:val="center"/>
              <w:rPr>
                <w:color w:val="000000"/>
                <w:spacing w:val="3"/>
              </w:rPr>
            </w:pPr>
            <w:r w:rsidRPr="007F1981">
              <w:rPr>
                <w:color w:val="000000"/>
                <w:spacing w:val="3"/>
              </w:rPr>
              <w:t>1</w:t>
            </w:r>
          </w:p>
        </w:tc>
      </w:tr>
      <w:tr w:rsidR="005F038C" w:rsidRPr="007F1981" w:rsidTr="00B5540D">
        <w:trPr>
          <w:trHeight w:val="286"/>
        </w:trPr>
        <w:tc>
          <w:tcPr>
            <w:tcW w:w="2450" w:type="dxa"/>
            <w:gridSpan w:val="2"/>
            <w:vMerge w:val="restart"/>
            <w:tcBorders>
              <w:top w:val="single" w:sz="4" w:space="0" w:color="auto"/>
              <w:left w:val="single" w:sz="4" w:space="0" w:color="auto"/>
              <w:right w:val="single" w:sz="4" w:space="0" w:color="auto"/>
            </w:tcBorders>
            <w:hideMark/>
          </w:tcPr>
          <w:p w:rsidR="005F038C" w:rsidRPr="007F1981" w:rsidRDefault="005F038C" w:rsidP="00B5540D">
            <w:pPr>
              <w:shd w:val="clear" w:color="auto" w:fill="FFFFFF"/>
              <w:tabs>
                <w:tab w:val="left" w:pos="727"/>
              </w:tabs>
              <w:jc w:val="both"/>
              <w:rPr>
                <w:b/>
                <w:color w:val="000000"/>
                <w:spacing w:val="3"/>
              </w:rPr>
            </w:pPr>
            <w:r w:rsidRPr="007F1981">
              <w:rPr>
                <w:b/>
                <w:color w:val="000000"/>
                <w:spacing w:val="3"/>
              </w:rPr>
              <w:t>Искусство</w:t>
            </w:r>
          </w:p>
        </w:tc>
        <w:tc>
          <w:tcPr>
            <w:tcW w:w="2937" w:type="dxa"/>
            <w:tcBorders>
              <w:top w:val="single" w:sz="4" w:space="0" w:color="auto"/>
              <w:left w:val="single" w:sz="4" w:space="0" w:color="auto"/>
              <w:bottom w:val="single" w:sz="4" w:space="0" w:color="auto"/>
              <w:right w:val="single" w:sz="4" w:space="0" w:color="auto"/>
            </w:tcBorders>
          </w:tcPr>
          <w:p w:rsidR="005F038C" w:rsidRPr="007F1981" w:rsidRDefault="005F038C" w:rsidP="00B5540D">
            <w:pPr>
              <w:shd w:val="clear" w:color="auto" w:fill="FFFFFF"/>
              <w:tabs>
                <w:tab w:val="left" w:pos="727"/>
              </w:tabs>
              <w:jc w:val="both"/>
              <w:rPr>
                <w:color w:val="000000"/>
                <w:spacing w:val="3"/>
              </w:rPr>
            </w:pPr>
            <w:r w:rsidRPr="007F1981">
              <w:rPr>
                <w:color w:val="000000"/>
                <w:spacing w:val="3"/>
              </w:rPr>
              <w:t>Музыка</w:t>
            </w:r>
          </w:p>
          <w:p w:rsidR="005F038C" w:rsidRPr="007F1981" w:rsidRDefault="005F038C" w:rsidP="00B5540D">
            <w:pPr>
              <w:shd w:val="clear" w:color="auto" w:fill="FFFFFF"/>
              <w:tabs>
                <w:tab w:val="left" w:pos="727"/>
              </w:tabs>
              <w:jc w:val="both"/>
              <w:rPr>
                <w:color w:val="000000"/>
                <w:spacing w:val="3"/>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F038C" w:rsidRPr="007F1981" w:rsidRDefault="005F038C" w:rsidP="00B5540D">
            <w:pPr>
              <w:shd w:val="clear" w:color="auto" w:fill="FFFFFF"/>
              <w:tabs>
                <w:tab w:val="left" w:pos="727"/>
              </w:tabs>
              <w:jc w:val="center"/>
              <w:rPr>
                <w:color w:val="000000"/>
                <w:spacing w:val="3"/>
              </w:rPr>
            </w:pPr>
            <w:r w:rsidRPr="007F1981">
              <w:rPr>
                <w:color w:val="000000"/>
                <w:spacing w:val="3"/>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F038C" w:rsidRPr="007F1981" w:rsidRDefault="005F038C" w:rsidP="00B5540D">
            <w:pPr>
              <w:shd w:val="clear" w:color="auto" w:fill="FFFFFF"/>
              <w:tabs>
                <w:tab w:val="left" w:pos="727"/>
              </w:tabs>
              <w:jc w:val="center"/>
              <w:rPr>
                <w:color w:val="000000"/>
                <w:spacing w:val="3"/>
              </w:rPr>
            </w:pPr>
            <w:r w:rsidRPr="007F1981">
              <w:rPr>
                <w:color w:val="000000"/>
                <w:spacing w:val="3"/>
              </w:rPr>
              <w:t>1</w:t>
            </w:r>
          </w:p>
        </w:tc>
        <w:tc>
          <w:tcPr>
            <w:tcW w:w="1038" w:type="dxa"/>
            <w:tcBorders>
              <w:top w:val="single" w:sz="4" w:space="0" w:color="auto"/>
              <w:left w:val="single" w:sz="4" w:space="0" w:color="auto"/>
              <w:bottom w:val="single" w:sz="4" w:space="0" w:color="auto"/>
              <w:right w:val="single" w:sz="4" w:space="0" w:color="auto"/>
            </w:tcBorders>
            <w:vAlign w:val="center"/>
            <w:hideMark/>
          </w:tcPr>
          <w:p w:rsidR="005F038C" w:rsidRPr="007F1981" w:rsidRDefault="005F038C" w:rsidP="00B5540D">
            <w:pPr>
              <w:shd w:val="clear" w:color="auto" w:fill="FFFFFF"/>
              <w:tabs>
                <w:tab w:val="left" w:pos="727"/>
              </w:tabs>
              <w:jc w:val="center"/>
              <w:rPr>
                <w:color w:val="000000"/>
                <w:spacing w:val="3"/>
              </w:rPr>
            </w:pPr>
            <w:r w:rsidRPr="007F1981">
              <w:rPr>
                <w:color w:val="000000"/>
                <w:spacing w:val="3"/>
              </w:rPr>
              <w:t>1</w:t>
            </w:r>
          </w:p>
        </w:tc>
        <w:tc>
          <w:tcPr>
            <w:tcW w:w="1088" w:type="dxa"/>
            <w:tcBorders>
              <w:top w:val="single" w:sz="4" w:space="0" w:color="auto"/>
              <w:left w:val="single" w:sz="4" w:space="0" w:color="auto"/>
              <w:bottom w:val="single" w:sz="4" w:space="0" w:color="auto"/>
              <w:right w:val="single" w:sz="4" w:space="0" w:color="auto"/>
            </w:tcBorders>
            <w:vAlign w:val="center"/>
          </w:tcPr>
          <w:p w:rsidR="005F038C" w:rsidRPr="007F1981" w:rsidRDefault="005F038C" w:rsidP="00B5540D">
            <w:pPr>
              <w:shd w:val="clear" w:color="auto" w:fill="FFFFFF"/>
              <w:tabs>
                <w:tab w:val="left" w:pos="727"/>
              </w:tabs>
              <w:jc w:val="center"/>
              <w:rPr>
                <w:color w:val="000000"/>
                <w:spacing w:val="3"/>
              </w:rPr>
            </w:pPr>
            <w:r w:rsidRPr="007F1981">
              <w:rPr>
                <w:color w:val="000000"/>
                <w:spacing w:val="3"/>
              </w:rPr>
              <w:t>1</w:t>
            </w:r>
          </w:p>
        </w:tc>
      </w:tr>
      <w:tr w:rsidR="005F038C" w:rsidRPr="007F1981" w:rsidTr="00B5540D">
        <w:trPr>
          <w:trHeight w:val="286"/>
        </w:trPr>
        <w:tc>
          <w:tcPr>
            <w:tcW w:w="2450" w:type="dxa"/>
            <w:gridSpan w:val="2"/>
            <w:vMerge/>
            <w:tcBorders>
              <w:left w:val="single" w:sz="4" w:space="0" w:color="auto"/>
              <w:bottom w:val="single" w:sz="4" w:space="0" w:color="auto"/>
              <w:right w:val="single" w:sz="4" w:space="0" w:color="auto"/>
            </w:tcBorders>
            <w:hideMark/>
          </w:tcPr>
          <w:p w:rsidR="005F038C" w:rsidRPr="007F1981" w:rsidRDefault="005F038C" w:rsidP="00B5540D">
            <w:pPr>
              <w:shd w:val="clear" w:color="auto" w:fill="FFFFFF"/>
              <w:tabs>
                <w:tab w:val="left" w:pos="727"/>
              </w:tabs>
              <w:jc w:val="both"/>
              <w:rPr>
                <w:b/>
                <w:color w:val="000000"/>
                <w:spacing w:val="3"/>
              </w:rPr>
            </w:pPr>
          </w:p>
        </w:tc>
        <w:tc>
          <w:tcPr>
            <w:tcW w:w="2937" w:type="dxa"/>
            <w:tcBorders>
              <w:top w:val="single" w:sz="4" w:space="0" w:color="auto"/>
              <w:left w:val="single" w:sz="4" w:space="0" w:color="auto"/>
              <w:bottom w:val="single" w:sz="4" w:space="0" w:color="auto"/>
              <w:right w:val="single" w:sz="4" w:space="0" w:color="auto"/>
            </w:tcBorders>
          </w:tcPr>
          <w:p w:rsidR="005F038C" w:rsidRPr="007F1981" w:rsidRDefault="005F038C" w:rsidP="00B5540D">
            <w:pPr>
              <w:shd w:val="clear" w:color="auto" w:fill="FFFFFF"/>
              <w:tabs>
                <w:tab w:val="left" w:pos="727"/>
              </w:tabs>
              <w:jc w:val="both"/>
              <w:rPr>
                <w:color w:val="000000"/>
                <w:spacing w:val="3"/>
              </w:rPr>
            </w:pPr>
            <w:r w:rsidRPr="007F1981">
              <w:rPr>
                <w:color w:val="000000"/>
                <w:spacing w:val="3"/>
              </w:rP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038C" w:rsidRPr="007F1981" w:rsidRDefault="005F038C" w:rsidP="00B5540D">
            <w:pPr>
              <w:shd w:val="clear" w:color="auto" w:fill="FFFFFF"/>
              <w:tabs>
                <w:tab w:val="left" w:pos="727"/>
              </w:tabs>
              <w:jc w:val="center"/>
              <w:rPr>
                <w:color w:val="000000"/>
                <w:spacing w:val="3"/>
              </w:rPr>
            </w:pPr>
            <w:r w:rsidRPr="007F1981">
              <w:rPr>
                <w:color w:val="000000"/>
                <w:spacing w:val="3"/>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F038C" w:rsidRPr="007F1981" w:rsidRDefault="005F038C" w:rsidP="00B5540D">
            <w:pPr>
              <w:shd w:val="clear" w:color="auto" w:fill="FFFFFF"/>
              <w:tabs>
                <w:tab w:val="left" w:pos="727"/>
              </w:tabs>
              <w:jc w:val="center"/>
              <w:rPr>
                <w:color w:val="000000"/>
                <w:spacing w:val="3"/>
              </w:rPr>
            </w:pPr>
            <w:r w:rsidRPr="007F1981">
              <w:rPr>
                <w:color w:val="000000"/>
                <w:spacing w:val="3"/>
              </w:rPr>
              <w:t>1</w:t>
            </w:r>
          </w:p>
        </w:tc>
        <w:tc>
          <w:tcPr>
            <w:tcW w:w="1038" w:type="dxa"/>
            <w:tcBorders>
              <w:top w:val="single" w:sz="4" w:space="0" w:color="auto"/>
              <w:left w:val="single" w:sz="4" w:space="0" w:color="auto"/>
              <w:bottom w:val="single" w:sz="4" w:space="0" w:color="auto"/>
              <w:right w:val="single" w:sz="4" w:space="0" w:color="auto"/>
            </w:tcBorders>
            <w:vAlign w:val="center"/>
            <w:hideMark/>
          </w:tcPr>
          <w:p w:rsidR="005F038C" w:rsidRPr="007F1981" w:rsidRDefault="005F038C" w:rsidP="00B5540D">
            <w:pPr>
              <w:shd w:val="clear" w:color="auto" w:fill="FFFFFF"/>
              <w:tabs>
                <w:tab w:val="left" w:pos="727"/>
              </w:tabs>
              <w:jc w:val="center"/>
              <w:rPr>
                <w:color w:val="000000"/>
                <w:spacing w:val="3"/>
              </w:rPr>
            </w:pPr>
            <w:r w:rsidRPr="007F1981">
              <w:rPr>
                <w:color w:val="000000"/>
                <w:spacing w:val="3"/>
              </w:rPr>
              <w:t>1</w:t>
            </w:r>
          </w:p>
        </w:tc>
        <w:tc>
          <w:tcPr>
            <w:tcW w:w="1088" w:type="dxa"/>
            <w:tcBorders>
              <w:top w:val="single" w:sz="4" w:space="0" w:color="auto"/>
              <w:left w:val="single" w:sz="4" w:space="0" w:color="auto"/>
              <w:bottom w:val="single" w:sz="4" w:space="0" w:color="auto"/>
              <w:right w:val="single" w:sz="4" w:space="0" w:color="auto"/>
            </w:tcBorders>
            <w:vAlign w:val="center"/>
          </w:tcPr>
          <w:p w:rsidR="005F038C" w:rsidRPr="007F1981" w:rsidRDefault="005F038C" w:rsidP="00B5540D">
            <w:pPr>
              <w:shd w:val="clear" w:color="auto" w:fill="FFFFFF"/>
              <w:tabs>
                <w:tab w:val="left" w:pos="727"/>
              </w:tabs>
              <w:jc w:val="center"/>
              <w:rPr>
                <w:color w:val="000000"/>
                <w:spacing w:val="3"/>
              </w:rPr>
            </w:pPr>
            <w:r w:rsidRPr="007F1981">
              <w:rPr>
                <w:color w:val="000000"/>
                <w:spacing w:val="3"/>
              </w:rPr>
              <w:t>1</w:t>
            </w:r>
          </w:p>
        </w:tc>
      </w:tr>
      <w:tr w:rsidR="005F038C" w:rsidRPr="007F1981" w:rsidTr="00B5540D">
        <w:trPr>
          <w:trHeight w:val="477"/>
        </w:trPr>
        <w:tc>
          <w:tcPr>
            <w:tcW w:w="2450" w:type="dxa"/>
            <w:gridSpan w:val="2"/>
            <w:tcBorders>
              <w:top w:val="single" w:sz="4" w:space="0" w:color="auto"/>
              <w:left w:val="single" w:sz="4" w:space="0" w:color="auto"/>
              <w:bottom w:val="single" w:sz="4" w:space="0" w:color="auto"/>
              <w:right w:val="single" w:sz="4" w:space="0" w:color="auto"/>
            </w:tcBorders>
            <w:hideMark/>
          </w:tcPr>
          <w:p w:rsidR="005F038C" w:rsidRPr="007F1981" w:rsidRDefault="005F038C" w:rsidP="00B5540D">
            <w:pPr>
              <w:shd w:val="clear" w:color="auto" w:fill="FFFFFF"/>
              <w:tabs>
                <w:tab w:val="left" w:pos="727"/>
              </w:tabs>
              <w:jc w:val="both"/>
              <w:rPr>
                <w:b/>
                <w:color w:val="000000"/>
                <w:spacing w:val="3"/>
              </w:rPr>
            </w:pPr>
            <w:r w:rsidRPr="007F1981">
              <w:rPr>
                <w:b/>
                <w:color w:val="000000"/>
                <w:spacing w:val="3"/>
              </w:rPr>
              <w:t>Технология</w:t>
            </w:r>
          </w:p>
        </w:tc>
        <w:tc>
          <w:tcPr>
            <w:tcW w:w="2937" w:type="dxa"/>
            <w:tcBorders>
              <w:top w:val="single" w:sz="4" w:space="0" w:color="auto"/>
              <w:left w:val="single" w:sz="4" w:space="0" w:color="auto"/>
              <w:bottom w:val="single" w:sz="4" w:space="0" w:color="auto"/>
              <w:right w:val="single" w:sz="4" w:space="0" w:color="auto"/>
            </w:tcBorders>
            <w:hideMark/>
          </w:tcPr>
          <w:p w:rsidR="005F038C" w:rsidRPr="007F1981" w:rsidRDefault="005F038C" w:rsidP="00B5540D">
            <w:pPr>
              <w:shd w:val="clear" w:color="auto" w:fill="FFFFFF"/>
              <w:tabs>
                <w:tab w:val="left" w:pos="727"/>
              </w:tabs>
              <w:rPr>
                <w:color w:val="000000"/>
                <w:spacing w:val="3"/>
              </w:rPr>
            </w:pPr>
            <w:r w:rsidRPr="007F1981">
              <w:rPr>
                <w:color w:val="000000"/>
                <w:spacing w:val="3"/>
              </w:rPr>
              <w:t>Технология</w:t>
            </w:r>
          </w:p>
          <w:p w:rsidR="005F038C" w:rsidRPr="007F1981" w:rsidRDefault="005F038C" w:rsidP="00B5540D">
            <w:pPr>
              <w:shd w:val="clear" w:color="auto" w:fill="FFFFFF"/>
              <w:tabs>
                <w:tab w:val="left" w:pos="727"/>
              </w:tabs>
              <w:rPr>
                <w:color w:val="000000"/>
                <w:spacing w:val="3"/>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F038C" w:rsidRPr="007F1981" w:rsidRDefault="005F038C" w:rsidP="00B5540D">
            <w:pPr>
              <w:shd w:val="clear" w:color="auto" w:fill="FFFFFF"/>
              <w:tabs>
                <w:tab w:val="left" w:pos="727"/>
              </w:tabs>
              <w:jc w:val="center"/>
              <w:rPr>
                <w:color w:val="000000"/>
                <w:spacing w:val="3"/>
              </w:rPr>
            </w:pPr>
            <w:r w:rsidRPr="007F1981">
              <w:rPr>
                <w:color w:val="000000"/>
                <w:spacing w:val="3"/>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F038C" w:rsidRPr="007F1981" w:rsidRDefault="005F038C" w:rsidP="00B5540D">
            <w:pPr>
              <w:shd w:val="clear" w:color="auto" w:fill="FFFFFF"/>
              <w:tabs>
                <w:tab w:val="left" w:pos="727"/>
              </w:tabs>
              <w:jc w:val="center"/>
              <w:rPr>
                <w:color w:val="000000"/>
                <w:spacing w:val="3"/>
              </w:rPr>
            </w:pPr>
            <w:r w:rsidRPr="007F1981">
              <w:rPr>
                <w:color w:val="000000"/>
                <w:spacing w:val="3"/>
              </w:rPr>
              <w:t>1</w:t>
            </w:r>
          </w:p>
        </w:tc>
        <w:tc>
          <w:tcPr>
            <w:tcW w:w="1038" w:type="dxa"/>
            <w:tcBorders>
              <w:top w:val="single" w:sz="4" w:space="0" w:color="auto"/>
              <w:left w:val="single" w:sz="4" w:space="0" w:color="auto"/>
              <w:bottom w:val="single" w:sz="4" w:space="0" w:color="auto"/>
              <w:right w:val="single" w:sz="4" w:space="0" w:color="auto"/>
            </w:tcBorders>
            <w:vAlign w:val="center"/>
            <w:hideMark/>
          </w:tcPr>
          <w:p w:rsidR="005F038C" w:rsidRPr="007F1981" w:rsidRDefault="005F038C" w:rsidP="00B5540D">
            <w:pPr>
              <w:shd w:val="clear" w:color="auto" w:fill="FFFFFF"/>
              <w:tabs>
                <w:tab w:val="left" w:pos="727"/>
              </w:tabs>
              <w:jc w:val="center"/>
              <w:rPr>
                <w:color w:val="000000"/>
                <w:spacing w:val="3"/>
              </w:rPr>
            </w:pPr>
            <w:r w:rsidRPr="007F1981">
              <w:rPr>
                <w:color w:val="000000"/>
                <w:spacing w:val="3"/>
              </w:rPr>
              <w:t>1</w:t>
            </w:r>
          </w:p>
        </w:tc>
        <w:tc>
          <w:tcPr>
            <w:tcW w:w="1088" w:type="dxa"/>
            <w:tcBorders>
              <w:top w:val="single" w:sz="4" w:space="0" w:color="auto"/>
              <w:left w:val="single" w:sz="4" w:space="0" w:color="auto"/>
              <w:bottom w:val="single" w:sz="4" w:space="0" w:color="auto"/>
              <w:right w:val="single" w:sz="4" w:space="0" w:color="auto"/>
            </w:tcBorders>
            <w:vAlign w:val="center"/>
          </w:tcPr>
          <w:p w:rsidR="005F038C" w:rsidRPr="007F1981" w:rsidRDefault="005F038C" w:rsidP="00B5540D">
            <w:pPr>
              <w:shd w:val="clear" w:color="auto" w:fill="FFFFFF"/>
              <w:tabs>
                <w:tab w:val="left" w:pos="727"/>
              </w:tabs>
              <w:jc w:val="center"/>
              <w:rPr>
                <w:color w:val="000000"/>
                <w:spacing w:val="3"/>
              </w:rPr>
            </w:pPr>
            <w:r w:rsidRPr="007F1981">
              <w:rPr>
                <w:color w:val="000000"/>
                <w:spacing w:val="3"/>
              </w:rPr>
              <w:t>1</w:t>
            </w:r>
          </w:p>
        </w:tc>
      </w:tr>
      <w:tr w:rsidR="005F038C" w:rsidRPr="007F1981" w:rsidTr="00B5540D">
        <w:trPr>
          <w:trHeight w:val="308"/>
        </w:trPr>
        <w:tc>
          <w:tcPr>
            <w:tcW w:w="2450" w:type="dxa"/>
            <w:gridSpan w:val="2"/>
            <w:tcBorders>
              <w:top w:val="single" w:sz="4" w:space="0" w:color="auto"/>
              <w:left w:val="single" w:sz="4" w:space="0" w:color="auto"/>
              <w:bottom w:val="single" w:sz="4" w:space="0" w:color="auto"/>
              <w:right w:val="single" w:sz="4" w:space="0" w:color="auto"/>
            </w:tcBorders>
            <w:vAlign w:val="center"/>
            <w:hideMark/>
          </w:tcPr>
          <w:p w:rsidR="005F038C" w:rsidRPr="007F1981" w:rsidRDefault="005F038C" w:rsidP="00B5540D">
            <w:pPr>
              <w:rPr>
                <w:b/>
                <w:color w:val="000000"/>
                <w:spacing w:val="3"/>
              </w:rPr>
            </w:pPr>
            <w:r w:rsidRPr="007F1981">
              <w:rPr>
                <w:b/>
                <w:color w:val="000000"/>
                <w:spacing w:val="3"/>
              </w:rPr>
              <w:t>Физическая культура</w:t>
            </w:r>
          </w:p>
        </w:tc>
        <w:tc>
          <w:tcPr>
            <w:tcW w:w="2937" w:type="dxa"/>
            <w:tcBorders>
              <w:top w:val="single" w:sz="4" w:space="0" w:color="auto"/>
              <w:left w:val="single" w:sz="4" w:space="0" w:color="auto"/>
              <w:bottom w:val="single" w:sz="4" w:space="0" w:color="auto"/>
              <w:right w:val="single" w:sz="4" w:space="0" w:color="auto"/>
            </w:tcBorders>
            <w:hideMark/>
          </w:tcPr>
          <w:p w:rsidR="005F038C" w:rsidRPr="007F1981" w:rsidRDefault="005F038C" w:rsidP="00B5540D">
            <w:pPr>
              <w:shd w:val="clear" w:color="auto" w:fill="FFFFFF"/>
              <w:tabs>
                <w:tab w:val="left" w:pos="727"/>
              </w:tabs>
              <w:jc w:val="both"/>
              <w:rPr>
                <w:color w:val="000000"/>
                <w:spacing w:val="3"/>
              </w:rPr>
            </w:pPr>
            <w:r w:rsidRPr="007F1981">
              <w:rPr>
                <w:color w:val="000000"/>
                <w:spacing w:val="3"/>
              </w:rPr>
              <w:t>Физическая культура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038C" w:rsidRPr="007F1981" w:rsidRDefault="005F038C" w:rsidP="00B5540D">
            <w:pPr>
              <w:shd w:val="clear" w:color="auto" w:fill="FFFFFF"/>
              <w:tabs>
                <w:tab w:val="left" w:pos="727"/>
              </w:tabs>
              <w:jc w:val="center"/>
              <w:rPr>
                <w:color w:val="000000"/>
                <w:spacing w:val="3"/>
              </w:rPr>
            </w:pPr>
            <w:r w:rsidRPr="007F1981">
              <w:rPr>
                <w:color w:val="000000"/>
                <w:spacing w:val="3"/>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F038C" w:rsidRPr="007F1981" w:rsidRDefault="005F038C" w:rsidP="00B5540D">
            <w:pPr>
              <w:shd w:val="clear" w:color="auto" w:fill="FFFFFF"/>
              <w:tabs>
                <w:tab w:val="left" w:pos="727"/>
              </w:tabs>
              <w:jc w:val="center"/>
              <w:rPr>
                <w:color w:val="000000"/>
                <w:spacing w:val="3"/>
              </w:rPr>
            </w:pPr>
            <w:r w:rsidRPr="007F1981">
              <w:rPr>
                <w:color w:val="000000"/>
                <w:spacing w:val="3"/>
              </w:rPr>
              <w:t>3</w:t>
            </w:r>
          </w:p>
        </w:tc>
        <w:tc>
          <w:tcPr>
            <w:tcW w:w="1038" w:type="dxa"/>
            <w:tcBorders>
              <w:top w:val="single" w:sz="4" w:space="0" w:color="auto"/>
              <w:left w:val="single" w:sz="4" w:space="0" w:color="auto"/>
              <w:bottom w:val="single" w:sz="4" w:space="0" w:color="auto"/>
              <w:right w:val="single" w:sz="4" w:space="0" w:color="auto"/>
            </w:tcBorders>
            <w:vAlign w:val="center"/>
            <w:hideMark/>
          </w:tcPr>
          <w:p w:rsidR="005F038C" w:rsidRPr="007F1981" w:rsidRDefault="005F038C" w:rsidP="00B5540D">
            <w:pPr>
              <w:shd w:val="clear" w:color="auto" w:fill="FFFFFF"/>
              <w:tabs>
                <w:tab w:val="left" w:pos="727"/>
              </w:tabs>
              <w:jc w:val="center"/>
              <w:rPr>
                <w:color w:val="000000"/>
                <w:spacing w:val="3"/>
              </w:rPr>
            </w:pPr>
            <w:r w:rsidRPr="007F1981">
              <w:rPr>
                <w:color w:val="000000"/>
                <w:spacing w:val="3"/>
              </w:rPr>
              <w:t>3</w:t>
            </w:r>
          </w:p>
        </w:tc>
        <w:tc>
          <w:tcPr>
            <w:tcW w:w="1088" w:type="dxa"/>
            <w:tcBorders>
              <w:top w:val="single" w:sz="4" w:space="0" w:color="auto"/>
              <w:left w:val="single" w:sz="4" w:space="0" w:color="auto"/>
              <w:bottom w:val="single" w:sz="4" w:space="0" w:color="auto"/>
              <w:right w:val="single" w:sz="4" w:space="0" w:color="auto"/>
            </w:tcBorders>
            <w:vAlign w:val="center"/>
          </w:tcPr>
          <w:p w:rsidR="005F038C" w:rsidRPr="007F1981" w:rsidRDefault="005F038C" w:rsidP="00B5540D">
            <w:pPr>
              <w:shd w:val="clear" w:color="auto" w:fill="FFFFFF"/>
              <w:tabs>
                <w:tab w:val="left" w:pos="727"/>
              </w:tabs>
              <w:jc w:val="center"/>
              <w:rPr>
                <w:color w:val="000000"/>
                <w:spacing w:val="3"/>
              </w:rPr>
            </w:pPr>
            <w:r w:rsidRPr="007F1981">
              <w:rPr>
                <w:color w:val="000000"/>
                <w:spacing w:val="3"/>
              </w:rPr>
              <w:t>3</w:t>
            </w:r>
          </w:p>
        </w:tc>
      </w:tr>
      <w:tr w:rsidR="005F038C" w:rsidRPr="007F1981" w:rsidTr="00B5540D">
        <w:trPr>
          <w:trHeight w:val="278"/>
        </w:trPr>
        <w:tc>
          <w:tcPr>
            <w:tcW w:w="2450" w:type="dxa"/>
            <w:gridSpan w:val="2"/>
            <w:tcBorders>
              <w:top w:val="single" w:sz="4" w:space="0" w:color="auto"/>
              <w:left w:val="single" w:sz="4" w:space="0" w:color="auto"/>
              <w:bottom w:val="single" w:sz="4" w:space="0" w:color="auto"/>
              <w:right w:val="single" w:sz="4" w:space="0" w:color="auto"/>
            </w:tcBorders>
            <w:vAlign w:val="center"/>
            <w:hideMark/>
          </w:tcPr>
          <w:p w:rsidR="005F038C" w:rsidRPr="007F1981" w:rsidRDefault="005F038C" w:rsidP="00B5540D">
            <w:pPr>
              <w:rPr>
                <w:b/>
                <w:color w:val="000000"/>
                <w:spacing w:val="3"/>
              </w:rPr>
            </w:pPr>
            <w:r w:rsidRPr="007F1981">
              <w:rPr>
                <w:b/>
                <w:color w:val="000000"/>
                <w:spacing w:val="3"/>
              </w:rPr>
              <w:t>Итого часов, отведённых на обязательную часть</w:t>
            </w:r>
          </w:p>
        </w:tc>
        <w:tc>
          <w:tcPr>
            <w:tcW w:w="2937" w:type="dxa"/>
            <w:tcBorders>
              <w:top w:val="single" w:sz="4" w:space="0" w:color="auto"/>
              <w:left w:val="single" w:sz="4" w:space="0" w:color="auto"/>
              <w:bottom w:val="single" w:sz="4" w:space="0" w:color="auto"/>
              <w:right w:val="single" w:sz="4" w:space="0" w:color="auto"/>
            </w:tcBorders>
            <w:hideMark/>
          </w:tcPr>
          <w:p w:rsidR="005F038C" w:rsidRPr="007F1981" w:rsidRDefault="005F038C" w:rsidP="00B5540D">
            <w:pPr>
              <w:shd w:val="clear" w:color="auto" w:fill="FFFFFF"/>
              <w:tabs>
                <w:tab w:val="left" w:pos="727"/>
              </w:tabs>
              <w:jc w:val="both"/>
              <w:rPr>
                <w:b/>
                <w:color w:val="000000"/>
                <w:spacing w:val="3"/>
              </w:rPr>
            </w:pPr>
            <w:r w:rsidRPr="007F1981">
              <w:rPr>
                <w:b/>
                <w:bCs/>
                <w:bdr w:val="none" w:sz="0" w:space="0" w:color="auto" w:frame="1"/>
              </w:rPr>
              <w:t>Предельно допустимая аудиторная учебная нагрузка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038C" w:rsidRPr="007F1981" w:rsidRDefault="005F038C" w:rsidP="00B5540D">
            <w:pPr>
              <w:shd w:val="clear" w:color="auto" w:fill="FFFFFF"/>
              <w:tabs>
                <w:tab w:val="left" w:pos="727"/>
              </w:tabs>
              <w:jc w:val="center"/>
              <w:rPr>
                <w:b/>
                <w:color w:val="000000"/>
                <w:spacing w:val="3"/>
              </w:rPr>
            </w:pPr>
            <w:r w:rsidRPr="007F1981">
              <w:rPr>
                <w:b/>
                <w:color w:val="000000"/>
                <w:spacing w:val="3"/>
              </w:rPr>
              <w:t>21</w:t>
            </w:r>
          </w:p>
        </w:tc>
        <w:tc>
          <w:tcPr>
            <w:tcW w:w="993" w:type="dxa"/>
            <w:tcBorders>
              <w:top w:val="single" w:sz="4" w:space="0" w:color="auto"/>
              <w:left w:val="single" w:sz="4" w:space="0" w:color="auto"/>
              <w:bottom w:val="single" w:sz="4" w:space="0" w:color="auto"/>
              <w:right w:val="single" w:sz="4" w:space="0" w:color="auto"/>
            </w:tcBorders>
            <w:vAlign w:val="center"/>
            <w:hideMark/>
          </w:tcPr>
          <w:p w:rsidR="005F038C" w:rsidRPr="007F1981" w:rsidRDefault="005F038C" w:rsidP="00B5540D">
            <w:pPr>
              <w:shd w:val="clear" w:color="auto" w:fill="FFFFFF"/>
              <w:tabs>
                <w:tab w:val="left" w:pos="727"/>
              </w:tabs>
              <w:jc w:val="center"/>
              <w:rPr>
                <w:b/>
                <w:color w:val="000000"/>
                <w:spacing w:val="3"/>
              </w:rPr>
            </w:pPr>
            <w:r w:rsidRPr="007F1981">
              <w:rPr>
                <w:b/>
                <w:color w:val="000000"/>
                <w:spacing w:val="3"/>
              </w:rPr>
              <w:t>23</w:t>
            </w:r>
          </w:p>
        </w:tc>
        <w:tc>
          <w:tcPr>
            <w:tcW w:w="1038" w:type="dxa"/>
            <w:tcBorders>
              <w:top w:val="single" w:sz="4" w:space="0" w:color="auto"/>
              <w:left w:val="single" w:sz="4" w:space="0" w:color="auto"/>
              <w:bottom w:val="single" w:sz="4" w:space="0" w:color="auto"/>
              <w:right w:val="single" w:sz="4" w:space="0" w:color="auto"/>
            </w:tcBorders>
            <w:vAlign w:val="center"/>
            <w:hideMark/>
          </w:tcPr>
          <w:p w:rsidR="005F038C" w:rsidRPr="007F1981" w:rsidRDefault="005F038C" w:rsidP="00B5540D">
            <w:pPr>
              <w:shd w:val="clear" w:color="auto" w:fill="FFFFFF"/>
              <w:tabs>
                <w:tab w:val="left" w:pos="727"/>
              </w:tabs>
              <w:jc w:val="center"/>
              <w:rPr>
                <w:b/>
                <w:color w:val="000000"/>
                <w:spacing w:val="3"/>
              </w:rPr>
            </w:pPr>
            <w:r w:rsidRPr="007F1981">
              <w:rPr>
                <w:b/>
                <w:color w:val="000000"/>
                <w:spacing w:val="3"/>
              </w:rPr>
              <w:t>24</w:t>
            </w:r>
          </w:p>
        </w:tc>
        <w:tc>
          <w:tcPr>
            <w:tcW w:w="1088" w:type="dxa"/>
            <w:tcBorders>
              <w:top w:val="single" w:sz="4" w:space="0" w:color="auto"/>
              <w:left w:val="single" w:sz="4" w:space="0" w:color="auto"/>
              <w:bottom w:val="single" w:sz="4" w:space="0" w:color="auto"/>
              <w:right w:val="single" w:sz="4" w:space="0" w:color="auto"/>
            </w:tcBorders>
            <w:vAlign w:val="center"/>
          </w:tcPr>
          <w:p w:rsidR="005F038C" w:rsidRPr="007F1981" w:rsidRDefault="005F038C" w:rsidP="00B5540D">
            <w:pPr>
              <w:shd w:val="clear" w:color="auto" w:fill="FFFFFF"/>
              <w:tabs>
                <w:tab w:val="left" w:pos="727"/>
              </w:tabs>
              <w:jc w:val="center"/>
              <w:rPr>
                <w:b/>
                <w:color w:val="000000"/>
                <w:spacing w:val="3"/>
              </w:rPr>
            </w:pPr>
            <w:r w:rsidRPr="007F1981">
              <w:rPr>
                <w:b/>
                <w:color w:val="000000"/>
                <w:spacing w:val="3"/>
              </w:rPr>
              <w:t>24</w:t>
            </w:r>
          </w:p>
        </w:tc>
      </w:tr>
    </w:tbl>
    <w:p w:rsidR="003A7BAB" w:rsidRDefault="003A7BAB" w:rsidP="003A7BAB">
      <w:pPr>
        <w:pStyle w:val="dash0410005f0431005f0437005f0430005f0446005f0020005f0441005f043f005f0438005f0441005f043a005f0430"/>
        <w:jc w:val="center"/>
        <w:rPr>
          <w:rFonts w:eastAsia="Calibri"/>
          <w:b/>
        </w:rPr>
      </w:pPr>
      <w:bookmarkStart w:id="0" w:name="Система_условий_3_2"/>
    </w:p>
    <w:p w:rsidR="003A7BAB" w:rsidRDefault="003A7BAB" w:rsidP="003A7BAB">
      <w:pPr>
        <w:pStyle w:val="dash0410005f0431005f0437005f0430005f0446005f0020005f0441005f043f005f0438005f0441005f043a005f0430"/>
        <w:jc w:val="center"/>
        <w:rPr>
          <w:rFonts w:eastAsia="Calibri"/>
          <w:b/>
        </w:rPr>
      </w:pPr>
    </w:p>
    <w:p w:rsidR="003A7BAB" w:rsidRDefault="003A7BAB" w:rsidP="003A7BAB">
      <w:pPr>
        <w:pStyle w:val="dash0410005f0431005f0437005f0430005f0446005f0020005f0441005f043f005f0438005f0441005f043a005f0430"/>
        <w:jc w:val="center"/>
        <w:rPr>
          <w:rFonts w:eastAsia="Calibri"/>
          <w:b/>
        </w:rPr>
      </w:pPr>
    </w:p>
    <w:p w:rsidR="003A7BAB" w:rsidRDefault="003A7BAB" w:rsidP="003A7BAB">
      <w:pPr>
        <w:pStyle w:val="dash0410005f0431005f0437005f0430005f0446005f0020005f0441005f043f005f0438005f0441005f043a005f0430"/>
        <w:jc w:val="center"/>
        <w:rPr>
          <w:rFonts w:eastAsia="Calibri"/>
          <w:b/>
        </w:rPr>
      </w:pPr>
    </w:p>
    <w:p w:rsidR="003A7BAB" w:rsidRDefault="003A7BAB" w:rsidP="003A7BAB">
      <w:pPr>
        <w:pStyle w:val="dash0410005f0431005f0437005f0430005f0446005f0020005f0441005f043f005f0438005f0441005f043a005f0430"/>
        <w:jc w:val="center"/>
        <w:rPr>
          <w:rFonts w:eastAsia="Calibri"/>
          <w:b/>
        </w:rPr>
      </w:pPr>
    </w:p>
    <w:p w:rsidR="003A7BAB" w:rsidRDefault="003A7BAB" w:rsidP="003A7BAB">
      <w:pPr>
        <w:pStyle w:val="dash0410005f0431005f0437005f0430005f0446005f0020005f0441005f043f005f0438005f0441005f043a005f0430"/>
        <w:jc w:val="center"/>
        <w:rPr>
          <w:rFonts w:eastAsia="Calibri"/>
          <w:b/>
        </w:rPr>
      </w:pPr>
    </w:p>
    <w:p w:rsidR="003A7BAB" w:rsidRDefault="003A7BAB" w:rsidP="003A7BAB">
      <w:pPr>
        <w:pStyle w:val="dash0410005f0431005f0437005f0430005f0446005f0020005f0441005f043f005f0438005f0441005f043a005f0430"/>
        <w:jc w:val="center"/>
        <w:rPr>
          <w:rFonts w:eastAsia="Calibri"/>
          <w:b/>
        </w:rPr>
      </w:pPr>
    </w:p>
    <w:p w:rsidR="003A7BAB" w:rsidRDefault="003A7BAB" w:rsidP="003A7BAB">
      <w:pPr>
        <w:pStyle w:val="dash0410005f0431005f0437005f0430005f0446005f0020005f0441005f043f005f0438005f0441005f043a005f0430"/>
        <w:jc w:val="center"/>
        <w:rPr>
          <w:rFonts w:eastAsia="Calibri"/>
          <w:b/>
        </w:rPr>
      </w:pPr>
    </w:p>
    <w:p w:rsidR="003A7BAB" w:rsidRDefault="003A7BAB" w:rsidP="003A7BAB">
      <w:pPr>
        <w:pStyle w:val="dash0410005f0431005f0437005f0430005f0446005f0020005f0441005f043f005f0438005f0441005f043a005f0430"/>
        <w:jc w:val="center"/>
        <w:rPr>
          <w:rFonts w:eastAsia="Calibri"/>
          <w:b/>
        </w:rPr>
      </w:pPr>
    </w:p>
    <w:p w:rsidR="003A7BAB" w:rsidRDefault="003A7BAB" w:rsidP="003A7BAB">
      <w:pPr>
        <w:pStyle w:val="dash0410005f0431005f0437005f0430005f0446005f0020005f0441005f043f005f0438005f0441005f043a005f0430"/>
        <w:jc w:val="center"/>
        <w:rPr>
          <w:rFonts w:eastAsia="Calibri"/>
          <w:b/>
        </w:rPr>
      </w:pPr>
    </w:p>
    <w:p w:rsidR="00323F1F" w:rsidRPr="00323F1F" w:rsidRDefault="00323F1F" w:rsidP="00323F1F">
      <w:pPr>
        <w:pStyle w:val="aff"/>
        <w:numPr>
          <w:ilvl w:val="0"/>
          <w:numId w:val="65"/>
        </w:numPr>
        <w:jc w:val="both"/>
        <w:rPr>
          <w:b/>
          <w:szCs w:val="24"/>
        </w:rPr>
      </w:pPr>
      <w:r w:rsidRPr="00323F1F">
        <w:rPr>
          <w:b/>
          <w:szCs w:val="24"/>
        </w:rPr>
        <w:t>ПЛАН ВНЕУРОЧНОЙ ДЕЯТЕЛЬНОСТИ ПО НАПРАВЛЕНИЯМ</w:t>
      </w:r>
      <w:r w:rsidRPr="00323F1F">
        <w:rPr>
          <w:rFonts w:cs="Times New Roman"/>
          <w:b/>
          <w:szCs w:val="24"/>
        </w:rPr>
        <w:t xml:space="preserve">: </w:t>
      </w:r>
    </w:p>
    <w:p w:rsidR="00323F1F" w:rsidRPr="00323F1F" w:rsidRDefault="00323F1F" w:rsidP="00323F1F"/>
    <w:p w:rsidR="00323F1F" w:rsidRDefault="00323F1F" w:rsidP="00323F1F">
      <w:pPr>
        <w:pStyle w:val="aff"/>
        <w:numPr>
          <w:ilvl w:val="0"/>
          <w:numId w:val="76"/>
        </w:numPr>
        <w:spacing w:line="276" w:lineRule="auto"/>
        <w:jc w:val="center"/>
        <w:rPr>
          <w:rFonts w:cs="Times New Roman"/>
          <w:szCs w:val="24"/>
        </w:rPr>
      </w:pPr>
      <w:r w:rsidRPr="00323F1F">
        <w:rPr>
          <w:rFonts w:cs="Times New Roman"/>
          <w:b/>
          <w:szCs w:val="24"/>
        </w:rPr>
        <w:t>Духовно-нравственное:</w:t>
      </w:r>
      <w:r w:rsidRPr="00323F1F">
        <w:rPr>
          <w:rFonts w:cs="Times New Roman"/>
          <w:szCs w:val="24"/>
        </w:rPr>
        <w:t xml:space="preserve"> </w:t>
      </w:r>
    </w:p>
    <w:p w:rsidR="00323F1F" w:rsidRPr="00323F1F" w:rsidRDefault="00323F1F" w:rsidP="00323F1F">
      <w:pPr>
        <w:pStyle w:val="aff"/>
        <w:spacing w:line="276" w:lineRule="auto"/>
        <w:ind w:left="502"/>
        <w:rPr>
          <w:rFonts w:cs="Times New Roman"/>
          <w:szCs w:val="24"/>
        </w:rPr>
      </w:pPr>
    </w:p>
    <w:p w:rsidR="00323F1F" w:rsidRPr="00323F1F" w:rsidRDefault="00323F1F" w:rsidP="00323F1F">
      <w:pPr>
        <w:pStyle w:val="aff"/>
        <w:numPr>
          <w:ilvl w:val="0"/>
          <w:numId w:val="77"/>
        </w:numPr>
        <w:tabs>
          <w:tab w:val="left" w:pos="709"/>
        </w:tabs>
        <w:spacing w:line="276" w:lineRule="auto"/>
        <w:ind w:left="709"/>
        <w:rPr>
          <w:rFonts w:cs="Times New Roman"/>
          <w:szCs w:val="24"/>
        </w:rPr>
      </w:pPr>
      <w:r w:rsidRPr="00323F1F">
        <w:rPr>
          <w:rFonts w:cs="Times New Roman"/>
          <w:szCs w:val="24"/>
        </w:rPr>
        <w:t xml:space="preserve">Проведение тематических классных часов о духовности, культуре поведения и речи; </w:t>
      </w:r>
    </w:p>
    <w:p w:rsidR="00323F1F" w:rsidRPr="00323F1F" w:rsidRDefault="00323F1F" w:rsidP="00323F1F">
      <w:pPr>
        <w:pStyle w:val="aff"/>
        <w:numPr>
          <w:ilvl w:val="0"/>
          <w:numId w:val="77"/>
        </w:numPr>
        <w:tabs>
          <w:tab w:val="left" w:pos="709"/>
        </w:tabs>
        <w:spacing w:line="276" w:lineRule="auto"/>
        <w:ind w:left="709"/>
        <w:rPr>
          <w:rFonts w:cs="Times New Roman"/>
          <w:szCs w:val="24"/>
        </w:rPr>
      </w:pPr>
      <w:r w:rsidRPr="00323F1F">
        <w:rPr>
          <w:rFonts w:cs="Times New Roman"/>
          <w:szCs w:val="24"/>
        </w:rPr>
        <w:t>Работа факультатива «История мировых религий»;</w:t>
      </w:r>
    </w:p>
    <w:p w:rsidR="00323F1F" w:rsidRPr="00323F1F" w:rsidRDefault="00323F1F" w:rsidP="00323F1F">
      <w:pPr>
        <w:pStyle w:val="aff"/>
        <w:numPr>
          <w:ilvl w:val="0"/>
          <w:numId w:val="77"/>
        </w:numPr>
        <w:tabs>
          <w:tab w:val="left" w:pos="709"/>
        </w:tabs>
        <w:spacing w:line="276" w:lineRule="auto"/>
        <w:ind w:left="709"/>
        <w:rPr>
          <w:rFonts w:cs="Times New Roman"/>
          <w:szCs w:val="24"/>
        </w:rPr>
      </w:pPr>
      <w:r w:rsidRPr="00323F1F">
        <w:rPr>
          <w:rFonts w:cs="Times New Roman"/>
          <w:szCs w:val="24"/>
        </w:rPr>
        <w:t xml:space="preserve">Участие в конкурсах, выставках  прикладного  творчества на всех уровнях;  </w:t>
      </w:r>
    </w:p>
    <w:p w:rsidR="00323F1F" w:rsidRPr="00323F1F" w:rsidRDefault="00323F1F" w:rsidP="00323F1F">
      <w:pPr>
        <w:pStyle w:val="aff"/>
        <w:numPr>
          <w:ilvl w:val="0"/>
          <w:numId w:val="77"/>
        </w:numPr>
        <w:tabs>
          <w:tab w:val="left" w:pos="709"/>
        </w:tabs>
        <w:spacing w:line="276" w:lineRule="auto"/>
        <w:ind w:left="709"/>
        <w:rPr>
          <w:rFonts w:cs="Times New Roman"/>
          <w:szCs w:val="24"/>
        </w:rPr>
      </w:pPr>
      <w:r w:rsidRPr="00323F1F">
        <w:rPr>
          <w:rFonts w:cs="Times New Roman"/>
          <w:szCs w:val="24"/>
        </w:rPr>
        <w:t xml:space="preserve">Встречи с ветеранами ВОВ, «Уроки мужества»; </w:t>
      </w:r>
    </w:p>
    <w:p w:rsidR="00323F1F" w:rsidRPr="00323F1F" w:rsidRDefault="00323F1F" w:rsidP="00323F1F">
      <w:pPr>
        <w:pStyle w:val="aff"/>
        <w:numPr>
          <w:ilvl w:val="0"/>
          <w:numId w:val="77"/>
        </w:numPr>
        <w:tabs>
          <w:tab w:val="left" w:pos="709"/>
        </w:tabs>
        <w:spacing w:line="276" w:lineRule="auto"/>
        <w:ind w:left="709"/>
        <w:rPr>
          <w:rFonts w:cs="Times New Roman"/>
          <w:szCs w:val="24"/>
        </w:rPr>
      </w:pPr>
      <w:r w:rsidRPr="00323F1F">
        <w:rPr>
          <w:rFonts w:cs="Times New Roman"/>
          <w:szCs w:val="24"/>
        </w:rPr>
        <w:t xml:space="preserve">Тематические выставки рисунков; </w:t>
      </w:r>
    </w:p>
    <w:p w:rsidR="00323F1F" w:rsidRPr="00323F1F" w:rsidRDefault="00323F1F" w:rsidP="00323F1F">
      <w:pPr>
        <w:pStyle w:val="aff"/>
        <w:numPr>
          <w:ilvl w:val="0"/>
          <w:numId w:val="77"/>
        </w:numPr>
        <w:tabs>
          <w:tab w:val="left" w:pos="709"/>
        </w:tabs>
        <w:spacing w:line="276" w:lineRule="auto"/>
        <w:ind w:left="709"/>
        <w:rPr>
          <w:rFonts w:cs="Times New Roman"/>
          <w:szCs w:val="24"/>
        </w:rPr>
      </w:pPr>
      <w:r w:rsidRPr="00323F1F">
        <w:rPr>
          <w:rFonts w:cs="Times New Roman"/>
          <w:szCs w:val="24"/>
        </w:rPr>
        <w:t xml:space="preserve">Оформление газет, стендов и выставок о боевой славе русского народа;   </w:t>
      </w:r>
    </w:p>
    <w:p w:rsidR="00323F1F" w:rsidRPr="00323F1F" w:rsidRDefault="00323F1F" w:rsidP="00323F1F">
      <w:pPr>
        <w:pStyle w:val="aff"/>
        <w:numPr>
          <w:ilvl w:val="0"/>
          <w:numId w:val="77"/>
        </w:numPr>
        <w:tabs>
          <w:tab w:val="left" w:pos="709"/>
        </w:tabs>
        <w:spacing w:line="276" w:lineRule="auto"/>
        <w:ind w:left="709"/>
        <w:rPr>
          <w:rFonts w:cs="Times New Roman"/>
          <w:szCs w:val="24"/>
        </w:rPr>
      </w:pPr>
      <w:r w:rsidRPr="00323F1F">
        <w:rPr>
          <w:rFonts w:cs="Times New Roman"/>
          <w:szCs w:val="24"/>
        </w:rPr>
        <w:t xml:space="preserve">Проведение концертных мероприятий в рамках знаменательных дат;  </w:t>
      </w:r>
    </w:p>
    <w:p w:rsidR="00323F1F" w:rsidRPr="00323F1F" w:rsidRDefault="00323F1F" w:rsidP="00323F1F">
      <w:pPr>
        <w:pStyle w:val="aff"/>
        <w:numPr>
          <w:ilvl w:val="0"/>
          <w:numId w:val="77"/>
        </w:numPr>
        <w:tabs>
          <w:tab w:val="left" w:pos="709"/>
        </w:tabs>
        <w:spacing w:line="276" w:lineRule="auto"/>
        <w:ind w:left="709"/>
        <w:rPr>
          <w:rFonts w:cs="Times New Roman"/>
          <w:szCs w:val="24"/>
        </w:rPr>
      </w:pPr>
      <w:r w:rsidRPr="00323F1F">
        <w:rPr>
          <w:rFonts w:cs="Times New Roman"/>
          <w:szCs w:val="24"/>
        </w:rPr>
        <w:t>Фестивали патриотической песни;</w:t>
      </w:r>
    </w:p>
    <w:p w:rsidR="00323F1F" w:rsidRPr="00323F1F" w:rsidRDefault="00323F1F" w:rsidP="00323F1F">
      <w:pPr>
        <w:pStyle w:val="aff"/>
        <w:numPr>
          <w:ilvl w:val="0"/>
          <w:numId w:val="77"/>
        </w:numPr>
        <w:tabs>
          <w:tab w:val="left" w:pos="709"/>
        </w:tabs>
        <w:spacing w:line="276" w:lineRule="auto"/>
        <w:ind w:left="709"/>
        <w:rPr>
          <w:rFonts w:cs="Times New Roman"/>
          <w:szCs w:val="24"/>
        </w:rPr>
      </w:pPr>
      <w:r w:rsidRPr="00323F1F">
        <w:rPr>
          <w:rFonts w:cs="Times New Roman"/>
          <w:szCs w:val="24"/>
        </w:rPr>
        <w:t xml:space="preserve">Проведение конкурсов «А ну-ка, парни!» и рыцарских турниров. </w:t>
      </w:r>
    </w:p>
    <w:p w:rsidR="00323F1F" w:rsidRPr="00323F1F" w:rsidRDefault="00323F1F" w:rsidP="00323F1F">
      <w:pPr>
        <w:pStyle w:val="aff"/>
        <w:tabs>
          <w:tab w:val="left" w:pos="709"/>
        </w:tabs>
        <w:spacing w:line="276" w:lineRule="auto"/>
        <w:ind w:left="709"/>
        <w:rPr>
          <w:rFonts w:cs="Times New Roman"/>
          <w:szCs w:val="24"/>
        </w:rPr>
      </w:pPr>
    </w:p>
    <w:p w:rsidR="00323F1F" w:rsidRDefault="00323F1F" w:rsidP="00323F1F">
      <w:pPr>
        <w:pStyle w:val="aff"/>
        <w:numPr>
          <w:ilvl w:val="0"/>
          <w:numId w:val="76"/>
        </w:numPr>
        <w:spacing w:line="276" w:lineRule="auto"/>
        <w:jc w:val="center"/>
        <w:rPr>
          <w:rFonts w:cs="Times New Roman"/>
          <w:b/>
          <w:szCs w:val="24"/>
        </w:rPr>
      </w:pPr>
      <w:r w:rsidRPr="00323F1F">
        <w:rPr>
          <w:rFonts w:cs="Times New Roman"/>
          <w:b/>
          <w:szCs w:val="24"/>
        </w:rPr>
        <w:t>Социальное:</w:t>
      </w:r>
    </w:p>
    <w:p w:rsidR="00323F1F" w:rsidRPr="00323F1F" w:rsidRDefault="00323F1F" w:rsidP="00323F1F">
      <w:pPr>
        <w:pStyle w:val="aff"/>
        <w:spacing w:line="276" w:lineRule="auto"/>
        <w:ind w:left="502"/>
        <w:rPr>
          <w:rFonts w:cs="Times New Roman"/>
          <w:b/>
          <w:szCs w:val="24"/>
        </w:rPr>
      </w:pPr>
    </w:p>
    <w:p w:rsidR="00323F1F" w:rsidRPr="00323F1F" w:rsidRDefault="00323F1F" w:rsidP="00323F1F">
      <w:pPr>
        <w:pStyle w:val="aff"/>
        <w:numPr>
          <w:ilvl w:val="0"/>
          <w:numId w:val="78"/>
        </w:numPr>
        <w:spacing w:line="276" w:lineRule="auto"/>
        <w:rPr>
          <w:rFonts w:cs="Times New Roman"/>
          <w:szCs w:val="24"/>
        </w:rPr>
      </w:pPr>
      <w:r w:rsidRPr="00323F1F">
        <w:rPr>
          <w:rFonts w:cs="Times New Roman"/>
          <w:szCs w:val="24"/>
        </w:rPr>
        <w:t>Проведение  трудовых десантов по уборке школы и территории воспитательной колонии;</w:t>
      </w:r>
    </w:p>
    <w:p w:rsidR="00323F1F" w:rsidRPr="00323F1F" w:rsidRDefault="00323F1F" w:rsidP="00323F1F">
      <w:pPr>
        <w:pStyle w:val="aff"/>
        <w:numPr>
          <w:ilvl w:val="0"/>
          <w:numId w:val="78"/>
        </w:numPr>
        <w:spacing w:line="276" w:lineRule="auto"/>
        <w:rPr>
          <w:rFonts w:cs="Times New Roman"/>
          <w:szCs w:val="24"/>
        </w:rPr>
      </w:pPr>
      <w:r w:rsidRPr="00323F1F">
        <w:rPr>
          <w:rFonts w:cs="Times New Roman"/>
          <w:szCs w:val="24"/>
        </w:rPr>
        <w:t>Работа на пришкольном участке;</w:t>
      </w:r>
    </w:p>
    <w:p w:rsidR="00323F1F" w:rsidRPr="00323F1F" w:rsidRDefault="00323F1F" w:rsidP="00323F1F">
      <w:pPr>
        <w:pStyle w:val="aff"/>
        <w:numPr>
          <w:ilvl w:val="0"/>
          <w:numId w:val="78"/>
        </w:numPr>
        <w:spacing w:line="276" w:lineRule="auto"/>
        <w:rPr>
          <w:rFonts w:cs="Times New Roman"/>
          <w:szCs w:val="24"/>
        </w:rPr>
      </w:pPr>
      <w:r w:rsidRPr="00323F1F">
        <w:rPr>
          <w:rFonts w:cs="Times New Roman"/>
          <w:szCs w:val="24"/>
        </w:rPr>
        <w:t xml:space="preserve">Акция « Игрушки своими руками – детям!»; </w:t>
      </w:r>
    </w:p>
    <w:p w:rsidR="00323F1F" w:rsidRPr="00323F1F" w:rsidRDefault="00323F1F" w:rsidP="00323F1F">
      <w:pPr>
        <w:pStyle w:val="aff"/>
        <w:numPr>
          <w:ilvl w:val="0"/>
          <w:numId w:val="78"/>
        </w:numPr>
        <w:spacing w:line="276" w:lineRule="auto"/>
        <w:rPr>
          <w:rFonts w:cs="Times New Roman"/>
          <w:b/>
          <w:szCs w:val="24"/>
        </w:rPr>
      </w:pPr>
      <w:r w:rsidRPr="00323F1F">
        <w:rPr>
          <w:rFonts w:cs="Times New Roman"/>
          <w:szCs w:val="24"/>
        </w:rPr>
        <w:t xml:space="preserve"> Изготовление поздравительных открыток своими руками ветеранам ВОВ и труда.</w:t>
      </w:r>
    </w:p>
    <w:p w:rsidR="00323F1F" w:rsidRPr="00323F1F" w:rsidRDefault="00323F1F" w:rsidP="00323F1F">
      <w:pPr>
        <w:pStyle w:val="aff"/>
        <w:spacing w:line="276" w:lineRule="auto"/>
        <w:rPr>
          <w:rFonts w:cs="Times New Roman"/>
          <w:b/>
          <w:szCs w:val="24"/>
        </w:rPr>
      </w:pPr>
    </w:p>
    <w:p w:rsidR="00323F1F" w:rsidRPr="00323F1F" w:rsidRDefault="00323F1F" w:rsidP="00323F1F">
      <w:pPr>
        <w:pStyle w:val="aff"/>
        <w:numPr>
          <w:ilvl w:val="0"/>
          <w:numId w:val="76"/>
        </w:numPr>
        <w:jc w:val="center"/>
        <w:rPr>
          <w:rFonts w:cs="Times New Roman"/>
          <w:b/>
          <w:szCs w:val="24"/>
        </w:rPr>
      </w:pPr>
      <w:r w:rsidRPr="00323F1F">
        <w:rPr>
          <w:rFonts w:cs="Times New Roman"/>
          <w:b/>
          <w:szCs w:val="24"/>
        </w:rPr>
        <w:t>Общекультурное:</w:t>
      </w:r>
    </w:p>
    <w:p w:rsidR="00323F1F" w:rsidRPr="00323F1F" w:rsidRDefault="00323F1F" w:rsidP="00323F1F">
      <w:pPr>
        <w:pStyle w:val="aff"/>
        <w:ind w:left="502"/>
        <w:rPr>
          <w:rFonts w:cs="Times New Roman"/>
          <w:b/>
          <w:szCs w:val="24"/>
        </w:rPr>
      </w:pPr>
    </w:p>
    <w:p w:rsidR="00323F1F" w:rsidRPr="00323F1F" w:rsidRDefault="00323F1F" w:rsidP="00323F1F">
      <w:pPr>
        <w:pStyle w:val="aff"/>
        <w:numPr>
          <w:ilvl w:val="0"/>
          <w:numId w:val="79"/>
        </w:numPr>
        <w:spacing w:line="276" w:lineRule="auto"/>
        <w:ind w:left="709"/>
        <w:rPr>
          <w:rFonts w:cs="Times New Roman"/>
          <w:szCs w:val="24"/>
        </w:rPr>
      </w:pPr>
      <w:r w:rsidRPr="00323F1F">
        <w:rPr>
          <w:rFonts w:cs="Times New Roman"/>
          <w:szCs w:val="24"/>
        </w:rPr>
        <w:t xml:space="preserve">Организация экскурсий в музей ВК; </w:t>
      </w:r>
    </w:p>
    <w:p w:rsidR="00323F1F" w:rsidRPr="00323F1F" w:rsidRDefault="00323F1F" w:rsidP="00323F1F">
      <w:pPr>
        <w:pStyle w:val="aff"/>
        <w:numPr>
          <w:ilvl w:val="0"/>
          <w:numId w:val="79"/>
        </w:numPr>
        <w:spacing w:line="276" w:lineRule="auto"/>
        <w:ind w:left="709"/>
        <w:rPr>
          <w:rFonts w:cs="Times New Roman"/>
          <w:szCs w:val="24"/>
        </w:rPr>
      </w:pPr>
      <w:r w:rsidRPr="00323F1F">
        <w:rPr>
          <w:rFonts w:cs="Times New Roman"/>
          <w:szCs w:val="24"/>
        </w:rPr>
        <w:t xml:space="preserve">Проведение Дня театра;  </w:t>
      </w:r>
    </w:p>
    <w:p w:rsidR="00323F1F" w:rsidRPr="00323F1F" w:rsidRDefault="00323F1F" w:rsidP="00323F1F">
      <w:pPr>
        <w:pStyle w:val="aff"/>
        <w:numPr>
          <w:ilvl w:val="0"/>
          <w:numId w:val="79"/>
        </w:numPr>
        <w:spacing w:line="276" w:lineRule="auto"/>
        <w:ind w:left="709"/>
        <w:rPr>
          <w:rFonts w:cs="Times New Roman"/>
          <w:szCs w:val="24"/>
        </w:rPr>
      </w:pPr>
      <w:r w:rsidRPr="00323F1F">
        <w:rPr>
          <w:rFonts w:cs="Times New Roman"/>
          <w:szCs w:val="24"/>
        </w:rPr>
        <w:t xml:space="preserve">Выставка   рисунков, поделок и творческих работ учащихся;  Проведение тематических классных часов по эстетике внешнего вида ученика, культуре поведения и речи; </w:t>
      </w:r>
    </w:p>
    <w:p w:rsidR="00323F1F" w:rsidRPr="00323F1F" w:rsidRDefault="00323F1F" w:rsidP="00323F1F">
      <w:pPr>
        <w:pStyle w:val="aff"/>
        <w:numPr>
          <w:ilvl w:val="0"/>
          <w:numId w:val="79"/>
        </w:numPr>
        <w:spacing w:line="276" w:lineRule="auto"/>
        <w:ind w:left="709"/>
        <w:rPr>
          <w:rFonts w:cs="Times New Roman"/>
          <w:szCs w:val="24"/>
        </w:rPr>
      </w:pPr>
      <w:r w:rsidRPr="00323F1F">
        <w:rPr>
          <w:rFonts w:cs="Times New Roman"/>
          <w:szCs w:val="24"/>
        </w:rPr>
        <w:t xml:space="preserve">Беседы «Этика в твоей жизни»; </w:t>
      </w:r>
    </w:p>
    <w:p w:rsidR="00323F1F" w:rsidRPr="00323F1F" w:rsidRDefault="00323F1F" w:rsidP="00323F1F">
      <w:pPr>
        <w:pStyle w:val="aff"/>
        <w:numPr>
          <w:ilvl w:val="0"/>
          <w:numId w:val="79"/>
        </w:numPr>
        <w:spacing w:line="276" w:lineRule="auto"/>
        <w:ind w:left="709"/>
        <w:rPr>
          <w:rFonts w:cs="Times New Roman"/>
          <w:szCs w:val="24"/>
        </w:rPr>
      </w:pPr>
      <w:r w:rsidRPr="00323F1F">
        <w:rPr>
          <w:rFonts w:cs="Times New Roman"/>
          <w:szCs w:val="24"/>
        </w:rPr>
        <w:t xml:space="preserve">Участие в конкурсах, выставках детского творчества эстетического цикла;  </w:t>
      </w:r>
    </w:p>
    <w:p w:rsidR="00323F1F" w:rsidRPr="00323F1F" w:rsidRDefault="00323F1F" w:rsidP="00323F1F">
      <w:pPr>
        <w:pStyle w:val="aff"/>
        <w:numPr>
          <w:ilvl w:val="0"/>
          <w:numId w:val="79"/>
        </w:numPr>
        <w:spacing w:line="276" w:lineRule="auto"/>
        <w:ind w:left="709"/>
        <w:rPr>
          <w:rFonts w:cs="Times New Roman"/>
          <w:szCs w:val="24"/>
        </w:rPr>
      </w:pPr>
      <w:r w:rsidRPr="00323F1F">
        <w:rPr>
          <w:rFonts w:cs="Times New Roman"/>
          <w:szCs w:val="24"/>
        </w:rPr>
        <w:t>Проведение концертов, посвященных знаменательным датам;</w:t>
      </w:r>
    </w:p>
    <w:p w:rsidR="00323F1F" w:rsidRPr="00323F1F" w:rsidRDefault="00323F1F" w:rsidP="00323F1F">
      <w:pPr>
        <w:pStyle w:val="aff"/>
        <w:numPr>
          <w:ilvl w:val="0"/>
          <w:numId w:val="79"/>
        </w:numPr>
        <w:spacing w:line="276" w:lineRule="auto"/>
        <w:ind w:left="709"/>
        <w:rPr>
          <w:rFonts w:cs="Times New Roman"/>
          <w:szCs w:val="24"/>
        </w:rPr>
      </w:pPr>
      <w:r w:rsidRPr="00323F1F">
        <w:rPr>
          <w:rFonts w:cs="Times New Roman"/>
          <w:szCs w:val="24"/>
        </w:rPr>
        <w:t>Проведение кружковых занятий «</w:t>
      </w:r>
      <w:proofErr w:type="spellStart"/>
      <w:r w:rsidRPr="00323F1F">
        <w:rPr>
          <w:rFonts w:cs="Times New Roman"/>
          <w:szCs w:val="24"/>
        </w:rPr>
        <w:t>Квиллинг</w:t>
      </w:r>
      <w:proofErr w:type="spellEnd"/>
      <w:r w:rsidRPr="00323F1F">
        <w:rPr>
          <w:rFonts w:cs="Times New Roman"/>
          <w:szCs w:val="24"/>
        </w:rPr>
        <w:t>», «Изделия из соленого теста», «Обучение игре на гитаре», «Юный художник», «Автодело», «</w:t>
      </w:r>
      <w:proofErr w:type="spellStart"/>
      <w:r w:rsidRPr="00323F1F">
        <w:rPr>
          <w:rFonts w:cs="Times New Roman"/>
          <w:szCs w:val="24"/>
        </w:rPr>
        <w:t>Изонить</w:t>
      </w:r>
      <w:proofErr w:type="spellEnd"/>
      <w:r w:rsidRPr="00323F1F">
        <w:rPr>
          <w:rFonts w:cs="Times New Roman"/>
          <w:szCs w:val="24"/>
        </w:rPr>
        <w:t>»;</w:t>
      </w:r>
    </w:p>
    <w:p w:rsidR="00323F1F" w:rsidRPr="00323F1F" w:rsidRDefault="00323F1F" w:rsidP="00323F1F">
      <w:pPr>
        <w:pStyle w:val="aff"/>
        <w:numPr>
          <w:ilvl w:val="0"/>
          <w:numId w:val="79"/>
        </w:numPr>
        <w:spacing w:line="276" w:lineRule="auto"/>
        <w:ind w:left="709"/>
        <w:rPr>
          <w:rFonts w:cs="Times New Roman"/>
          <w:szCs w:val="24"/>
        </w:rPr>
      </w:pPr>
      <w:r w:rsidRPr="00323F1F">
        <w:rPr>
          <w:rFonts w:cs="Times New Roman"/>
          <w:szCs w:val="24"/>
        </w:rPr>
        <w:t>Организация и проведение выставок кружковой работы.</w:t>
      </w:r>
    </w:p>
    <w:p w:rsidR="00323F1F" w:rsidRPr="00323F1F" w:rsidRDefault="00323F1F" w:rsidP="00323F1F">
      <w:pPr>
        <w:pStyle w:val="aff"/>
        <w:spacing w:line="276" w:lineRule="auto"/>
        <w:ind w:left="709"/>
        <w:rPr>
          <w:rFonts w:cs="Times New Roman"/>
          <w:szCs w:val="24"/>
        </w:rPr>
      </w:pPr>
    </w:p>
    <w:p w:rsidR="00323F1F" w:rsidRDefault="00323F1F" w:rsidP="00323F1F">
      <w:pPr>
        <w:pStyle w:val="aff"/>
        <w:numPr>
          <w:ilvl w:val="0"/>
          <w:numId w:val="80"/>
        </w:numPr>
        <w:spacing w:line="276" w:lineRule="auto"/>
        <w:jc w:val="center"/>
        <w:rPr>
          <w:rFonts w:cs="Times New Roman"/>
          <w:b/>
          <w:szCs w:val="24"/>
        </w:rPr>
      </w:pPr>
      <w:proofErr w:type="spellStart"/>
      <w:r w:rsidRPr="00323F1F">
        <w:rPr>
          <w:rFonts w:cs="Times New Roman"/>
          <w:b/>
          <w:szCs w:val="24"/>
        </w:rPr>
        <w:t>Общеинтеллектуальное</w:t>
      </w:r>
      <w:proofErr w:type="spellEnd"/>
      <w:r w:rsidRPr="00323F1F">
        <w:rPr>
          <w:rFonts w:cs="Times New Roman"/>
          <w:b/>
          <w:szCs w:val="24"/>
        </w:rPr>
        <w:t>:</w:t>
      </w:r>
    </w:p>
    <w:p w:rsidR="00323F1F" w:rsidRPr="00323F1F" w:rsidRDefault="00323F1F" w:rsidP="00323F1F">
      <w:pPr>
        <w:pStyle w:val="aff"/>
        <w:spacing w:line="276" w:lineRule="auto"/>
        <w:ind w:left="502"/>
        <w:rPr>
          <w:rFonts w:cs="Times New Roman"/>
          <w:b/>
          <w:szCs w:val="24"/>
        </w:rPr>
      </w:pPr>
    </w:p>
    <w:p w:rsidR="00323F1F" w:rsidRPr="00323F1F" w:rsidRDefault="00323F1F" w:rsidP="00323F1F">
      <w:pPr>
        <w:pStyle w:val="aff"/>
        <w:numPr>
          <w:ilvl w:val="0"/>
          <w:numId w:val="81"/>
        </w:numPr>
        <w:spacing w:line="276" w:lineRule="auto"/>
        <w:rPr>
          <w:rFonts w:cs="Times New Roman"/>
          <w:szCs w:val="24"/>
        </w:rPr>
      </w:pPr>
      <w:r w:rsidRPr="00323F1F">
        <w:rPr>
          <w:rFonts w:cs="Times New Roman"/>
          <w:szCs w:val="24"/>
        </w:rPr>
        <w:t xml:space="preserve">Предметные недели;  </w:t>
      </w:r>
    </w:p>
    <w:p w:rsidR="00323F1F" w:rsidRPr="00323F1F" w:rsidRDefault="00323F1F" w:rsidP="00323F1F">
      <w:pPr>
        <w:pStyle w:val="aff"/>
        <w:numPr>
          <w:ilvl w:val="0"/>
          <w:numId w:val="81"/>
        </w:numPr>
        <w:spacing w:line="276" w:lineRule="auto"/>
        <w:rPr>
          <w:rFonts w:cs="Times New Roman"/>
          <w:szCs w:val="24"/>
        </w:rPr>
      </w:pPr>
      <w:r w:rsidRPr="00323F1F">
        <w:rPr>
          <w:rFonts w:cs="Times New Roman"/>
          <w:szCs w:val="24"/>
        </w:rPr>
        <w:t xml:space="preserve">Библиотечные уроки;  </w:t>
      </w:r>
    </w:p>
    <w:p w:rsidR="00323F1F" w:rsidRPr="00323F1F" w:rsidRDefault="00323F1F" w:rsidP="00323F1F">
      <w:pPr>
        <w:pStyle w:val="aff"/>
        <w:numPr>
          <w:ilvl w:val="0"/>
          <w:numId w:val="81"/>
        </w:numPr>
        <w:spacing w:line="276" w:lineRule="auto"/>
        <w:rPr>
          <w:rFonts w:cs="Times New Roman"/>
          <w:szCs w:val="24"/>
        </w:rPr>
      </w:pPr>
      <w:r w:rsidRPr="00323F1F">
        <w:rPr>
          <w:rFonts w:cs="Times New Roman"/>
          <w:szCs w:val="24"/>
        </w:rPr>
        <w:t xml:space="preserve">Конкурсы,  олимпиады, конференции, деловые и ролевые игры;   </w:t>
      </w:r>
    </w:p>
    <w:p w:rsidR="00323F1F" w:rsidRDefault="00323F1F" w:rsidP="00323F1F">
      <w:pPr>
        <w:pStyle w:val="aff"/>
        <w:numPr>
          <w:ilvl w:val="0"/>
          <w:numId w:val="81"/>
        </w:numPr>
        <w:spacing w:line="276" w:lineRule="auto"/>
        <w:rPr>
          <w:rFonts w:cs="Times New Roman"/>
          <w:szCs w:val="24"/>
        </w:rPr>
      </w:pPr>
      <w:r w:rsidRPr="00323F1F">
        <w:rPr>
          <w:rFonts w:cs="Times New Roman"/>
          <w:szCs w:val="24"/>
        </w:rPr>
        <w:t>Разработка различных проектов</w:t>
      </w:r>
      <w:r>
        <w:rPr>
          <w:rFonts w:cs="Times New Roman"/>
          <w:szCs w:val="24"/>
        </w:rPr>
        <w:t>.</w:t>
      </w:r>
    </w:p>
    <w:p w:rsidR="00323F1F" w:rsidRDefault="00323F1F" w:rsidP="00323F1F">
      <w:pPr>
        <w:pStyle w:val="aff"/>
        <w:spacing w:line="276" w:lineRule="auto"/>
        <w:rPr>
          <w:rFonts w:cs="Times New Roman"/>
          <w:szCs w:val="24"/>
        </w:rPr>
      </w:pPr>
    </w:p>
    <w:p w:rsidR="00323F1F" w:rsidRPr="00323F1F" w:rsidRDefault="00323F1F" w:rsidP="00323F1F">
      <w:pPr>
        <w:pStyle w:val="aff"/>
        <w:spacing w:line="276" w:lineRule="auto"/>
        <w:rPr>
          <w:rFonts w:cs="Times New Roman"/>
          <w:szCs w:val="24"/>
        </w:rPr>
      </w:pPr>
    </w:p>
    <w:p w:rsidR="00323F1F" w:rsidRDefault="00323F1F" w:rsidP="00323F1F">
      <w:pPr>
        <w:pStyle w:val="aff"/>
        <w:numPr>
          <w:ilvl w:val="0"/>
          <w:numId w:val="80"/>
        </w:numPr>
        <w:spacing w:line="276" w:lineRule="auto"/>
        <w:jc w:val="center"/>
        <w:rPr>
          <w:rFonts w:cs="Times New Roman"/>
          <w:b/>
          <w:szCs w:val="24"/>
        </w:rPr>
      </w:pPr>
      <w:r w:rsidRPr="00323F1F">
        <w:rPr>
          <w:rFonts w:cs="Times New Roman"/>
          <w:b/>
          <w:szCs w:val="24"/>
        </w:rPr>
        <w:t>Спортивно-оздоровительное:</w:t>
      </w:r>
    </w:p>
    <w:p w:rsidR="00323F1F" w:rsidRPr="00323F1F" w:rsidRDefault="00323F1F" w:rsidP="00323F1F">
      <w:pPr>
        <w:pStyle w:val="aff"/>
        <w:spacing w:line="276" w:lineRule="auto"/>
        <w:ind w:left="502"/>
        <w:rPr>
          <w:rFonts w:cs="Times New Roman"/>
          <w:b/>
          <w:szCs w:val="24"/>
        </w:rPr>
      </w:pPr>
    </w:p>
    <w:p w:rsidR="00323F1F" w:rsidRPr="00323F1F" w:rsidRDefault="00323F1F" w:rsidP="00323F1F">
      <w:pPr>
        <w:pStyle w:val="aff"/>
        <w:numPr>
          <w:ilvl w:val="0"/>
          <w:numId w:val="82"/>
        </w:numPr>
        <w:spacing w:line="276" w:lineRule="auto"/>
        <w:rPr>
          <w:rFonts w:cs="Times New Roman"/>
          <w:szCs w:val="24"/>
        </w:rPr>
      </w:pPr>
      <w:r w:rsidRPr="00323F1F">
        <w:rPr>
          <w:rFonts w:cs="Times New Roman"/>
          <w:szCs w:val="24"/>
        </w:rPr>
        <w:t xml:space="preserve">Работа спортивной секции по волейболу; </w:t>
      </w:r>
    </w:p>
    <w:p w:rsidR="00323F1F" w:rsidRPr="00323F1F" w:rsidRDefault="00323F1F" w:rsidP="00323F1F">
      <w:pPr>
        <w:pStyle w:val="aff"/>
        <w:numPr>
          <w:ilvl w:val="0"/>
          <w:numId w:val="82"/>
        </w:numPr>
        <w:spacing w:line="276" w:lineRule="auto"/>
        <w:rPr>
          <w:rFonts w:cs="Times New Roman"/>
          <w:szCs w:val="24"/>
        </w:rPr>
      </w:pPr>
      <w:r w:rsidRPr="00323F1F">
        <w:rPr>
          <w:rFonts w:cs="Times New Roman"/>
          <w:szCs w:val="24"/>
        </w:rPr>
        <w:t>Проведение «Дней здоровья»</w:t>
      </w:r>
      <w:proofErr w:type="gramStart"/>
      <w:r w:rsidRPr="00323F1F">
        <w:rPr>
          <w:rFonts w:cs="Times New Roman"/>
          <w:szCs w:val="24"/>
        </w:rPr>
        <w:t>.</w:t>
      </w:r>
      <w:proofErr w:type="gramEnd"/>
      <w:r w:rsidRPr="00323F1F">
        <w:rPr>
          <w:rFonts w:cs="Times New Roman"/>
          <w:szCs w:val="24"/>
        </w:rPr>
        <w:t xml:space="preserve">  </w:t>
      </w:r>
      <w:proofErr w:type="gramStart"/>
      <w:r w:rsidRPr="00323F1F">
        <w:rPr>
          <w:rFonts w:cs="Times New Roman"/>
          <w:szCs w:val="24"/>
        </w:rPr>
        <w:t>с</w:t>
      </w:r>
      <w:proofErr w:type="gramEnd"/>
      <w:r w:rsidRPr="00323F1F">
        <w:rPr>
          <w:rFonts w:cs="Times New Roman"/>
          <w:szCs w:val="24"/>
        </w:rPr>
        <w:t xml:space="preserve">портивных соревнований; </w:t>
      </w:r>
    </w:p>
    <w:p w:rsidR="00323F1F" w:rsidRPr="00323F1F" w:rsidRDefault="00323F1F" w:rsidP="00323F1F">
      <w:pPr>
        <w:pStyle w:val="aff"/>
        <w:numPr>
          <w:ilvl w:val="0"/>
          <w:numId w:val="82"/>
        </w:numPr>
        <w:spacing w:line="276" w:lineRule="auto"/>
        <w:rPr>
          <w:rFonts w:cs="Times New Roman"/>
          <w:szCs w:val="24"/>
        </w:rPr>
      </w:pPr>
      <w:r w:rsidRPr="00323F1F">
        <w:rPr>
          <w:rFonts w:cs="Times New Roman"/>
          <w:szCs w:val="24"/>
        </w:rPr>
        <w:t>Проведение бесед по охране здоровья;</w:t>
      </w:r>
    </w:p>
    <w:p w:rsidR="00323F1F" w:rsidRPr="00323F1F" w:rsidRDefault="00323F1F" w:rsidP="00323F1F">
      <w:pPr>
        <w:pStyle w:val="aff"/>
        <w:numPr>
          <w:ilvl w:val="0"/>
          <w:numId w:val="82"/>
        </w:numPr>
        <w:spacing w:line="276" w:lineRule="auto"/>
        <w:rPr>
          <w:rFonts w:cs="Times New Roman"/>
          <w:szCs w:val="24"/>
        </w:rPr>
      </w:pPr>
      <w:r w:rsidRPr="00323F1F">
        <w:rPr>
          <w:rFonts w:cs="Times New Roman"/>
          <w:szCs w:val="24"/>
        </w:rPr>
        <w:t xml:space="preserve">Выпуск плакатов «За здоровый образ жизни!»  </w:t>
      </w:r>
    </w:p>
    <w:p w:rsidR="00323F1F" w:rsidRPr="00323F1F" w:rsidRDefault="00323F1F" w:rsidP="00323F1F">
      <w:pPr>
        <w:pStyle w:val="aff"/>
        <w:rPr>
          <w:rFonts w:cs="Times New Roman"/>
          <w:szCs w:val="24"/>
        </w:rPr>
      </w:pPr>
    </w:p>
    <w:p w:rsidR="00323F1F" w:rsidRPr="00323F1F" w:rsidRDefault="00323F1F" w:rsidP="00323F1F"/>
    <w:p w:rsidR="003A7BAB" w:rsidRDefault="003A7BAB" w:rsidP="003A7BAB">
      <w:pPr>
        <w:pStyle w:val="dash0410005f0431005f0437005f0430005f0446005f0020005f0441005f043f005f0438005f0441005f043a005f0430"/>
        <w:jc w:val="center"/>
        <w:rPr>
          <w:rFonts w:eastAsia="Calibri"/>
          <w:b/>
        </w:rPr>
      </w:pPr>
    </w:p>
    <w:p w:rsidR="003A7BAB" w:rsidRDefault="003A7BAB" w:rsidP="003A7BAB">
      <w:pPr>
        <w:pStyle w:val="dash0410005f0431005f0437005f0430005f0446005f0020005f0441005f043f005f0438005f0441005f043a005f0430"/>
        <w:jc w:val="center"/>
        <w:rPr>
          <w:rFonts w:eastAsia="Calibri"/>
          <w:b/>
        </w:rPr>
      </w:pPr>
    </w:p>
    <w:p w:rsidR="003A7BAB" w:rsidRDefault="003A7BAB" w:rsidP="003A7BAB">
      <w:pPr>
        <w:pStyle w:val="dash0410005f0431005f0437005f0430005f0446005f0020005f0441005f043f005f0438005f0441005f043a005f0430"/>
        <w:jc w:val="center"/>
        <w:rPr>
          <w:rFonts w:eastAsia="Calibri"/>
          <w:b/>
        </w:rPr>
      </w:pPr>
    </w:p>
    <w:p w:rsidR="003A7BAB" w:rsidRDefault="003A7BAB" w:rsidP="003A7BAB">
      <w:pPr>
        <w:pStyle w:val="dash0410005f0431005f0437005f0430005f0446005f0020005f0441005f043f005f0438005f0441005f043a005f0430"/>
        <w:jc w:val="center"/>
        <w:rPr>
          <w:rFonts w:eastAsia="Calibri"/>
          <w:b/>
        </w:rPr>
      </w:pPr>
    </w:p>
    <w:p w:rsidR="00BA741B" w:rsidRDefault="00BA741B" w:rsidP="00D3002E">
      <w:pPr>
        <w:pStyle w:val="dash0410005f0431005f0437005f0430005f0446005f0020005f0441005f043f005f0438005f0441005f043a005f0430"/>
        <w:ind w:left="0" w:firstLine="0"/>
        <w:rPr>
          <w:rFonts w:eastAsia="Calibri"/>
          <w:b/>
        </w:rPr>
        <w:sectPr w:rsidR="00BA741B" w:rsidSect="00B5540D">
          <w:pgSz w:w="11906" w:h="16838"/>
          <w:pgMar w:top="1134" w:right="709" w:bottom="1134" w:left="1701" w:header="708" w:footer="708" w:gutter="0"/>
          <w:cols w:space="708"/>
          <w:docGrid w:linePitch="360"/>
        </w:sectPr>
      </w:pPr>
    </w:p>
    <w:p w:rsidR="003A7BAB" w:rsidRDefault="003A7BAB" w:rsidP="00BA741B">
      <w:pPr>
        <w:pStyle w:val="dash0410005f0431005f0437005f0430005f0446005f0020005f0441005f043f005f0438005f0441005f043a005f0430"/>
        <w:ind w:left="0" w:firstLine="0"/>
        <w:rPr>
          <w:rFonts w:eastAsia="Calibri"/>
          <w:b/>
        </w:rPr>
      </w:pPr>
    </w:p>
    <w:p w:rsidR="00E479BB" w:rsidRPr="00E479BB" w:rsidRDefault="00E479BB" w:rsidP="00E479BB">
      <w:pPr>
        <w:pStyle w:val="18"/>
        <w:keepNext/>
        <w:keepLines/>
        <w:shd w:val="clear" w:color="auto" w:fill="auto"/>
        <w:spacing w:after="472" w:line="340" w:lineRule="exact"/>
        <w:ind w:left="720"/>
        <w:jc w:val="center"/>
        <w:rPr>
          <w:sz w:val="24"/>
          <w:szCs w:val="24"/>
        </w:rPr>
      </w:pPr>
      <w:r>
        <w:rPr>
          <w:sz w:val="24"/>
          <w:szCs w:val="24"/>
        </w:rPr>
        <w:t>КАЛЕНДАРНЫЙ УЧЕБНЫ</w:t>
      </w:r>
      <w:r w:rsidR="0038424F">
        <w:rPr>
          <w:sz w:val="24"/>
          <w:szCs w:val="24"/>
        </w:rPr>
        <w:t>Й ГРАФИК НА 2016-2017 УЧЕБНЫЙ ГОД</w:t>
      </w:r>
    </w:p>
    <w:tbl>
      <w:tblPr>
        <w:tblStyle w:val="aff7"/>
        <w:tblW w:w="14992" w:type="dxa"/>
        <w:tblLook w:val="04A0"/>
      </w:tblPr>
      <w:tblGrid>
        <w:gridCol w:w="2235"/>
        <w:gridCol w:w="1984"/>
        <w:gridCol w:w="2126"/>
        <w:gridCol w:w="1843"/>
        <w:gridCol w:w="2410"/>
        <w:gridCol w:w="2126"/>
        <w:gridCol w:w="2268"/>
      </w:tblGrid>
      <w:tr w:rsidR="00E479BB" w:rsidRPr="00E479BB" w:rsidTr="006836D3">
        <w:trPr>
          <w:trHeight w:val="335"/>
        </w:trPr>
        <w:tc>
          <w:tcPr>
            <w:tcW w:w="2235" w:type="dxa"/>
            <w:tcBorders>
              <w:top w:val="single" w:sz="4" w:space="0" w:color="auto"/>
              <w:left w:val="single" w:sz="4" w:space="0" w:color="auto"/>
              <w:bottom w:val="single" w:sz="4" w:space="0" w:color="auto"/>
              <w:right w:val="single" w:sz="4" w:space="0" w:color="auto"/>
            </w:tcBorders>
            <w:hideMark/>
          </w:tcPr>
          <w:p w:rsidR="00E479BB" w:rsidRPr="00E479BB" w:rsidRDefault="00E479BB" w:rsidP="00B5540D">
            <w:pPr>
              <w:jc w:val="center"/>
              <w:rPr>
                <w:b/>
                <w:sz w:val="26"/>
                <w:szCs w:val="26"/>
              </w:rPr>
            </w:pPr>
            <w:r w:rsidRPr="00E479BB">
              <w:rPr>
                <w:b/>
                <w:sz w:val="26"/>
                <w:szCs w:val="26"/>
              </w:rPr>
              <w:t>1 четверть</w:t>
            </w:r>
          </w:p>
        </w:tc>
        <w:tc>
          <w:tcPr>
            <w:tcW w:w="1984" w:type="dxa"/>
            <w:tcBorders>
              <w:top w:val="single" w:sz="4" w:space="0" w:color="auto"/>
              <w:left w:val="single" w:sz="4" w:space="0" w:color="auto"/>
              <w:bottom w:val="single" w:sz="4" w:space="0" w:color="auto"/>
              <w:right w:val="single" w:sz="4" w:space="0" w:color="auto"/>
            </w:tcBorders>
            <w:hideMark/>
          </w:tcPr>
          <w:p w:rsidR="00E479BB" w:rsidRPr="00E479BB" w:rsidRDefault="00E479BB" w:rsidP="00B5540D">
            <w:pPr>
              <w:jc w:val="center"/>
              <w:rPr>
                <w:b/>
                <w:sz w:val="26"/>
                <w:szCs w:val="26"/>
              </w:rPr>
            </w:pPr>
            <w:r w:rsidRPr="00E479BB">
              <w:rPr>
                <w:b/>
                <w:sz w:val="26"/>
                <w:szCs w:val="26"/>
              </w:rPr>
              <w:t>Каникулы</w:t>
            </w:r>
          </w:p>
          <w:p w:rsidR="00E479BB" w:rsidRPr="00E479BB" w:rsidRDefault="00E479BB" w:rsidP="00B5540D">
            <w:pPr>
              <w:jc w:val="center"/>
              <w:rPr>
                <w:b/>
                <w:sz w:val="26"/>
                <w:szCs w:val="26"/>
              </w:rPr>
            </w:pPr>
            <w:r w:rsidRPr="00E479BB">
              <w:rPr>
                <w:b/>
                <w:sz w:val="26"/>
                <w:szCs w:val="26"/>
              </w:rPr>
              <w:t>осенние</w:t>
            </w:r>
          </w:p>
        </w:tc>
        <w:tc>
          <w:tcPr>
            <w:tcW w:w="2126" w:type="dxa"/>
            <w:tcBorders>
              <w:top w:val="single" w:sz="4" w:space="0" w:color="auto"/>
              <w:left w:val="single" w:sz="4" w:space="0" w:color="auto"/>
              <w:bottom w:val="single" w:sz="4" w:space="0" w:color="auto"/>
              <w:right w:val="single" w:sz="4" w:space="0" w:color="auto"/>
            </w:tcBorders>
            <w:hideMark/>
          </w:tcPr>
          <w:p w:rsidR="00E479BB" w:rsidRPr="00E479BB" w:rsidRDefault="00E479BB" w:rsidP="00B5540D">
            <w:pPr>
              <w:jc w:val="center"/>
              <w:rPr>
                <w:b/>
                <w:sz w:val="26"/>
                <w:szCs w:val="26"/>
              </w:rPr>
            </w:pPr>
            <w:r w:rsidRPr="00E479BB">
              <w:rPr>
                <w:b/>
                <w:sz w:val="26"/>
                <w:szCs w:val="26"/>
              </w:rPr>
              <w:t>2 четверть</w:t>
            </w:r>
          </w:p>
        </w:tc>
        <w:tc>
          <w:tcPr>
            <w:tcW w:w="1843" w:type="dxa"/>
            <w:tcBorders>
              <w:top w:val="single" w:sz="4" w:space="0" w:color="auto"/>
              <w:left w:val="single" w:sz="4" w:space="0" w:color="auto"/>
              <w:bottom w:val="single" w:sz="4" w:space="0" w:color="auto"/>
              <w:right w:val="single" w:sz="4" w:space="0" w:color="auto"/>
            </w:tcBorders>
            <w:hideMark/>
          </w:tcPr>
          <w:p w:rsidR="00E479BB" w:rsidRPr="00E479BB" w:rsidRDefault="00E479BB" w:rsidP="00B5540D">
            <w:pPr>
              <w:jc w:val="center"/>
              <w:rPr>
                <w:b/>
                <w:sz w:val="26"/>
                <w:szCs w:val="26"/>
              </w:rPr>
            </w:pPr>
            <w:r w:rsidRPr="00E479BB">
              <w:rPr>
                <w:b/>
                <w:sz w:val="26"/>
                <w:szCs w:val="26"/>
              </w:rPr>
              <w:t>Каникулы</w:t>
            </w:r>
          </w:p>
          <w:p w:rsidR="00E479BB" w:rsidRPr="00E479BB" w:rsidRDefault="00E479BB" w:rsidP="00B5540D">
            <w:pPr>
              <w:jc w:val="center"/>
              <w:rPr>
                <w:b/>
                <w:sz w:val="26"/>
                <w:szCs w:val="26"/>
              </w:rPr>
            </w:pPr>
            <w:r w:rsidRPr="00E479BB">
              <w:rPr>
                <w:b/>
                <w:sz w:val="26"/>
                <w:szCs w:val="26"/>
              </w:rPr>
              <w:t>зимние</w:t>
            </w:r>
          </w:p>
        </w:tc>
        <w:tc>
          <w:tcPr>
            <w:tcW w:w="2410" w:type="dxa"/>
            <w:tcBorders>
              <w:top w:val="single" w:sz="4" w:space="0" w:color="auto"/>
              <w:left w:val="single" w:sz="4" w:space="0" w:color="auto"/>
              <w:bottom w:val="single" w:sz="4" w:space="0" w:color="auto"/>
              <w:right w:val="single" w:sz="4" w:space="0" w:color="auto"/>
            </w:tcBorders>
            <w:hideMark/>
          </w:tcPr>
          <w:p w:rsidR="00E479BB" w:rsidRPr="00E479BB" w:rsidRDefault="00E479BB" w:rsidP="00B5540D">
            <w:pPr>
              <w:jc w:val="center"/>
              <w:rPr>
                <w:b/>
                <w:sz w:val="26"/>
                <w:szCs w:val="26"/>
              </w:rPr>
            </w:pPr>
            <w:r w:rsidRPr="00E479BB">
              <w:rPr>
                <w:b/>
                <w:sz w:val="26"/>
                <w:szCs w:val="26"/>
              </w:rPr>
              <w:t>3 четверть</w:t>
            </w:r>
          </w:p>
        </w:tc>
        <w:tc>
          <w:tcPr>
            <w:tcW w:w="2126" w:type="dxa"/>
            <w:tcBorders>
              <w:top w:val="single" w:sz="4" w:space="0" w:color="auto"/>
              <w:left w:val="single" w:sz="4" w:space="0" w:color="auto"/>
              <w:bottom w:val="single" w:sz="4" w:space="0" w:color="auto"/>
              <w:right w:val="single" w:sz="4" w:space="0" w:color="auto"/>
            </w:tcBorders>
            <w:hideMark/>
          </w:tcPr>
          <w:p w:rsidR="00E479BB" w:rsidRPr="00E479BB" w:rsidRDefault="00E479BB" w:rsidP="00B5540D">
            <w:pPr>
              <w:jc w:val="center"/>
              <w:rPr>
                <w:b/>
                <w:sz w:val="26"/>
                <w:szCs w:val="26"/>
              </w:rPr>
            </w:pPr>
            <w:r w:rsidRPr="00E479BB">
              <w:rPr>
                <w:b/>
                <w:sz w:val="26"/>
                <w:szCs w:val="26"/>
              </w:rPr>
              <w:t>Каникулы</w:t>
            </w:r>
          </w:p>
          <w:p w:rsidR="00E479BB" w:rsidRPr="00E479BB" w:rsidRDefault="00E479BB" w:rsidP="00B5540D">
            <w:pPr>
              <w:jc w:val="center"/>
              <w:rPr>
                <w:b/>
                <w:sz w:val="26"/>
                <w:szCs w:val="26"/>
              </w:rPr>
            </w:pPr>
            <w:r w:rsidRPr="00E479BB">
              <w:rPr>
                <w:b/>
                <w:sz w:val="26"/>
                <w:szCs w:val="26"/>
              </w:rPr>
              <w:t>весенние</w:t>
            </w:r>
          </w:p>
        </w:tc>
        <w:tc>
          <w:tcPr>
            <w:tcW w:w="2268" w:type="dxa"/>
            <w:tcBorders>
              <w:top w:val="single" w:sz="4" w:space="0" w:color="auto"/>
              <w:left w:val="single" w:sz="4" w:space="0" w:color="auto"/>
              <w:bottom w:val="single" w:sz="4" w:space="0" w:color="auto"/>
              <w:right w:val="single" w:sz="4" w:space="0" w:color="auto"/>
            </w:tcBorders>
            <w:hideMark/>
          </w:tcPr>
          <w:p w:rsidR="00E479BB" w:rsidRPr="00E479BB" w:rsidRDefault="00E479BB" w:rsidP="00B5540D">
            <w:pPr>
              <w:jc w:val="center"/>
              <w:rPr>
                <w:b/>
                <w:sz w:val="26"/>
                <w:szCs w:val="26"/>
              </w:rPr>
            </w:pPr>
            <w:r w:rsidRPr="00E479BB">
              <w:rPr>
                <w:b/>
                <w:sz w:val="26"/>
                <w:szCs w:val="26"/>
              </w:rPr>
              <w:t>4 четверть</w:t>
            </w:r>
          </w:p>
        </w:tc>
      </w:tr>
      <w:tr w:rsidR="00E479BB" w:rsidRPr="00E479BB" w:rsidTr="006836D3">
        <w:tc>
          <w:tcPr>
            <w:tcW w:w="2235" w:type="dxa"/>
            <w:tcBorders>
              <w:top w:val="single" w:sz="4" w:space="0" w:color="auto"/>
              <w:left w:val="single" w:sz="4" w:space="0" w:color="auto"/>
              <w:bottom w:val="single" w:sz="4" w:space="0" w:color="auto"/>
              <w:right w:val="single" w:sz="4" w:space="0" w:color="auto"/>
            </w:tcBorders>
            <w:hideMark/>
          </w:tcPr>
          <w:p w:rsidR="00E479BB" w:rsidRPr="00E479BB" w:rsidRDefault="00E479BB" w:rsidP="00B5540D">
            <w:pPr>
              <w:jc w:val="center"/>
              <w:rPr>
                <w:sz w:val="26"/>
                <w:szCs w:val="26"/>
              </w:rPr>
            </w:pPr>
            <w:r>
              <w:rPr>
                <w:sz w:val="26"/>
                <w:szCs w:val="26"/>
              </w:rPr>
              <w:t>01.09.2016</w:t>
            </w:r>
          </w:p>
          <w:p w:rsidR="00E479BB" w:rsidRPr="00E479BB" w:rsidRDefault="00E479BB" w:rsidP="00B5540D">
            <w:pPr>
              <w:jc w:val="center"/>
              <w:rPr>
                <w:sz w:val="26"/>
                <w:szCs w:val="26"/>
              </w:rPr>
            </w:pPr>
            <w:r w:rsidRPr="00E479BB">
              <w:rPr>
                <w:sz w:val="26"/>
                <w:szCs w:val="26"/>
              </w:rPr>
              <w:t>-</w:t>
            </w:r>
          </w:p>
          <w:p w:rsidR="00E479BB" w:rsidRPr="00E479BB" w:rsidRDefault="006836D3" w:rsidP="00B5540D">
            <w:pPr>
              <w:jc w:val="center"/>
              <w:rPr>
                <w:sz w:val="26"/>
                <w:szCs w:val="26"/>
              </w:rPr>
            </w:pPr>
            <w:r>
              <w:rPr>
                <w:sz w:val="26"/>
                <w:szCs w:val="26"/>
              </w:rPr>
              <w:t>28</w:t>
            </w:r>
            <w:r w:rsidR="00E479BB">
              <w:rPr>
                <w:sz w:val="26"/>
                <w:szCs w:val="26"/>
              </w:rPr>
              <w:t>.10.2016</w:t>
            </w:r>
            <w:r w:rsidR="00E479BB" w:rsidRPr="00E479BB">
              <w:rPr>
                <w:sz w:val="26"/>
                <w:szCs w:val="26"/>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E479BB" w:rsidRPr="00E479BB" w:rsidRDefault="006836D3" w:rsidP="00B5540D">
            <w:pPr>
              <w:jc w:val="center"/>
              <w:rPr>
                <w:sz w:val="26"/>
                <w:szCs w:val="26"/>
              </w:rPr>
            </w:pPr>
            <w:r>
              <w:rPr>
                <w:sz w:val="26"/>
                <w:szCs w:val="26"/>
              </w:rPr>
              <w:t>31.10.2016</w:t>
            </w:r>
          </w:p>
          <w:p w:rsidR="00E479BB" w:rsidRPr="00E479BB" w:rsidRDefault="00E479BB" w:rsidP="00B5540D">
            <w:pPr>
              <w:jc w:val="center"/>
              <w:rPr>
                <w:sz w:val="26"/>
                <w:szCs w:val="26"/>
              </w:rPr>
            </w:pPr>
            <w:r w:rsidRPr="00E479BB">
              <w:rPr>
                <w:sz w:val="26"/>
                <w:szCs w:val="26"/>
              </w:rPr>
              <w:t>-</w:t>
            </w:r>
          </w:p>
          <w:p w:rsidR="00E479BB" w:rsidRPr="00E479BB" w:rsidRDefault="00E479BB" w:rsidP="00B5540D">
            <w:pPr>
              <w:jc w:val="center"/>
              <w:rPr>
                <w:sz w:val="26"/>
                <w:szCs w:val="26"/>
              </w:rPr>
            </w:pPr>
            <w:r w:rsidRPr="00E479BB">
              <w:rPr>
                <w:sz w:val="26"/>
                <w:szCs w:val="26"/>
              </w:rPr>
              <w:t>06.11.201</w:t>
            </w:r>
            <w:r w:rsidR="006836D3">
              <w:rPr>
                <w:sz w:val="26"/>
                <w:szCs w:val="26"/>
              </w:rPr>
              <w:t>6</w:t>
            </w:r>
          </w:p>
        </w:tc>
        <w:tc>
          <w:tcPr>
            <w:tcW w:w="2126" w:type="dxa"/>
            <w:tcBorders>
              <w:top w:val="single" w:sz="4" w:space="0" w:color="auto"/>
              <w:left w:val="single" w:sz="4" w:space="0" w:color="auto"/>
              <w:bottom w:val="single" w:sz="4" w:space="0" w:color="auto"/>
              <w:right w:val="single" w:sz="4" w:space="0" w:color="auto"/>
            </w:tcBorders>
            <w:hideMark/>
          </w:tcPr>
          <w:p w:rsidR="00E479BB" w:rsidRPr="00E479BB" w:rsidRDefault="006836D3" w:rsidP="00B5540D">
            <w:pPr>
              <w:jc w:val="center"/>
              <w:rPr>
                <w:sz w:val="26"/>
                <w:szCs w:val="26"/>
              </w:rPr>
            </w:pPr>
            <w:r>
              <w:rPr>
                <w:sz w:val="26"/>
                <w:szCs w:val="26"/>
              </w:rPr>
              <w:t>07.11.2016</w:t>
            </w:r>
          </w:p>
          <w:p w:rsidR="00E479BB" w:rsidRPr="00E479BB" w:rsidRDefault="00E479BB" w:rsidP="00B5540D">
            <w:pPr>
              <w:jc w:val="center"/>
              <w:rPr>
                <w:sz w:val="26"/>
                <w:szCs w:val="26"/>
              </w:rPr>
            </w:pPr>
            <w:r w:rsidRPr="00E479BB">
              <w:rPr>
                <w:sz w:val="26"/>
                <w:szCs w:val="26"/>
              </w:rPr>
              <w:t>-</w:t>
            </w:r>
          </w:p>
          <w:p w:rsidR="00E479BB" w:rsidRPr="00E479BB" w:rsidRDefault="00E479BB" w:rsidP="00B5540D">
            <w:pPr>
              <w:jc w:val="center"/>
              <w:rPr>
                <w:sz w:val="26"/>
                <w:szCs w:val="26"/>
              </w:rPr>
            </w:pPr>
            <w:r w:rsidRPr="00E479BB">
              <w:rPr>
                <w:sz w:val="26"/>
                <w:szCs w:val="26"/>
              </w:rPr>
              <w:t>29.12.201</w:t>
            </w:r>
            <w:r w:rsidR="006836D3">
              <w:rPr>
                <w:sz w:val="26"/>
                <w:szCs w:val="26"/>
              </w:rPr>
              <w:t>6</w:t>
            </w:r>
          </w:p>
        </w:tc>
        <w:tc>
          <w:tcPr>
            <w:tcW w:w="1843" w:type="dxa"/>
            <w:tcBorders>
              <w:top w:val="single" w:sz="4" w:space="0" w:color="auto"/>
              <w:left w:val="single" w:sz="4" w:space="0" w:color="auto"/>
              <w:bottom w:val="single" w:sz="4" w:space="0" w:color="auto"/>
              <w:right w:val="single" w:sz="4" w:space="0" w:color="auto"/>
            </w:tcBorders>
            <w:hideMark/>
          </w:tcPr>
          <w:p w:rsidR="00E479BB" w:rsidRPr="00E479BB" w:rsidRDefault="006836D3" w:rsidP="00B5540D">
            <w:pPr>
              <w:jc w:val="center"/>
              <w:rPr>
                <w:sz w:val="26"/>
                <w:szCs w:val="26"/>
              </w:rPr>
            </w:pPr>
            <w:r>
              <w:rPr>
                <w:sz w:val="26"/>
                <w:szCs w:val="26"/>
              </w:rPr>
              <w:t>30.12.2016</w:t>
            </w:r>
            <w:r w:rsidR="00E479BB" w:rsidRPr="00E479BB">
              <w:rPr>
                <w:sz w:val="26"/>
                <w:szCs w:val="26"/>
              </w:rPr>
              <w:t xml:space="preserve">   </w:t>
            </w:r>
          </w:p>
          <w:p w:rsidR="00E479BB" w:rsidRPr="00E479BB" w:rsidRDefault="00E479BB" w:rsidP="00B5540D">
            <w:pPr>
              <w:jc w:val="center"/>
              <w:rPr>
                <w:sz w:val="26"/>
                <w:szCs w:val="26"/>
              </w:rPr>
            </w:pPr>
            <w:r w:rsidRPr="00E479BB">
              <w:rPr>
                <w:sz w:val="26"/>
                <w:szCs w:val="26"/>
              </w:rPr>
              <w:t>-</w:t>
            </w:r>
          </w:p>
          <w:p w:rsidR="00E479BB" w:rsidRPr="00E479BB" w:rsidRDefault="00E479BB" w:rsidP="00B5540D">
            <w:pPr>
              <w:jc w:val="center"/>
              <w:rPr>
                <w:sz w:val="26"/>
                <w:szCs w:val="26"/>
              </w:rPr>
            </w:pPr>
            <w:r w:rsidRPr="00E479BB">
              <w:rPr>
                <w:sz w:val="26"/>
                <w:szCs w:val="26"/>
              </w:rPr>
              <w:t>11.01.201</w:t>
            </w:r>
            <w:r w:rsidR="006836D3">
              <w:rPr>
                <w:sz w:val="26"/>
                <w:szCs w:val="26"/>
              </w:rPr>
              <w:t>7</w:t>
            </w:r>
          </w:p>
        </w:tc>
        <w:tc>
          <w:tcPr>
            <w:tcW w:w="2410" w:type="dxa"/>
            <w:tcBorders>
              <w:top w:val="single" w:sz="4" w:space="0" w:color="auto"/>
              <w:left w:val="single" w:sz="4" w:space="0" w:color="auto"/>
              <w:bottom w:val="single" w:sz="4" w:space="0" w:color="auto"/>
              <w:right w:val="single" w:sz="4" w:space="0" w:color="auto"/>
            </w:tcBorders>
            <w:hideMark/>
          </w:tcPr>
          <w:p w:rsidR="00E479BB" w:rsidRPr="00E479BB" w:rsidRDefault="006836D3" w:rsidP="00B5540D">
            <w:pPr>
              <w:jc w:val="center"/>
              <w:rPr>
                <w:sz w:val="26"/>
                <w:szCs w:val="26"/>
              </w:rPr>
            </w:pPr>
            <w:r>
              <w:rPr>
                <w:sz w:val="26"/>
                <w:szCs w:val="26"/>
              </w:rPr>
              <w:t>12.01.2017</w:t>
            </w:r>
          </w:p>
          <w:p w:rsidR="00E479BB" w:rsidRPr="00E479BB" w:rsidRDefault="00E479BB" w:rsidP="00B5540D">
            <w:pPr>
              <w:jc w:val="center"/>
              <w:rPr>
                <w:sz w:val="26"/>
                <w:szCs w:val="26"/>
              </w:rPr>
            </w:pPr>
            <w:r w:rsidRPr="00E479BB">
              <w:rPr>
                <w:sz w:val="26"/>
                <w:szCs w:val="26"/>
              </w:rPr>
              <w:t>-</w:t>
            </w:r>
          </w:p>
          <w:p w:rsidR="00E479BB" w:rsidRPr="00E479BB" w:rsidRDefault="00E479BB" w:rsidP="00B5540D">
            <w:pPr>
              <w:jc w:val="center"/>
              <w:rPr>
                <w:sz w:val="26"/>
                <w:szCs w:val="26"/>
              </w:rPr>
            </w:pPr>
            <w:r w:rsidRPr="00E479BB">
              <w:rPr>
                <w:sz w:val="26"/>
                <w:szCs w:val="26"/>
              </w:rPr>
              <w:t>24.03.201</w:t>
            </w:r>
            <w:r w:rsidR="006836D3">
              <w:rPr>
                <w:sz w:val="26"/>
                <w:szCs w:val="26"/>
              </w:rPr>
              <w:t>7</w:t>
            </w:r>
          </w:p>
        </w:tc>
        <w:tc>
          <w:tcPr>
            <w:tcW w:w="2126" w:type="dxa"/>
            <w:tcBorders>
              <w:top w:val="single" w:sz="4" w:space="0" w:color="auto"/>
              <w:left w:val="single" w:sz="4" w:space="0" w:color="auto"/>
              <w:bottom w:val="single" w:sz="4" w:space="0" w:color="auto"/>
              <w:right w:val="single" w:sz="4" w:space="0" w:color="auto"/>
            </w:tcBorders>
            <w:hideMark/>
          </w:tcPr>
          <w:p w:rsidR="00E479BB" w:rsidRPr="00E479BB" w:rsidRDefault="006836D3" w:rsidP="00B5540D">
            <w:pPr>
              <w:jc w:val="center"/>
              <w:rPr>
                <w:sz w:val="26"/>
                <w:szCs w:val="26"/>
              </w:rPr>
            </w:pPr>
            <w:r>
              <w:rPr>
                <w:sz w:val="26"/>
                <w:szCs w:val="26"/>
              </w:rPr>
              <w:t>27.03.2017</w:t>
            </w:r>
          </w:p>
          <w:p w:rsidR="00E479BB" w:rsidRPr="00E479BB" w:rsidRDefault="00E479BB" w:rsidP="00B5540D">
            <w:pPr>
              <w:jc w:val="center"/>
              <w:rPr>
                <w:sz w:val="26"/>
                <w:szCs w:val="26"/>
              </w:rPr>
            </w:pPr>
            <w:r w:rsidRPr="00E479BB">
              <w:rPr>
                <w:sz w:val="26"/>
                <w:szCs w:val="26"/>
              </w:rPr>
              <w:t>-</w:t>
            </w:r>
          </w:p>
          <w:p w:rsidR="00E479BB" w:rsidRPr="00E479BB" w:rsidRDefault="006836D3" w:rsidP="00B5540D">
            <w:pPr>
              <w:jc w:val="center"/>
              <w:rPr>
                <w:sz w:val="26"/>
                <w:szCs w:val="26"/>
              </w:rPr>
            </w:pPr>
            <w:r>
              <w:rPr>
                <w:sz w:val="26"/>
                <w:szCs w:val="26"/>
              </w:rPr>
              <w:t>02.04</w:t>
            </w:r>
            <w:r w:rsidR="00E479BB" w:rsidRPr="00E479BB">
              <w:rPr>
                <w:sz w:val="26"/>
                <w:szCs w:val="26"/>
              </w:rPr>
              <w:t>.201</w:t>
            </w:r>
            <w:r>
              <w:rPr>
                <w:sz w:val="26"/>
                <w:szCs w:val="26"/>
              </w:rPr>
              <w:t>7</w:t>
            </w:r>
          </w:p>
        </w:tc>
        <w:tc>
          <w:tcPr>
            <w:tcW w:w="2268" w:type="dxa"/>
            <w:tcBorders>
              <w:top w:val="single" w:sz="4" w:space="0" w:color="auto"/>
              <w:left w:val="single" w:sz="4" w:space="0" w:color="auto"/>
              <w:bottom w:val="single" w:sz="4" w:space="0" w:color="auto"/>
              <w:right w:val="single" w:sz="4" w:space="0" w:color="auto"/>
            </w:tcBorders>
            <w:hideMark/>
          </w:tcPr>
          <w:p w:rsidR="00E479BB" w:rsidRPr="00E479BB" w:rsidRDefault="006836D3" w:rsidP="00B5540D">
            <w:pPr>
              <w:jc w:val="center"/>
              <w:rPr>
                <w:sz w:val="26"/>
                <w:szCs w:val="26"/>
              </w:rPr>
            </w:pPr>
            <w:r>
              <w:rPr>
                <w:sz w:val="26"/>
                <w:szCs w:val="26"/>
              </w:rPr>
              <w:t>03.04.2017</w:t>
            </w:r>
          </w:p>
          <w:p w:rsidR="00E479BB" w:rsidRPr="00E479BB" w:rsidRDefault="00E479BB" w:rsidP="00B5540D">
            <w:pPr>
              <w:jc w:val="center"/>
              <w:rPr>
                <w:sz w:val="26"/>
                <w:szCs w:val="26"/>
              </w:rPr>
            </w:pPr>
            <w:r w:rsidRPr="00E479BB">
              <w:rPr>
                <w:sz w:val="26"/>
                <w:szCs w:val="26"/>
              </w:rPr>
              <w:t>-</w:t>
            </w:r>
          </w:p>
          <w:p w:rsidR="00E479BB" w:rsidRPr="00E479BB" w:rsidRDefault="00E479BB" w:rsidP="00B5540D">
            <w:pPr>
              <w:jc w:val="center"/>
              <w:rPr>
                <w:sz w:val="26"/>
                <w:szCs w:val="26"/>
              </w:rPr>
            </w:pPr>
            <w:r w:rsidRPr="00E479BB">
              <w:rPr>
                <w:sz w:val="26"/>
                <w:szCs w:val="26"/>
              </w:rPr>
              <w:t>31.05.201</w:t>
            </w:r>
            <w:r w:rsidR="006836D3">
              <w:rPr>
                <w:sz w:val="26"/>
                <w:szCs w:val="26"/>
              </w:rPr>
              <w:t>7</w:t>
            </w:r>
          </w:p>
        </w:tc>
      </w:tr>
      <w:tr w:rsidR="00E479BB" w:rsidRPr="00E479BB" w:rsidTr="006836D3">
        <w:tc>
          <w:tcPr>
            <w:tcW w:w="2235" w:type="dxa"/>
            <w:tcBorders>
              <w:top w:val="single" w:sz="4" w:space="0" w:color="auto"/>
              <w:left w:val="single" w:sz="4" w:space="0" w:color="auto"/>
              <w:bottom w:val="single" w:sz="4" w:space="0" w:color="auto"/>
              <w:right w:val="single" w:sz="4" w:space="0" w:color="auto"/>
            </w:tcBorders>
            <w:hideMark/>
          </w:tcPr>
          <w:p w:rsidR="006836D3" w:rsidRDefault="006836D3" w:rsidP="00B5540D">
            <w:pPr>
              <w:jc w:val="center"/>
              <w:rPr>
                <w:sz w:val="26"/>
                <w:szCs w:val="26"/>
              </w:rPr>
            </w:pPr>
            <w:r>
              <w:rPr>
                <w:sz w:val="26"/>
                <w:szCs w:val="26"/>
              </w:rPr>
              <w:t>8</w:t>
            </w:r>
            <w:r w:rsidR="00E479BB" w:rsidRPr="00E479BB">
              <w:rPr>
                <w:sz w:val="26"/>
                <w:szCs w:val="26"/>
              </w:rPr>
              <w:t xml:space="preserve"> учебных </w:t>
            </w:r>
          </w:p>
          <w:p w:rsidR="00E479BB" w:rsidRPr="00E479BB" w:rsidRDefault="00E479BB" w:rsidP="00B5540D">
            <w:pPr>
              <w:jc w:val="center"/>
              <w:rPr>
                <w:sz w:val="26"/>
                <w:szCs w:val="26"/>
              </w:rPr>
            </w:pPr>
            <w:r w:rsidRPr="00E479BB">
              <w:rPr>
                <w:sz w:val="26"/>
                <w:szCs w:val="26"/>
              </w:rPr>
              <w:t>недель</w:t>
            </w:r>
          </w:p>
        </w:tc>
        <w:tc>
          <w:tcPr>
            <w:tcW w:w="1984" w:type="dxa"/>
            <w:tcBorders>
              <w:top w:val="single" w:sz="4" w:space="0" w:color="auto"/>
              <w:left w:val="single" w:sz="4" w:space="0" w:color="auto"/>
              <w:bottom w:val="single" w:sz="4" w:space="0" w:color="auto"/>
              <w:right w:val="single" w:sz="4" w:space="0" w:color="auto"/>
            </w:tcBorders>
          </w:tcPr>
          <w:p w:rsidR="00E479BB" w:rsidRPr="00E479BB" w:rsidRDefault="00E479BB" w:rsidP="00B5540D">
            <w:pPr>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E479BB" w:rsidRPr="00E479BB" w:rsidRDefault="006836D3" w:rsidP="00B5540D">
            <w:pPr>
              <w:jc w:val="center"/>
              <w:rPr>
                <w:sz w:val="26"/>
                <w:szCs w:val="26"/>
              </w:rPr>
            </w:pPr>
            <w:r>
              <w:rPr>
                <w:sz w:val="26"/>
                <w:szCs w:val="26"/>
              </w:rPr>
              <w:t>8</w:t>
            </w:r>
            <w:r w:rsidR="00E479BB" w:rsidRPr="00E479BB">
              <w:rPr>
                <w:sz w:val="26"/>
                <w:szCs w:val="26"/>
              </w:rPr>
              <w:t xml:space="preserve"> учебных недель</w:t>
            </w:r>
          </w:p>
        </w:tc>
        <w:tc>
          <w:tcPr>
            <w:tcW w:w="1843" w:type="dxa"/>
            <w:tcBorders>
              <w:top w:val="single" w:sz="4" w:space="0" w:color="auto"/>
              <w:left w:val="single" w:sz="4" w:space="0" w:color="auto"/>
              <w:bottom w:val="single" w:sz="4" w:space="0" w:color="auto"/>
              <w:right w:val="single" w:sz="4" w:space="0" w:color="auto"/>
            </w:tcBorders>
          </w:tcPr>
          <w:p w:rsidR="00E479BB" w:rsidRPr="00E479BB" w:rsidRDefault="00E479BB" w:rsidP="00B5540D">
            <w:pPr>
              <w:jc w:val="center"/>
              <w:rPr>
                <w:sz w:val="26"/>
                <w:szCs w:val="26"/>
              </w:rPr>
            </w:pPr>
          </w:p>
        </w:tc>
        <w:tc>
          <w:tcPr>
            <w:tcW w:w="2410" w:type="dxa"/>
            <w:tcBorders>
              <w:top w:val="single" w:sz="4" w:space="0" w:color="auto"/>
              <w:left w:val="single" w:sz="4" w:space="0" w:color="auto"/>
              <w:bottom w:val="single" w:sz="4" w:space="0" w:color="auto"/>
              <w:right w:val="single" w:sz="4" w:space="0" w:color="auto"/>
            </w:tcBorders>
            <w:hideMark/>
          </w:tcPr>
          <w:p w:rsidR="00E479BB" w:rsidRPr="00E479BB" w:rsidRDefault="00E479BB" w:rsidP="00B5540D">
            <w:pPr>
              <w:jc w:val="center"/>
              <w:rPr>
                <w:sz w:val="26"/>
                <w:szCs w:val="26"/>
              </w:rPr>
            </w:pPr>
            <w:r w:rsidRPr="00E479BB">
              <w:rPr>
                <w:sz w:val="26"/>
                <w:szCs w:val="26"/>
              </w:rPr>
              <w:t>11 учебных недель</w:t>
            </w:r>
          </w:p>
        </w:tc>
        <w:tc>
          <w:tcPr>
            <w:tcW w:w="2126" w:type="dxa"/>
            <w:tcBorders>
              <w:top w:val="single" w:sz="4" w:space="0" w:color="auto"/>
              <w:left w:val="single" w:sz="4" w:space="0" w:color="auto"/>
              <w:bottom w:val="single" w:sz="4" w:space="0" w:color="auto"/>
              <w:right w:val="single" w:sz="4" w:space="0" w:color="auto"/>
            </w:tcBorders>
          </w:tcPr>
          <w:p w:rsidR="00E479BB" w:rsidRPr="00E479BB" w:rsidRDefault="00E479BB" w:rsidP="00B5540D">
            <w:pPr>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hideMark/>
          </w:tcPr>
          <w:p w:rsidR="00E479BB" w:rsidRPr="00E479BB" w:rsidRDefault="00E479BB" w:rsidP="00B5540D">
            <w:pPr>
              <w:jc w:val="center"/>
              <w:rPr>
                <w:sz w:val="26"/>
                <w:szCs w:val="26"/>
              </w:rPr>
            </w:pPr>
            <w:r w:rsidRPr="00E479BB">
              <w:rPr>
                <w:sz w:val="26"/>
                <w:szCs w:val="26"/>
              </w:rPr>
              <w:t>8 учебных</w:t>
            </w:r>
          </w:p>
          <w:p w:rsidR="00E479BB" w:rsidRPr="00E479BB" w:rsidRDefault="00E479BB" w:rsidP="00B5540D">
            <w:pPr>
              <w:jc w:val="center"/>
              <w:rPr>
                <w:sz w:val="26"/>
                <w:szCs w:val="26"/>
              </w:rPr>
            </w:pPr>
            <w:r w:rsidRPr="00E479BB">
              <w:rPr>
                <w:sz w:val="26"/>
                <w:szCs w:val="26"/>
              </w:rPr>
              <w:t xml:space="preserve"> недель</w:t>
            </w:r>
          </w:p>
        </w:tc>
      </w:tr>
      <w:tr w:rsidR="00E479BB" w:rsidRPr="00E479BB" w:rsidTr="006836D3">
        <w:trPr>
          <w:gridAfter w:val="2"/>
          <w:wAfter w:w="4394" w:type="dxa"/>
        </w:trPr>
        <w:tc>
          <w:tcPr>
            <w:tcW w:w="10598" w:type="dxa"/>
            <w:gridSpan w:val="5"/>
            <w:tcBorders>
              <w:top w:val="single" w:sz="4" w:space="0" w:color="auto"/>
              <w:left w:val="single" w:sz="4" w:space="0" w:color="auto"/>
              <w:bottom w:val="single" w:sz="4" w:space="0" w:color="auto"/>
              <w:right w:val="single" w:sz="4" w:space="0" w:color="auto"/>
            </w:tcBorders>
            <w:vAlign w:val="center"/>
            <w:hideMark/>
          </w:tcPr>
          <w:p w:rsidR="00E479BB" w:rsidRPr="00E479BB" w:rsidRDefault="00E479BB" w:rsidP="00B5540D">
            <w:pPr>
              <w:rPr>
                <w:sz w:val="26"/>
                <w:szCs w:val="26"/>
              </w:rPr>
            </w:pPr>
          </w:p>
          <w:p w:rsidR="00E479BB" w:rsidRPr="00E479BB" w:rsidRDefault="00E479BB" w:rsidP="00B5540D">
            <w:pPr>
              <w:rPr>
                <w:sz w:val="26"/>
                <w:szCs w:val="26"/>
              </w:rPr>
            </w:pPr>
            <w:r w:rsidRPr="00E479BB">
              <w:rPr>
                <w:sz w:val="26"/>
                <w:szCs w:val="26"/>
              </w:rPr>
              <w:t>Всего учебных недель за год для 1-4 классов - 35</w:t>
            </w:r>
          </w:p>
          <w:p w:rsidR="00E479BB" w:rsidRPr="00E479BB" w:rsidRDefault="00E479BB" w:rsidP="00B5540D">
            <w:pPr>
              <w:rPr>
                <w:sz w:val="26"/>
                <w:szCs w:val="26"/>
              </w:rPr>
            </w:pPr>
          </w:p>
        </w:tc>
      </w:tr>
    </w:tbl>
    <w:p w:rsidR="003A7BAB" w:rsidRDefault="003A7BAB" w:rsidP="00BA741B">
      <w:pPr>
        <w:spacing w:line="300" w:lineRule="exact"/>
      </w:pPr>
    </w:p>
    <w:p w:rsidR="003A7BAB" w:rsidRDefault="003A7BAB" w:rsidP="00BA741B">
      <w:pPr>
        <w:pStyle w:val="afff3"/>
        <w:framePr w:w="15259" w:wrap="notBeside" w:vAnchor="text" w:hAnchor="text" w:xAlign="center" w:y="1"/>
        <w:shd w:val="clear" w:color="auto" w:fill="auto"/>
        <w:tabs>
          <w:tab w:val="right" w:leader="underscore" w:pos="9566"/>
          <w:tab w:val="right" w:pos="10882"/>
        </w:tabs>
        <w:spacing w:line="260" w:lineRule="exact"/>
        <w:ind w:left="720"/>
      </w:pPr>
      <w:r>
        <w:t xml:space="preserve">                                           Расписание звонков уроков</w:t>
      </w:r>
      <w:r>
        <w:tab/>
        <w:t xml:space="preserve">                                                                          Расписание кружков              </w:t>
      </w:r>
    </w:p>
    <w:tbl>
      <w:tblPr>
        <w:tblOverlap w:val="never"/>
        <w:tblW w:w="0" w:type="auto"/>
        <w:jc w:val="center"/>
        <w:tblLayout w:type="fixed"/>
        <w:tblCellMar>
          <w:left w:w="10" w:type="dxa"/>
          <w:right w:w="10" w:type="dxa"/>
        </w:tblCellMar>
        <w:tblLook w:val="04A0"/>
      </w:tblPr>
      <w:tblGrid>
        <w:gridCol w:w="2582"/>
        <w:gridCol w:w="3144"/>
        <w:gridCol w:w="3274"/>
        <w:gridCol w:w="1685"/>
        <w:gridCol w:w="2280"/>
        <w:gridCol w:w="2304"/>
      </w:tblGrid>
      <w:tr w:rsidR="003A7BAB" w:rsidTr="00E479BB">
        <w:trPr>
          <w:trHeight w:hRule="exact" w:val="355"/>
          <w:jc w:val="center"/>
        </w:trPr>
        <w:tc>
          <w:tcPr>
            <w:tcW w:w="2582" w:type="dxa"/>
            <w:tcBorders>
              <w:top w:val="single" w:sz="4" w:space="0" w:color="auto"/>
              <w:left w:val="single" w:sz="4" w:space="0" w:color="auto"/>
              <w:bottom w:val="single" w:sz="4" w:space="0" w:color="auto"/>
              <w:right w:val="single" w:sz="4" w:space="0" w:color="auto"/>
            </w:tcBorders>
            <w:shd w:val="clear" w:color="auto" w:fill="FFFFFF"/>
            <w:vAlign w:val="bottom"/>
          </w:tcPr>
          <w:p w:rsidR="003A7BAB" w:rsidRDefault="003A7BAB" w:rsidP="00B5540D">
            <w:pPr>
              <w:pStyle w:val="19"/>
              <w:framePr w:w="15259" w:wrap="notBeside" w:vAnchor="text" w:hAnchor="text" w:xAlign="center" w:y="1"/>
              <w:shd w:val="clear" w:color="auto" w:fill="auto"/>
              <w:spacing w:line="260" w:lineRule="exact"/>
              <w:jc w:val="center"/>
            </w:pPr>
            <w:r>
              <w:rPr>
                <w:rStyle w:val="13pt"/>
              </w:rPr>
              <w:t>уроки</w:t>
            </w:r>
          </w:p>
        </w:tc>
        <w:tc>
          <w:tcPr>
            <w:tcW w:w="3144" w:type="dxa"/>
            <w:tcBorders>
              <w:top w:val="single" w:sz="4" w:space="0" w:color="auto"/>
              <w:left w:val="single" w:sz="4" w:space="0" w:color="auto"/>
              <w:bottom w:val="single" w:sz="4" w:space="0" w:color="auto"/>
              <w:right w:val="single" w:sz="4" w:space="0" w:color="auto"/>
            </w:tcBorders>
            <w:shd w:val="clear" w:color="auto" w:fill="FFFFFF"/>
            <w:vAlign w:val="bottom"/>
          </w:tcPr>
          <w:p w:rsidR="003A7BAB" w:rsidRDefault="003A7BAB" w:rsidP="00B5540D">
            <w:pPr>
              <w:pStyle w:val="19"/>
              <w:framePr w:w="15259" w:wrap="notBeside" w:vAnchor="text" w:hAnchor="text" w:xAlign="center" w:y="1"/>
              <w:shd w:val="clear" w:color="auto" w:fill="auto"/>
              <w:spacing w:line="260" w:lineRule="exact"/>
              <w:jc w:val="center"/>
            </w:pPr>
            <w:r>
              <w:rPr>
                <w:rStyle w:val="13pt"/>
              </w:rPr>
              <w:t>1 смена</w:t>
            </w:r>
          </w:p>
        </w:tc>
        <w:tc>
          <w:tcPr>
            <w:tcW w:w="3274" w:type="dxa"/>
            <w:tcBorders>
              <w:top w:val="single" w:sz="4" w:space="0" w:color="auto"/>
              <w:left w:val="single" w:sz="4" w:space="0" w:color="auto"/>
              <w:bottom w:val="single" w:sz="4" w:space="0" w:color="auto"/>
              <w:right w:val="single" w:sz="4" w:space="0" w:color="auto"/>
            </w:tcBorders>
            <w:shd w:val="clear" w:color="auto" w:fill="FFFFFF"/>
            <w:vAlign w:val="bottom"/>
          </w:tcPr>
          <w:p w:rsidR="003A7BAB" w:rsidRDefault="003A7BAB" w:rsidP="00B5540D">
            <w:pPr>
              <w:pStyle w:val="19"/>
              <w:framePr w:w="15259" w:wrap="notBeside" w:vAnchor="text" w:hAnchor="text" w:xAlign="center" w:y="1"/>
              <w:shd w:val="clear" w:color="auto" w:fill="auto"/>
              <w:spacing w:line="260" w:lineRule="exact"/>
              <w:jc w:val="center"/>
            </w:pPr>
            <w:r>
              <w:rPr>
                <w:rStyle w:val="13pt"/>
              </w:rPr>
              <w:t>2 смена</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3A7BAB" w:rsidRDefault="003A7BAB" w:rsidP="00B5540D">
            <w:pPr>
              <w:framePr w:w="15259" w:wrap="notBeside" w:vAnchor="text" w:hAnchor="text" w:xAlign="center" w:y="1"/>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3A7BAB" w:rsidRDefault="003A7BAB" w:rsidP="00B5540D">
            <w:pPr>
              <w:pStyle w:val="19"/>
              <w:framePr w:w="15259" w:wrap="notBeside" w:vAnchor="text" w:hAnchor="text" w:xAlign="center" w:y="1"/>
              <w:shd w:val="clear" w:color="auto" w:fill="auto"/>
              <w:spacing w:line="260" w:lineRule="exact"/>
              <w:jc w:val="center"/>
            </w:pPr>
            <w:r>
              <w:rPr>
                <w:rStyle w:val="13pt"/>
              </w:rPr>
              <w:t>1 смена</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bottom"/>
          </w:tcPr>
          <w:p w:rsidR="003A7BAB" w:rsidRDefault="003A7BAB" w:rsidP="00B5540D">
            <w:pPr>
              <w:pStyle w:val="19"/>
              <w:framePr w:w="15259" w:wrap="notBeside" w:vAnchor="text" w:hAnchor="text" w:xAlign="center" w:y="1"/>
              <w:shd w:val="clear" w:color="auto" w:fill="auto"/>
              <w:spacing w:line="260" w:lineRule="exact"/>
              <w:jc w:val="center"/>
            </w:pPr>
            <w:r>
              <w:rPr>
                <w:rStyle w:val="13pt"/>
              </w:rPr>
              <w:t>2 смена</w:t>
            </w:r>
          </w:p>
        </w:tc>
      </w:tr>
      <w:tr w:rsidR="003A7BAB" w:rsidTr="00E479BB">
        <w:trPr>
          <w:trHeight w:hRule="exact" w:val="346"/>
          <w:jc w:val="center"/>
        </w:trPr>
        <w:tc>
          <w:tcPr>
            <w:tcW w:w="2582" w:type="dxa"/>
            <w:tcBorders>
              <w:top w:val="single" w:sz="4" w:space="0" w:color="auto"/>
              <w:left w:val="single" w:sz="4" w:space="0" w:color="auto"/>
              <w:bottom w:val="single" w:sz="4" w:space="0" w:color="auto"/>
              <w:right w:val="single" w:sz="4" w:space="0" w:color="auto"/>
            </w:tcBorders>
            <w:shd w:val="clear" w:color="auto" w:fill="FFFFFF"/>
            <w:vAlign w:val="bottom"/>
          </w:tcPr>
          <w:p w:rsidR="003A7BAB" w:rsidRDefault="003A7BAB" w:rsidP="00B5540D">
            <w:pPr>
              <w:pStyle w:val="19"/>
              <w:framePr w:w="15259" w:wrap="notBeside" w:vAnchor="text" w:hAnchor="text" w:xAlign="center" w:y="1"/>
              <w:shd w:val="clear" w:color="auto" w:fill="auto"/>
              <w:spacing w:line="260" w:lineRule="exact"/>
              <w:jc w:val="center"/>
            </w:pPr>
            <w:r>
              <w:rPr>
                <w:rStyle w:val="13pt0"/>
              </w:rPr>
              <w:t>1 урок</w:t>
            </w:r>
          </w:p>
        </w:tc>
        <w:tc>
          <w:tcPr>
            <w:tcW w:w="3144" w:type="dxa"/>
            <w:tcBorders>
              <w:top w:val="single" w:sz="4" w:space="0" w:color="auto"/>
              <w:left w:val="single" w:sz="4" w:space="0" w:color="auto"/>
              <w:bottom w:val="single" w:sz="4" w:space="0" w:color="auto"/>
              <w:right w:val="single" w:sz="4" w:space="0" w:color="auto"/>
            </w:tcBorders>
            <w:shd w:val="clear" w:color="auto" w:fill="FFFFFF"/>
            <w:vAlign w:val="bottom"/>
          </w:tcPr>
          <w:p w:rsidR="003A7BAB" w:rsidRDefault="003A7BAB" w:rsidP="00B5540D">
            <w:pPr>
              <w:pStyle w:val="19"/>
              <w:framePr w:w="15259" w:wrap="notBeside" w:vAnchor="text" w:hAnchor="text" w:xAlign="center" w:y="1"/>
              <w:shd w:val="clear" w:color="auto" w:fill="auto"/>
              <w:spacing w:line="260" w:lineRule="exact"/>
              <w:jc w:val="center"/>
            </w:pPr>
            <w:r>
              <w:rPr>
                <w:rStyle w:val="13pt0"/>
              </w:rPr>
              <w:t>08.00 - 08.40</w:t>
            </w:r>
          </w:p>
        </w:tc>
        <w:tc>
          <w:tcPr>
            <w:tcW w:w="3274" w:type="dxa"/>
            <w:tcBorders>
              <w:top w:val="single" w:sz="4" w:space="0" w:color="auto"/>
              <w:left w:val="single" w:sz="4" w:space="0" w:color="auto"/>
              <w:bottom w:val="single" w:sz="4" w:space="0" w:color="auto"/>
              <w:right w:val="single" w:sz="4" w:space="0" w:color="auto"/>
            </w:tcBorders>
            <w:shd w:val="clear" w:color="auto" w:fill="FFFFFF"/>
            <w:vAlign w:val="bottom"/>
          </w:tcPr>
          <w:p w:rsidR="003A7BAB" w:rsidRDefault="003A7BAB" w:rsidP="00B5540D">
            <w:pPr>
              <w:pStyle w:val="19"/>
              <w:framePr w:w="15259" w:wrap="notBeside" w:vAnchor="text" w:hAnchor="text" w:xAlign="center" w:y="1"/>
              <w:shd w:val="clear" w:color="auto" w:fill="auto"/>
              <w:spacing w:line="260" w:lineRule="exact"/>
              <w:jc w:val="center"/>
            </w:pPr>
            <w:r>
              <w:rPr>
                <w:rStyle w:val="13pt0"/>
              </w:rPr>
              <w:t>14.10 - 14.50</w:t>
            </w:r>
          </w:p>
        </w:tc>
        <w:tc>
          <w:tcPr>
            <w:tcW w:w="168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A7BAB" w:rsidRDefault="003A7BAB" w:rsidP="00B5540D">
            <w:pPr>
              <w:pStyle w:val="19"/>
              <w:framePr w:w="15259" w:wrap="notBeside" w:vAnchor="text" w:hAnchor="text" w:xAlign="center" w:y="1"/>
              <w:shd w:val="clear" w:color="auto" w:fill="auto"/>
              <w:spacing w:line="326" w:lineRule="exact"/>
              <w:jc w:val="center"/>
              <w:rPr>
                <w:rStyle w:val="13pt0"/>
              </w:rPr>
            </w:pPr>
            <w:r>
              <w:rPr>
                <w:rStyle w:val="13pt0"/>
              </w:rPr>
              <w:t>Вторник</w:t>
            </w:r>
          </w:p>
          <w:p w:rsidR="003A7BAB" w:rsidRDefault="003A7BAB" w:rsidP="00B5540D">
            <w:pPr>
              <w:pStyle w:val="19"/>
              <w:framePr w:w="15259" w:wrap="notBeside" w:vAnchor="text" w:hAnchor="text" w:xAlign="center" w:y="1"/>
              <w:shd w:val="clear" w:color="auto" w:fill="auto"/>
              <w:spacing w:line="326" w:lineRule="exact"/>
              <w:jc w:val="center"/>
            </w:pPr>
            <w:r>
              <w:rPr>
                <w:rStyle w:val="13pt0"/>
              </w:rPr>
              <w:t xml:space="preserve"> 7 урок</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A7BAB" w:rsidRDefault="003A7BAB" w:rsidP="00B5540D">
            <w:pPr>
              <w:pStyle w:val="19"/>
              <w:framePr w:w="15259" w:wrap="notBeside" w:vAnchor="text" w:hAnchor="text" w:xAlign="center" w:y="1"/>
              <w:shd w:val="clear" w:color="auto" w:fill="auto"/>
              <w:spacing w:line="260" w:lineRule="exact"/>
              <w:jc w:val="center"/>
            </w:pPr>
            <w:r>
              <w:rPr>
                <w:rStyle w:val="13pt0"/>
              </w:rPr>
              <w:t>13.00 - 13.30</w:t>
            </w:r>
          </w:p>
        </w:tc>
        <w:tc>
          <w:tcPr>
            <w:tcW w:w="230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A7BAB" w:rsidRDefault="003A7BAB" w:rsidP="00B5540D">
            <w:pPr>
              <w:pStyle w:val="19"/>
              <w:framePr w:w="15259" w:wrap="notBeside" w:vAnchor="text" w:hAnchor="text" w:xAlign="center" w:y="1"/>
              <w:shd w:val="clear" w:color="auto" w:fill="auto"/>
              <w:spacing w:line="260" w:lineRule="exact"/>
              <w:jc w:val="center"/>
            </w:pPr>
            <w:r>
              <w:rPr>
                <w:rStyle w:val="13pt0"/>
              </w:rPr>
              <w:t>19.10 - 19.40</w:t>
            </w:r>
          </w:p>
        </w:tc>
      </w:tr>
      <w:tr w:rsidR="003A7BAB" w:rsidTr="00E479BB">
        <w:trPr>
          <w:trHeight w:hRule="exact" w:val="346"/>
          <w:jc w:val="center"/>
        </w:trPr>
        <w:tc>
          <w:tcPr>
            <w:tcW w:w="2582" w:type="dxa"/>
            <w:tcBorders>
              <w:top w:val="single" w:sz="4" w:space="0" w:color="auto"/>
              <w:left w:val="single" w:sz="4" w:space="0" w:color="auto"/>
            </w:tcBorders>
            <w:shd w:val="clear" w:color="auto" w:fill="FFFFFF"/>
            <w:vAlign w:val="bottom"/>
          </w:tcPr>
          <w:p w:rsidR="003A7BAB" w:rsidRDefault="003A7BAB" w:rsidP="00B5540D">
            <w:pPr>
              <w:pStyle w:val="19"/>
              <w:framePr w:w="15259" w:wrap="notBeside" w:vAnchor="text" w:hAnchor="text" w:xAlign="center" w:y="1"/>
              <w:shd w:val="clear" w:color="auto" w:fill="auto"/>
              <w:spacing w:line="260" w:lineRule="exact"/>
              <w:jc w:val="center"/>
            </w:pPr>
            <w:r>
              <w:rPr>
                <w:rStyle w:val="13pt0"/>
              </w:rPr>
              <w:t>2 урок</w:t>
            </w:r>
          </w:p>
        </w:tc>
        <w:tc>
          <w:tcPr>
            <w:tcW w:w="3144" w:type="dxa"/>
            <w:tcBorders>
              <w:top w:val="single" w:sz="4" w:space="0" w:color="auto"/>
              <w:left w:val="single" w:sz="4" w:space="0" w:color="auto"/>
            </w:tcBorders>
            <w:shd w:val="clear" w:color="auto" w:fill="FFFFFF"/>
            <w:vAlign w:val="bottom"/>
          </w:tcPr>
          <w:p w:rsidR="003A7BAB" w:rsidRDefault="003A7BAB" w:rsidP="00B5540D">
            <w:pPr>
              <w:pStyle w:val="19"/>
              <w:framePr w:w="15259" w:wrap="notBeside" w:vAnchor="text" w:hAnchor="text" w:xAlign="center" w:y="1"/>
              <w:shd w:val="clear" w:color="auto" w:fill="auto"/>
              <w:spacing w:line="260" w:lineRule="exact"/>
              <w:jc w:val="center"/>
            </w:pPr>
            <w:r>
              <w:rPr>
                <w:rStyle w:val="13pt0"/>
              </w:rPr>
              <w:t>08.50 - 09.30</w:t>
            </w:r>
          </w:p>
        </w:tc>
        <w:tc>
          <w:tcPr>
            <w:tcW w:w="3274" w:type="dxa"/>
            <w:tcBorders>
              <w:top w:val="single" w:sz="4" w:space="0" w:color="auto"/>
              <w:left w:val="single" w:sz="4" w:space="0" w:color="auto"/>
            </w:tcBorders>
            <w:shd w:val="clear" w:color="auto" w:fill="FFFFFF"/>
            <w:vAlign w:val="bottom"/>
          </w:tcPr>
          <w:p w:rsidR="003A7BAB" w:rsidRDefault="003A7BAB" w:rsidP="00B5540D">
            <w:pPr>
              <w:pStyle w:val="19"/>
              <w:framePr w:w="15259" w:wrap="notBeside" w:vAnchor="text" w:hAnchor="text" w:xAlign="center" w:y="1"/>
              <w:shd w:val="clear" w:color="auto" w:fill="auto"/>
              <w:spacing w:line="260" w:lineRule="exact"/>
              <w:jc w:val="center"/>
            </w:pPr>
            <w:r>
              <w:rPr>
                <w:rStyle w:val="13pt0"/>
              </w:rPr>
              <w:t>15.00 - 15.40</w:t>
            </w:r>
          </w:p>
        </w:tc>
        <w:tc>
          <w:tcPr>
            <w:tcW w:w="1685" w:type="dxa"/>
            <w:vMerge/>
            <w:tcBorders>
              <w:top w:val="single" w:sz="4" w:space="0" w:color="auto"/>
              <w:left w:val="single" w:sz="4" w:space="0" w:color="auto"/>
            </w:tcBorders>
            <w:shd w:val="clear" w:color="auto" w:fill="FFFFFF"/>
            <w:vAlign w:val="center"/>
          </w:tcPr>
          <w:p w:rsidR="003A7BAB" w:rsidRDefault="003A7BAB" w:rsidP="00B5540D">
            <w:pPr>
              <w:framePr w:w="15259" w:wrap="notBeside" w:vAnchor="text" w:hAnchor="text" w:xAlign="center" w:y="1"/>
            </w:pPr>
          </w:p>
        </w:tc>
        <w:tc>
          <w:tcPr>
            <w:tcW w:w="2280" w:type="dxa"/>
            <w:vMerge/>
            <w:tcBorders>
              <w:top w:val="single" w:sz="4" w:space="0" w:color="auto"/>
              <w:left w:val="single" w:sz="4" w:space="0" w:color="auto"/>
            </w:tcBorders>
            <w:shd w:val="clear" w:color="auto" w:fill="FFFFFF"/>
            <w:vAlign w:val="center"/>
          </w:tcPr>
          <w:p w:rsidR="003A7BAB" w:rsidRDefault="003A7BAB" w:rsidP="00B5540D">
            <w:pPr>
              <w:framePr w:w="15259" w:wrap="notBeside" w:vAnchor="text" w:hAnchor="text" w:xAlign="center" w:y="1"/>
            </w:pPr>
          </w:p>
        </w:tc>
        <w:tc>
          <w:tcPr>
            <w:tcW w:w="2304" w:type="dxa"/>
            <w:vMerge/>
            <w:tcBorders>
              <w:top w:val="single" w:sz="4" w:space="0" w:color="auto"/>
              <w:left w:val="single" w:sz="4" w:space="0" w:color="auto"/>
              <w:right w:val="single" w:sz="4" w:space="0" w:color="auto"/>
            </w:tcBorders>
            <w:shd w:val="clear" w:color="auto" w:fill="FFFFFF"/>
            <w:vAlign w:val="center"/>
          </w:tcPr>
          <w:p w:rsidR="003A7BAB" w:rsidRDefault="003A7BAB" w:rsidP="00B5540D">
            <w:pPr>
              <w:framePr w:w="15259" w:wrap="notBeside" w:vAnchor="text" w:hAnchor="text" w:xAlign="center" w:y="1"/>
            </w:pPr>
          </w:p>
        </w:tc>
      </w:tr>
      <w:tr w:rsidR="003A7BAB" w:rsidTr="00B5540D">
        <w:trPr>
          <w:trHeight w:hRule="exact" w:val="346"/>
          <w:jc w:val="center"/>
        </w:trPr>
        <w:tc>
          <w:tcPr>
            <w:tcW w:w="2582" w:type="dxa"/>
            <w:tcBorders>
              <w:top w:val="single" w:sz="4" w:space="0" w:color="auto"/>
              <w:left w:val="single" w:sz="4" w:space="0" w:color="auto"/>
            </w:tcBorders>
            <w:shd w:val="clear" w:color="auto" w:fill="FFFFFF"/>
            <w:vAlign w:val="bottom"/>
          </w:tcPr>
          <w:p w:rsidR="003A7BAB" w:rsidRDefault="003A7BAB" w:rsidP="00B5540D">
            <w:pPr>
              <w:pStyle w:val="19"/>
              <w:framePr w:w="15259" w:wrap="notBeside" w:vAnchor="text" w:hAnchor="text" w:xAlign="center" w:y="1"/>
              <w:shd w:val="clear" w:color="auto" w:fill="auto"/>
              <w:spacing w:line="260" w:lineRule="exact"/>
              <w:jc w:val="center"/>
            </w:pPr>
            <w:r>
              <w:rPr>
                <w:rStyle w:val="13pt0"/>
              </w:rPr>
              <w:t>3 урок</w:t>
            </w:r>
          </w:p>
        </w:tc>
        <w:tc>
          <w:tcPr>
            <w:tcW w:w="3144" w:type="dxa"/>
            <w:tcBorders>
              <w:top w:val="single" w:sz="4" w:space="0" w:color="auto"/>
              <w:left w:val="single" w:sz="4" w:space="0" w:color="auto"/>
            </w:tcBorders>
            <w:shd w:val="clear" w:color="auto" w:fill="FFFFFF"/>
            <w:vAlign w:val="bottom"/>
          </w:tcPr>
          <w:p w:rsidR="003A7BAB" w:rsidRDefault="003A7BAB" w:rsidP="00B5540D">
            <w:pPr>
              <w:pStyle w:val="19"/>
              <w:framePr w:w="15259" w:wrap="notBeside" w:vAnchor="text" w:hAnchor="text" w:xAlign="center" w:y="1"/>
              <w:shd w:val="clear" w:color="auto" w:fill="auto"/>
              <w:spacing w:line="260" w:lineRule="exact"/>
              <w:jc w:val="center"/>
            </w:pPr>
            <w:r>
              <w:rPr>
                <w:rStyle w:val="13pt0"/>
              </w:rPr>
              <w:t>09.40- 10.20</w:t>
            </w:r>
          </w:p>
        </w:tc>
        <w:tc>
          <w:tcPr>
            <w:tcW w:w="3274" w:type="dxa"/>
            <w:tcBorders>
              <w:top w:val="single" w:sz="4" w:space="0" w:color="auto"/>
              <w:left w:val="single" w:sz="4" w:space="0" w:color="auto"/>
            </w:tcBorders>
            <w:shd w:val="clear" w:color="auto" w:fill="FFFFFF"/>
            <w:vAlign w:val="bottom"/>
          </w:tcPr>
          <w:p w:rsidR="003A7BAB" w:rsidRDefault="003A7BAB" w:rsidP="00B5540D">
            <w:pPr>
              <w:pStyle w:val="19"/>
              <w:framePr w:w="15259" w:wrap="notBeside" w:vAnchor="text" w:hAnchor="text" w:xAlign="center" w:y="1"/>
              <w:shd w:val="clear" w:color="auto" w:fill="auto"/>
              <w:spacing w:line="260" w:lineRule="exact"/>
              <w:jc w:val="center"/>
            </w:pPr>
            <w:r>
              <w:rPr>
                <w:rStyle w:val="13pt0"/>
              </w:rPr>
              <w:t>15.50 - 16.30</w:t>
            </w:r>
          </w:p>
        </w:tc>
        <w:tc>
          <w:tcPr>
            <w:tcW w:w="1685" w:type="dxa"/>
            <w:vMerge/>
            <w:tcBorders>
              <w:left w:val="single" w:sz="4" w:space="0" w:color="auto"/>
            </w:tcBorders>
            <w:shd w:val="clear" w:color="auto" w:fill="FFFFFF"/>
            <w:vAlign w:val="center"/>
          </w:tcPr>
          <w:p w:rsidR="003A7BAB" w:rsidRDefault="003A7BAB" w:rsidP="00B5540D">
            <w:pPr>
              <w:framePr w:w="15259" w:wrap="notBeside" w:vAnchor="text" w:hAnchor="text" w:xAlign="center" w:y="1"/>
            </w:pPr>
          </w:p>
        </w:tc>
        <w:tc>
          <w:tcPr>
            <w:tcW w:w="2280" w:type="dxa"/>
            <w:vMerge/>
            <w:tcBorders>
              <w:left w:val="single" w:sz="4" w:space="0" w:color="auto"/>
            </w:tcBorders>
            <w:shd w:val="clear" w:color="auto" w:fill="FFFFFF"/>
            <w:vAlign w:val="center"/>
          </w:tcPr>
          <w:p w:rsidR="003A7BAB" w:rsidRDefault="003A7BAB" w:rsidP="00B5540D">
            <w:pPr>
              <w:framePr w:w="15259" w:wrap="notBeside" w:vAnchor="text" w:hAnchor="text" w:xAlign="center" w:y="1"/>
            </w:pPr>
          </w:p>
        </w:tc>
        <w:tc>
          <w:tcPr>
            <w:tcW w:w="2304" w:type="dxa"/>
            <w:vMerge/>
            <w:tcBorders>
              <w:left w:val="single" w:sz="4" w:space="0" w:color="auto"/>
              <w:right w:val="single" w:sz="4" w:space="0" w:color="auto"/>
            </w:tcBorders>
            <w:shd w:val="clear" w:color="auto" w:fill="FFFFFF"/>
            <w:vAlign w:val="center"/>
          </w:tcPr>
          <w:p w:rsidR="003A7BAB" w:rsidRDefault="003A7BAB" w:rsidP="00B5540D">
            <w:pPr>
              <w:framePr w:w="15259" w:wrap="notBeside" w:vAnchor="text" w:hAnchor="text" w:xAlign="center" w:y="1"/>
            </w:pPr>
          </w:p>
        </w:tc>
      </w:tr>
      <w:tr w:rsidR="003A7BAB" w:rsidTr="00B5540D">
        <w:trPr>
          <w:trHeight w:hRule="exact" w:val="341"/>
          <w:jc w:val="center"/>
        </w:trPr>
        <w:tc>
          <w:tcPr>
            <w:tcW w:w="9000" w:type="dxa"/>
            <w:gridSpan w:val="3"/>
            <w:tcBorders>
              <w:top w:val="single" w:sz="4" w:space="0" w:color="auto"/>
              <w:left w:val="single" w:sz="4" w:space="0" w:color="auto"/>
            </w:tcBorders>
            <w:shd w:val="clear" w:color="auto" w:fill="FFFFFF"/>
            <w:vAlign w:val="bottom"/>
          </w:tcPr>
          <w:p w:rsidR="003A7BAB" w:rsidRDefault="003A7BAB" w:rsidP="00B5540D">
            <w:pPr>
              <w:pStyle w:val="19"/>
              <w:framePr w:w="15259" w:wrap="notBeside" w:vAnchor="text" w:hAnchor="text" w:xAlign="center" w:y="1"/>
              <w:shd w:val="clear" w:color="auto" w:fill="auto"/>
              <w:spacing w:line="260" w:lineRule="exact"/>
              <w:jc w:val="center"/>
            </w:pPr>
            <w:r>
              <w:rPr>
                <w:rStyle w:val="13pt0"/>
              </w:rPr>
              <w:t>Большая перемена</w:t>
            </w:r>
          </w:p>
        </w:tc>
        <w:tc>
          <w:tcPr>
            <w:tcW w:w="1685" w:type="dxa"/>
            <w:vMerge/>
            <w:tcBorders>
              <w:left w:val="single" w:sz="4" w:space="0" w:color="auto"/>
            </w:tcBorders>
            <w:shd w:val="clear" w:color="auto" w:fill="FFFFFF"/>
            <w:vAlign w:val="center"/>
          </w:tcPr>
          <w:p w:rsidR="003A7BAB" w:rsidRDefault="003A7BAB" w:rsidP="00B5540D">
            <w:pPr>
              <w:framePr w:w="15259" w:wrap="notBeside" w:vAnchor="text" w:hAnchor="text" w:xAlign="center" w:y="1"/>
            </w:pPr>
          </w:p>
        </w:tc>
        <w:tc>
          <w:tcPr>
            <w:tcW w:w="2280" w:type="dxa"/>
            <w:vMerge/>
            <w:tcBorders>
              <w:left w:val="single" w:sz="4" w:space="0" w:color="auto"/>
            </w:tcBorders>
            <w:shd w:val="clear" w:color="auto" w:fill="FFFFFF"/>
            <w:vAlign w:val="center"/>
          </w:tcPr>
          <w:p w:rsidR="003A7BAB" w:rsidRDefault="003A7BAB" w:rsidP="00B5540D">
            <w:pPr>
              <w:framePr w:w="15259" w:wrap="notBeside" w:vAnchor="text" w:hAnchor="text" w:xAlign="center" w:y="1"/>
            </w:pPr>
          </w:p>
        </w:tc>
        <w:tc>
          <w:tcPr>
            <w:tcW w:w="2304" w:type="dxa"/>
            <w:vMerge/>
            <w:tcBorders>
              <w:left w:val="single" w:sz="4" w:space="0" w:color="auto"/>
              <w:right w:val="single" w:sz="4" w:space="0" w:color="auto"/>
            </w:tcBorders>
            <w:shd w:val="clear" w:color="auto" w:fill="FFFFFF"/>
            <w:vAlign w:val="center"/>
          </w:tcPr>
          <w:p w:rsidR="003A7BAB" w:rsidRDefault="003A7BAB" w:rsidP="00B5540D">
            <w:pPr>
              <w:framePr w:w="15259" w:wrap="notBeside" w:vAnchor="text" w:hAnchor="text" w:xAlign="center" w:y="1"/>
            </w:pPr>
          </w:p>
        </w:tc>
      </w:tr>
      <w:tr w:rsidR="003A7BAB" w:rsidTr="008F463C">
        <w:trPr>
          <w:trHeight w:hRule="exact" w:val="341"/>
          <w:jc w:val="center"/>
        </w:trPr>
        <w:tc>
          <w:tcPr>
            <w:tcW w:w="2582" w:type="dxa"/>
            <w:tcBorders>
              <w:top w:val="single" w:sz="4" w:space="0" w:color="auto"/>
              <w:left w:val="single" w:sz="4" w:space="0" w:color="auto"/>
            </w:tcBorders>
            <w:shd w:val="clear" w:color="auto" w:fill="FFFFFF"/>
            <w:vAlign w:val="bottom"/>
          </w:tcPr>
          <w:p w:rsidR="003A7BAB" w:rsidRDefault="003A7BAB" w:rsidP="00B5540D">
            <w:pPr>
              <w:pStyle w:val="19"/>
              <w:framePr w:w="15259" w:wrap="notBeside" w:vAnchor="text" w:hAnchor="text" w:xAlign="center" w:y="1"/>
              <w:shd w:val="clear" w:color="auto" w:fill="auto"/>
              <w:spacing w:line="260" w:lineRule="exact"/>
              <w:jc w:val="center"/>
            </w:pPr>
            <w:r>
              <w:rPr>
                <w:rStyle w:val="13pt0"/>
              </w:rPr>
              <w:t>4 урок</w:t>
            </w:r>
          </w:p>
        </w:tc>
        <w:tc>
          <w:tcPr>
            <w:tcW w:w="3144" w:type="dxa"/>
            <w:tcBorders>
              <w:top w:val="single" w:sz="4" w:space="0" w:color="auto"/>
              <w:left w:val="single" w:sz="4" w:space="0" w:color="auto"/>
            </w:tcBorders>
            <w:shd w:val="clear" w:color="auto" w:fill="FFFFFF"/>
            <w:vAlign w:val="bottom"/>
          </w:tcPr>
          <w:p w:rsidR="003A7BAB" w:rsidRDefault="003A7BAB" w:rsidP="00B5540D">
            <w:pPr>
              <w:pStyle w:val="19"/>
              <w:framePr w:w="15259" w:wrap="notBeside" w:vAnchor="text" w:hAnchor="text" w:xAlign="center" w:y="1"/>
              <w:shd w:val="clear" w:color="auto" w:fill="auto"/>
              <w:spacing w:line="260" w:lineRule="exact"/>
              <w:jc w:val="center"/>
            </w:pPr>
            <w:r>
              <w:rPr>
                <w:rStyle w:val="13pt0"/>
              </w:rPr>
              <w:t>10.35 - 11.15</w:t>
            </w:r>
          </w:p>
        </w:tc>
        <w:tc>
          <w:tcPr>
            <w:tcW w:w="3274" w:type="dxa"/>
            <w:tcBorders>
              <w:top w:val="single" w:sz="4" w:space="0" w:color="auto"/>
              <w:left w:val="single" w:sz="4" w:space="0" w:color="auto"/>
              <w:bottom w:val="single" w:sz="4" w:space="0" w:color="auto"/>
            </w:tcBorders>
            <w:shd w:val="clear" w:color="auto" w:fill="FFFFFF"/>
            <w:vAlign w:val="bottom"/>
          </w:tcPr>
          <w:p w:rsidR="003A7BAB" w:rsidRDefault="003A7BAB" w:rsidP="00B5540D">
            <w:pPr>
              <w:pStyle w:val="19"/>
              <w:framePr w:w="15259" w:wrap="notBeside" w:vAnchor="text" w:hAnchor="text" w:xAlign="center" w:y="1"/>
              <w:shd w:val="clear" w:color="auto" w:fill="auto"/>
              <w:spacing w:line="260" w:lineRule="exact"/>
              <w:jc w:val="center"/>
            </w:pPr>
            <w:r>
              <w:rPr>
                <w:rStyle w:val="13pt0"/>
              </w:rPr>
              <w:t>16.45 - 17.25</w:t>
            </w:r>
          </w:p>
        </w:tc>
        <w:tc>
          <w:tcPr>
            <w:tcW w:w="1685" w:type="dxa"/>
            <w:vMerge/>
            <w:tcBorders>
              <w:left w:val="single" w:sz="4" w:space="0" w:color="auto"/>
            </w:tcBorders>
            <w:shd w:val="clear" w:color="auto" w:fill="FFFFFF"/>
            <w:vAlign w:val="center"/>
          </w:tcPr>
          <w:p w:rsidR="003A7BAB" w:rsidRDefault="003A7BAB" w:rsidP="00B5540D">
            <w:pPr>
              <w:framePr w:w="15259" w:wrap="notBeside" w:vAnchor="text" w:hAnchor="text" w:xAlign="center" w:y="1"/>
            </w:pPr>
          </w:p>
        </w:tc>
        <w:tc>
          <w:tcPr>
            <w:tcW w:w="2280" w:type="dxa"/>
            <w:vMerge/>
            <w:tcBorders>
              <w:left w:val="single" w:sz="4" w:space="0" w:color="auto"/>
            </w:tcBorders>
            <w:shd w:val="clear" w:color="auto" w:fill="FFFFFF"/>
            <w:vAlign w:val="center"/>
          </w:tcPr>
          <w:p w:rsidR="003A7BAB" w:rsidRDefault="003A7BAB" w:rsidP="00B5540D">
            <w:pPr>
              <w:framePr w:w="15259" w:wrap="notBeside" w:vAnchor="text" w:hAnchor="text" w:xAlign="center" w:y="1"/>
            </w:pPr>
          </w:p>
        </w:tc>
        <w:tc>
          <w:tcPr>
            <w:tcW w:w="2304" w:type="dxa"/>
            <w:vMerge/>
            <w:tcBorders>
              <w:left w:val="single" w:sz="4" w:space="0" w:color="auto"/>
              <w:right w:val="single" w:sz="4" w:space="0" w:color="auto"/>
            </w:tcBorders>
            <w:shd w:val="clear" w:color="auto" w:fill="FFFFFF"/>
            <w:vAlign w:val="center"/>
          </w:tcPr>
          <w:p w:rsidR="003A7BAB" w:rsidRDefault="003A7BAB" w:rsidP="00B5540D">
            <w:pPr>
              <w:framePr w:w="15259" w:wrap="notBeside" w:vAnchor="text" w:hAnchor="text" w:xAlign="center" w:y="1"/>
            </w:pPr>
          </w:p>
        </w:tc>
      </w:tr>
      <w:tr w:rsidR="003A7BAB" w:rsidTr="00B5540D">
        <w:trPr>
          <w:trHeight w:hRule="exact" w:val="336"/>
          <w:jc w:val="center"/>
        </w:trPr>
        <w:tc>
          <w:tcPr>
            <w:tcW w:w="2582" w:type="dxa"/>
            <w:tcBorders>
              <w:top w:val="single" w:sz="4" w:space="0" w:color="auto"/>
              <w:left w:val="single" w:sz="4" w:space="0" w:color="auto"/>
            </w:tcBorders>
            <w:shd w:val="clear" w:color="auto" w:fill="FFFFFF"/>
            <w:vAlign w:val="bottom"/>
          </w:tcPr>
          <w:p w:rsidR="003A7BAB" w:rsidRDefault="003A7BAB" w:rsidP="00B5540D">
            <w:pPr>
              <w:pStyle w:val="19"/>
              <w:framePr w:w="15259" w:wrap="notBeside" w:vAnchor="text" w:hAnchor="text" w:xAlign="center" w:y="1"/>
              <w:shd w:val="clear" w:color="auto" w:fill="auto"/>
              <w:spacing w:line="260" w:lineRule="exact"/>
              <w:jc w:val="center"/>
            </w:pPr>
            <w:r>
              <w:rPr>
                <w:rStyle w:val="13pt0"/>
              </w:rPr>
              <w:t>5урок</w:t>
            </w:r>
          </w:p>
        </w:tc>
        <w:tc>
          <w:tcPr>
            <w:tcW w:w="3144" w:type="dxa"/>
            <w:tcBorders>
              <w:top w:val="single" w:sz="4" w:space="0" w:color="auto"/>
              <w:left w:val="single" w:sz="4" w:space="0" w:color="auto"/>
            </w:tcBorders>
            <w:shd w:val="clear" w:color="auto" w:fill="FFFFFF"/>
            <w:vAlign w:val="bottom"/>
          </w:tcPr>
          <w:p w:rsidR="003A7BAB" w:rsidRDefault="003A7BAB" w:rsidP="00B5540D">
            <w:pPr>
              <w:pStyle w:val="19"/>
              <w:framePr w:w="15259" w:wrap="notBeside" w:vAnchor="text" w:hAnchor="text" w:xAlign="center" w:y="1"/>
              <w:shd w:val="clear" w:color="auto" w:fill="auto"/>
              <w:spacing w:line="260" w:lineRule="exact"/>
              <w:jc w:val="center"/>
            </w:pPr>
            <w:r>
              <w:rPr>
                <w:rStyle w:val="13pt0"/>
              </w:rPr>
              <w:t>11.25 - 12.05</w:t>
            </w:r>
          </w:p>
        </w:tc>
        <w:tc>
          <w:tcPr>
            <w:tcW w:w="3274" w:type="dxa"/>
            <w:tcBorders>
              <w:top w:val="single" w:sz="4" w:space="0" w:color="auto"/>
              <w:left w:val="single" w:sz="4" w:space="0" w:color="auto"/>
            </w:tcBorders>
            <w:shd w:val="clear" w:color="auto" w:fill="FFFFFF"/>
            <w:vAlign w:val="bottom"/>
          </w:tcPr>
          <w:p w:rsidR="003A7BAB" w:rsidRDefault="003A7BAB" w:rsidP="00B5540D">
            <w:pPr>
              <w:pStyle w:val="19"/>
              <w:framePr w:w="15259" w:wrap="notBeside" w:vAnchor="text" w:hAnchor="text" w:xAlign="center" w:y="1"/>
              <w:shd w:val="clear" w:color="auto" w:fill="auto"/>
              <w:spacing w:line="260" w:lineRule="exact"/>
              <w:jc w:val="center"/>
            </w:pPr>
            <w:r>
              <w:rPr>
                <w:rStyle w:val="13pt0"/>
              </w:rPr>
              <w:t>17.35 - 18.15</w:t>
            </w:r>
          </w:p>
        </w:tc>
        <w:tc>
          <w:tcPr>
            <w:tcW w:w="1685" w:type="dxa"/>
            <w:vMerge/>
            <w:tcBorders>
              <w:left w:val="single" w:sz="4" w:space="0" w:color="auto"/>
              <w:right w:val="single" w:sz="4" w:space="0" w:color="auto"/>
            </w:tcBorders>
            <w:shd w:val="clear" w:color="auto" w:fill="FFFFFF"/>
          </w:tcPr>
          <w:p w:rsidR="003A7BAB" w:rsidRDefault="003A7BAB" w:rsidP="00B5540D">
            <w:pPr>
              <w:framePr w:w="15259" w:wrap="notBeside" w:vAnchor="text" w:hAnchor="text" w:xAlign="center" w:y="1"/>
              <w:rPr>
                <w:sz w:val="10"/>
                <w:szCs w:val="10"/>
              </w:rPr>
            </w:pPr>
          </w:p>
        </w:tc>
        <w:tc>
          <w:tcPr>
            <w:tcW w:w="2280" w:type="dxa"/>
            <w:vMerge/>
            <w:tcBorders>
              <w:left w:val="single" w:sz="4" w:space="0" w:color="auto"/>
              <w:right w:val="single" w:sz="4" w:space="0" w:color="auto"/>
            </w:tcBorders>
            <w:shd w:val="clear" w:color="auto" w:fill="FFFFFF"/>
          </w:tcPr>
          <w:p w:rsidR="003A7BAB" w:rsidRDefault="003A7BAB" w:rsidP="00B5540D">
            <w:pPr>
              <w:framePr w:w="15259" w:wrap="notBeside" w:vAnchor="text" w:hAnchor="text" w:xAlign="center" w:y="1"/>
              <w:rPr>
                <w:sz w:val="10"/>
                <w:szCs w:val="10"/>
              </w:rPr>
            </w:pPr>
          </w:p>
        </w:tc>
        <w:tc>
          <w:tcPr>
            <w:tcW w:w="2304" w:type="dxa"/>
            <w:vMerge/>
            <w:tcBorders>
              <w:left w:val="single" w:sz="4" w:space="0" w:color="auto"/>
              <w:right w:val="single" w:sz="4" w:space="0" w:color="auto"/>
            </w:tcBorders>
            <w:shd w:val="clear" w:color="auto" w:fill="FFFFFF"/>
          </w:tcPr>
          <w:p w:rsidR="003A7BAB" w:rsidRDefault="003A7BAB" w:rsidP="00B5540D">
            <w:pPr>
              <w:framePr w:w="15259" w:wrap="notBeside" w:vAnchor="text" w:hAnchor="text" w:xAlign="center" w:y="1"/>
              <w:rPr>
                <w:sz w:val="10"/>
                <w:szCs w:val="10"/>
              </w:rPr>
            </w:pPr>
          </w:p>
        </w:tc>
      </w:tr>
      <w:tr w:rsidR="003A7BAB" w:rsidTr="00B5540D">
        <w:trPr>
          <w:trHeight w:hRule="exact" w:val="350"/>
          <w:jc w:val="center"/>
        </w:trPr>
        <w:tc>
          <w:tcPr>
            <w:tcW w:w="2582" w:type="dxa"/>
            <w:tcBorders>
              <w:top w:val="single" w:sz="4" w:space="0" w:color="auto"/>
              <w:left w:val="single" w:sz="4" w:space="0" w:color="auto"/>
              <w:bottom w:val="single" w:sz="4" w:space="0" w:color="auto"/>
            </w:tcBorders>
            <w:shd w:val="clear" w:color="auto" w:fill="FFFFFF"/>
            <w:vAlign w:val="bottom"/>
          </w:tcPr>
          <w:p w:rsidR="003A7BAB" w:rsidRDefault="003A7BAB" w:rsidP="00B5540D">
            <w:pPr>
              <w:pStyle w:val="19"/>
              <w:framePr w:w="15259" w:wrap="notBeside" w:vAnchor="text" w:hAnchor="text" w:xAlign="center" w:y="1"/>
              <w:shd w:val="clear" w:color="auto" w:fill="auto"/>
              <w:spacing w:line="260" w:lineRule="exact"/>
              <w:jc w:val="center"/>
            </w:pPr>
            <w:r>
              <w:rPr>
                <w:rStyle w:val="13pt0"/>
              </w:rPr>
              <w:t>6 урок</w:t>
            </w:r>
          </w:p>
        </w:tc>
        <w:tc>
          <w:tcPr>
            <w:tcW w:w="3144" w:type="dxa"/>
            <w:tcBorders>
              <w:top w:val="single" w:sz="4" w:space="0" w:color="auto"/>
              <w:left w:val="single" w:sz="4" w:space="0" w:color="auto"/>
              <w:bottom w:val="single" w:sz="4" w:space="0" w:color="auto"/>
            </w:tcBorders>
            <w:shd w:val="clear" w:color="auto" w:fill="FFFFFF"/>
            <w:vAlign w:val="bottom"/>
          </w:tcPr>
          <w:p w:rsidR="003A7BAB" w:rsidRDefault="003A7BAB" w:rsidP="00B5540D">
            <w:pPr>
              <w:pStyle w:val="19"/>
              <w:framePr w:w="15259" w:wrap="notBeside" w:vAnchor="text" w:hAnchor="text" w:xAlign="center" w:y="1"/>
              <w:shd w:val="clear" w:color="auto" w:fill="auto"/>
              <w:spacing w:line="260" w:lineRule="exact"/>
              <w:jc w:val="center"/>
            </w:pPr>
            <w:r>
              <w:rPr>
                <w:rStyle w:val="13pt0"/>
              </w:rPr>
              <w:t>12.15  - 12.55</w:t>
            </w:r>
          </w:p>
        </w:tc>
        <w:tc>
          <w:tcPr>
            <w:tcW w:w="3274" w:type="dxa"/>
            <w:tcBorders>
              <w:top w:val="single" w:sz="4" w:space="0" w:color="auto"/>
              <w:left w:val="single" w:sz="4" w:space="0" w:color="auto"/>
              <w:bottom w:val="single" w:sz="4" w:space="0" w:color="auto"/>
            </w:tcBorders>
            <w:shd w:val="clear" w:color="auto" w:fill="FFFFFF"/>
            <w:vAlign w:val="bottom"/>
          </w:tcPr>
          <w:p w:rsidR="003A7BAB" w:rsidRDefault="003A7BAB" w:rsidP="00B5540D">
            <w:pPr>
              <w:pStyle w:val="19"/>
              <w:framePr w:w="15259" w:wrap="notBeside" w:vAnchor="text" w:hAnchor="text" w:xAlign="center" w:y="1"/>
              <w:shd w:val="clear" w:color="auto" w:fill="auto"/>
              <w:spacing w:line="260" w:lineRule="exact"/>
              <w:jc w:val="center"/>
            </w:pPr>
            <w:r>
              <w:rPr>
                <w:rStyle w:val="13pt0"/>
              </w:rPr>
              <w:t>18.25 - 19.05</w:t>
            </w:r>
          </w:p>
        </w:tc>
        <w:tc>
          <w:tcPr>
            <w:tcW w:w="1685" w:type="dxa"/>
            <w:vMerge/>
            <w:tcBorders>
              <w:left w:val="single" w:sz="4" w:space="0" w:color="auto"/>
              <w:bottom w:val="single" w:sz="4" w:space="0" w:color="auto"/>
              <w:right w:val="single" w:sz="4" w:space="0" w:color="auto"/>
            </w:tcBorders>
            <w:shd w:val="clear" w:color="auto" w:fill="FFFFFF"/>
          </w:tcPr>
          <w:p w:rsidR="003A7BAB" w:rsidRDefault="003A7BAB" w:rsidP="00B5540D">
            <w:pPr>
              <w:framePr w:w="15259" w:wrap="notBeside" w:vAnchor="text" w:hAnchor="text" w:xAlign="center" w:y="1"/>
            </w:pPr>
          </w:p>
        </w:tc>
        <w:tc>
          <w:tcPr>
            <w:tcW w:w="2280" w:type="dxa"/>
            <w:vMerge/>
            <w:tcBorders>
              <w:left w:val="single" w:sz="4" w:space="0" w:color="auto"/>
              <w:bottom w:val="single" w:sz="4" w:space="0" w:color="auto"/>
              <w:right w:val="single" w:sz="4" w:space="0" w:color="auto"/>
            </w:tcBorders>
            <w:shd w:val="clear" w:color="auto" w:fill="FFFFFF"/>
          </w:tcPr>
          <w:p w:rsidR="003A7BAB" w:rsidRDefault="003A7BAB" w:rsidP="00B5540D">
            <w:pPr>
              <w:framePr w:w="15259" w:wrap="notBeside" w:vAnchor="text" w:hAnchor="text" w:xAlign="center" w:y="1"/>
            </w:pPr>
          </w:p>
        </w:tc>
        <w:tc>
          <w:tcPr>
            <w:tcW w:w="2304" w:type="dxa"/>
            <w:vMerge/>
            <w:tcBorders>
              <w:left w:val="single" w:sz="4" w:space="0" w:color="auto"/>
              <w:bottom w:val="single" w:sz="4" w:space="0" w:color="auto"/>
              <w:right w:val="single" w:sz="4" w:space="0" w:color="auto"/>
            </w:tcBorders>
            <w:shd w:val="clear" w:color="auto" w:fill="FFFFFF"/>
          </w:tcPr>
          <w:p w:rsidR="003A7BAB" w:rsidRDefault="003A7BAB" w:rsidP="00B5540D">
            <w:pPr>
              <w:framePr w:w="15259" w:wrap="notBeside" w:vAnchor="text" w:hAnchor="text" w:xAlign="center" w:y="1"/>
            </w:pPr>
          </w:p>
        </w:tc>
      </w:tr>
    </w:tbl>
    <w:p w:rsidR="00BA741B" w:rsidRPr="004D5843" w:rsidRDefault="00BA741B" w:rsidP="004D5843">
      <w:pPr>
        <w:rPr>
          <w:sz w:val="2"/>
          <w:szCs w:val="2"/>
        </w:rPr>
        <w:sectPr w:rsidR="00BA741B" w:rsidRPr="004D5843" w:rsidSect="00D3002E">
          <w:pgSz w:w="16838" w:h="11906" w:orient="landscape"/>
          <w:pgMar w:top="284" w:right="1134" w:bottom="1701" w:left="1134" w:header="709" w:footer="709" w:gutter="0"/>
          <w:cols w:space="708"/>
          <w:docGrid w:linePitch="360"/>
        </w:sectPr>
      </w:pPr>
    </w:p>
    <w:bookmarkEnd w:id="0"/>
    <w:p w:rsidR="00B5540D" w:rsidRPr="00B5540D" w:rsidRDefault="00B5540D" w:rsidP="00B5540D">
      <w:pPr>
        <w:pStyle w:val="aff"/>
        <w:numPr>
          <w:ilvl w:val="0"/>
          <w:numId w:val="65"/>
        </w:numPr>
        <w:jc w:val="center"/>
        <w:rPr>
          <w:b/>
        </w:rPr>
      </w:pPr>
      <w:r w:rsidRPr="00B5540D">
        <w:rPr>
          <w:b/>
        </w:rPr>
        <w:lastRenderedPageBreak/>
        <w:t xml:space="preserve">СИСТЕМА УСЛОВИЙ РЕАЛИЗАЦИИ ООП НОО В СООТВЕТСТВИИ С ТРЕБОВАНИЯМИ </w:t>
      </w:r>
      <w:r>
        <w:rPr>
          <w:b/>
        </w:rPr>
        <w:t>СТАНДАРТА</w:t>
      </w:r>
    </w:p>
    <w:p w:rsidR="00B5540D" w:rsidRPr="00690DA4" w:rsidRDefault="00B5540D" w:rsidP="00B5540D">
      <w:pPr>
        <w:ind w:firstLine="709"/>
        <w:jc w:val="both"/>
        <w:rPr>
          <w:color w:val="222222"/>
        </w:rPr>
      </w:pPr>
    </w:p>
    <w:p w:rsidR="00B5540D" w:rsidRPr="00690DA4" w:rsidRDefault="00B5540D" w:rsidP="00B5540D">
      <w:pPr>
        <w:ind w:firstLine="709"/>
        <w:jc w:val="both"/>
        <w:rPr>
          <w:color w:val="222222"/>
        </w:rPr>
      </w:pPr>
      <w:r w:rsidRPr="00690DA4">
        <w:rPr>
          <w:color w:val="222222"/>
        </w:rPr>
        <w:t xml:space="preserve">Система условий реализации основной образовательной программы начального общего образования в соответствии с требованиями ФГОС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 </w:t>
      </w:r>
    </w:p>
    <w:p w:rsidR="00B5540D" w:rsidRPr="00690DA4" w:rsidRDefault="00B5540D" w:rsidP="00B5540D">
      <w:pPr>
        <w:ind w:firstLine="709"/>
        <w:jc w:val="both"/>
        <w:rPr>
          <w:color w:val="222222"/>
        </w:rPr>
      </w:pPr>
      <w:r w:rsidRPr="00690DA4">
        <w:rPr>
          <w:color w:val="222222"/>
        </w:rPr>
        <w:t>Система условий учитывает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B5540D" w:rsidRPr="00690DA4" w:rsidRDefault="00B5540D" w:rsidP="00B5540D">
      <w:pPr>
        <w:ind w:firstLine="709"/>
        <w:jc w:val="both"/>
        <w:rPr>
          <w:b/>
          <w:color w:val="222222"/>
        </w:rPr>
      </w:pPr>
      <w:r w:rsidRPr="00690DA4">
        <w:rPr>
          <w:color w:val="222222"/>
        </w:rPr>
        <w:t xml:space="preserve"> </w:t>
      </w:r>
      <w:r w:rsidRPr="00690DA4">
        <w:rPr>
          <w:b/>
          <w:color w:val="222222"/>
        </w:rPr>
        <w:t xml:space="preserve">Система условий содержит: </w:t>
      </w:r>
    </w:p>
    <w:p w:rsidR="00B5540D" w:rsidRPr="00690DA4" w:rsidRDefault="00B5540D" w:rsidP="00B5540D">
      <w:pPr>
        <w:jc w:val="both"/>
        <w:rPr>
          <w:color w:val="222222"/>
        </w:rPr>
      </w:pPr>
      <w:r w:rsidRPr="00690DA4">
        <w:rPr>
          <w:color w:val="222222"/>
        </w:rPr>
        <w:t>1.Описание имеющихся условий: кадровых, психолого-педагогических, финансовых, материально-технических, информационно - методических условий и ресурсов;</w:t>
      </w:r>
    </w:p>
    <w:p w:rsidR="00B5540D" w:rsidRPr="00690DA4" w:rsidRDefault="00B5540D" w:rsidP="00B5540D">
      <w:pPr>
        <w:jc w:val="both"/>
        <w:rPr>
          <w:color w:val="222222"/>
        </w:rPr>
      </w:pPr>
      <w:r w:rsidRPr="00690DA4">
        <w:rPr>
          <w:color w:val="222222"/>
        </w:rPr>
        <w:t>2.Обоснование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w:t>
      </w:r>
    </w:p>
    <w:p w:rsidR="00B5540D" w:rsidRPr="00690DA4" w:rsidRDefault="00B5540D" w:rsidP="00B5540D">
      <w:pPr>
        <w:jc w:val="both"/>
        <w:rPr>
          <w:color w:val="222222"/>
        </w:rPr>
      </w:pPr>
      <w:r w:rsidRPr="00690DA4">
        <w:rPr>
          <w:color w:val="222222"/>
        </w:rPr>
        <w:t xml:space="preserve">3.Механизмы достижения целевых ориентиров в системе условий; </w:t>
      </w:r>
    </w:p>
    <w:p w:rsidR="00B5540D" w:rsidRPr="00690DA4" w:rsidRDefault="00B5540D" w:rsidP="00B5540D">
      <w:pPr>
        <w:jc w:val="both"/>
        <w:rPr>
          <w:color w:val="222222"/>
        </w:rPr>
      </w:pPr>
      <w:r w:rsidRPr="00690DA4">
        <w:rPr>
          <w:color w:val="222222"/>
        </w:rPr>
        <w:t>4.Сетевой график (дорожную карту) по формированию необходимой системы условий;</w:t>
      </w:r>
    </w:p>
    <w:p w:rsidR="00B5540D" w:rsidRPr="00690DA4" w:rsidRDefault="00B5540D" w:rsidP="00B5540D">
      <w:pPr>
        <w:jc w:val="both"/>
        <w:rPr>
          <w:color w:val="222222"/>
        </w:rPr>
      </w:pPr>
      <w:r w:rsidRPr="00690DA4">
        <w:rPr>
          <w:color w:val="222222"/>
        </w:rPr>
        <w:t>5.</w:t>
      </w:r>
      <w:proofErr w:type="gramStart"/>
      <w:r w:rsidRPr="00690DA4">
        <w:rPr>
          <w:color w:val="222222"/>
        </w:rPr>
        <w:t>Контроль за</w:t>
      </w:r>
      <w:proofErr w:type="gramEnd"/>
      <w:r w:rsidRPr="00690DA4">
        <w:rPr>
          <w:color w:val="222222"/>
        </w:rPr>
        <w:t xml:space="preserve"> состоянием системы условий.</w:t>
      </w:r>
    </w:p>
    <w:p w:rsidR="00B5540D" w:rsidRPr="00690DA4" w:rsidRDefault="00B5540D" w:rsidP="00B5540D">
      <w:pPr>
        <w:jc w:val="both"/>
        <w:rPr>
          <w:u w:val="single"/>
        </w:rPr>
      </w:pPr>
    </w:p>
    <w:p w:rsidR="00B5540D" w:rsidRPr="00690DA4" w:rsidRDefault="00B5540D" w:rsidP="00B5540D">
      <w:pPr>
        <w:jc w:val="both"/>
      </w:pPr>
      <w:r w:rsidRPr="00690DA4">
        <w:t>При формировании и реализации ООП НОО учреждение:</w:t>
      </w:r>
    </w:p>
    <w:p w:rsidR="00B5540D" w:rsidRPr="00690DA4" w:rsidRDefault="00B5540D" w:rsidP="00047607">
      <w:pPr>
        <w:numPr>
          <w:ilvl w:val="0"/>
          <w:numId w:val="83"/>
        </w:numPr>
        <w:tabs>
          <w:tab w:val="clear" w:pos="927"/>
          <w:tab w:val="num" w:pos="284"/>
        </w:tabs>
        <w:ind w:left="0" w:hanging="284"/>
        <w:jc w:val="both"/>
      </w:pPr>
      <w:r w:rsidRPr="00690DA4">
        <w:t>определило в рамках внеурочной деятельности, исходя из возможностей школы,  для обучающихся набор секций, и кружков, а также общественно-полезной, социальной практики;</w:t>
      </w:r>
    </w:p>
    <w:p w:rsidR="00B5540D" w:rsidRPr="00690DA4" w:rsidRDefault="00B5540D" w:rsidP="00047607">
      <w:pPr>
        <w:numPr>
          <w:ilvl w:val="0"/>
          <w:numId w:val="83"/>
        </w:numPr>
        <w:tabs>
          <w:tab w:val="clear" w:pos="927"/>
          <w:tab w:val="num" w:pos="284"/>
        </w:tabs>
        <w:ind w:left="0" w:hanging="284"/>
        <w:jc w:val="both"/>
      </w:pPr>
      <w:r w:rsidRPr="00690DA4">
        <w:t>сформулировало и конкретизировало  педагогами через рабочие учебные программы  предметов и курсов образовательные результаты по годам обучения по трем составляющим: предметные знаниям и умения (учебно-предметные компетентности), основы ключевых компетентностей (информационная, учебная и коммуникативная грамотность) и социальный опыт (личностные результаты);</w:t>
      </w:r>
    </w:p>
    <w:p w:rsidR="00B5540D" w:rsidRPr="00690DA4" w:rsidRDefault="00B5540D" w:rsidP="00047607">
      <w:pPr>
        <w:numPr>
          <w:ilvl w:val="0"/>
          <w:numId w:val="83"/>
        </w:numPr>
        <w:tabs>
          <w:tab w:val="clear" w:pos="927"/>
          <w:tab w:val="num" w:pos="284"/>
        </w:tabs>
        <w:ind w:left="0" w:hanging="284"/>
        <w:jc w:val="both"/>
      </w:pPr>
      <w:r w:rsidRPr="00690DA4">
        <w:t>обеспечивает эффективную самостоятельную работу (основы индивидуальной учебной деятельность) обучающихся в сочетании с совершенствованием управления ею со стороны педагогов;</w:t>
      </w:r>
    </w:p>
    <w:p w:rsidR="00B5540D" w:rsidRPr="00690DA4" w:rsidRDefault="00B5540D" w:rsidP="00047607">
      <w:pPr>
        <w:numPr>
          <w:ilvl w:val="0"/>
          <w:numId w:val="83"/>
        </w:numPr>
        <w:tabs>
          <w:tab w:val="clear" w:pos="927"/>
          <w:tab w:val="num" w:pos="284"/>
        </w:tabs>
        <w:ind w:left="0" w:hanging="284"/>
        <w:jc w:val="both"/>
      </w:pPr>
      <w:r w:rsidRPr="00690DA4">
        <w:t>предусматривает  использование в образовательном процессе активных и интерактивных форм проведения занятий (ролевых игр, тренингов, групповых дискуссий и т.п.) в сочетании с внеурочной работой для формирования современного качества образования.</w:t>
      </w:r>
    </w:p>
    <w:p w:rsidR="00B5540D" w:rsidRPr="00690DA4" w:rsidRDefault="00B5540D" w:rsidP="00B5540D">
      <w:pPr>
        <w:ind w:firstLine="567"/>
        <w:jc w:val="both"/>
      </w:pPr>
      <w:r w:rsidRPr="00690DA4">
        <w:t>Наряду с правами и обязанностями, установленными законодательными и другими нормативными актами, участники реализации ООП имеют следующие права и обязанности, которые закреплены в  Уставе и локальных нормативных актах учреждения.</w:t>
      </w:r>
    </w:p>
    <w:p w:rsidR="00B5540D" w:rsidRPr="00690DA4" w:rsidRDefault="00B5540D" w:rsidP="00B5540D">
      <w:pPr>
        <w:jc w:val="center"/>
        <w:rPr>
          <w:b/>
        </w:rPr>
      </w:pPr>
    </w:p>
    <w:p w:rsidR="00B5540D" w:rsidRPr="00690DA4" w:rsidRDefault="00B5540D" w:rsidP="00B5540D">
      <w:pPr>
        <w:jc w:val="center"/>
        <w:rPr>
          <w:b/>
        </w:rPr>
      </w:pPr>
      <w:r w:rsidRPr="00690DA4">
        <w:rPr>
          <w:b/>
        </w:rPr>
        <w:t>Основные права и обязанности участников реализации ООП НОО</w:t>
      </w:r>
    </w:p>
    <w:p w:rsidR="00B5540D" w:rsidRPr="00690DA4" w:rsidRDefault="00B5540D" w:rsidP="00B5540D">
      <w:pPr>
        <w:jc w:val="cente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4"/>
        <w:gridCol w:w="6954"/>
      </w:tblGrid>
      <w:tr w:rsidR="00B5540D" w:rsidRPr="00690DA4" w:rsidTr="00B5540D">
        <w:trPr>
          <w:jc w:val="center"/>
        </w:trPr>
        <w:tc>
          <w:tcPr>
            <w:tcW w:w="2464" w:type="dxa"/>
          </w:tcPr>
          <w:p w:rsidR="00B5540D" w:rsidRPr="00690DA4" w:rsidRDefault="00B5540D" w:rsidP="00B5540D">
            <w:pPr>
              <w:jc w:val="center"/>
              <w:rPr>
                <w:b/>
              </w:rPr>
            </w:pPr>
            <w:r w:rsidRPr="00690DA4">
              <w:rPr>
                <w:b/>
              </w:rPr>
              <w:t>Категория участников</w:t>
            </w:r>
          </w:p>
        </w:tc>
        <w:tc>
          <w:tcPr>
            <w:tcW w:w="6954" w:type="dxa"/>
          </w:tcPr>
          <w:p w:rsidR="00B5540D" w:rsidRPr="00690DA4" w:rsidRDefault="00B5540D" w:rsidP="00B5540D">
            <w:pPr>
              <w:jc w:val="center"/>
              <w:rPr>
                <w:b/>
              </w:rPr>
            </w:pPr>
            <w:r w:rsidRPr="00690DA4">
              <w:rPr>
                <w:b/>
              </w:rPr>
              <w:t>Основные права и обязанности</w:t>
            </w:r>
          </w:p>
          <w:p w:rsidR="00B5540D" w:rsidRPr="00690DA4" w:rsidRDefault="00B5540D" w:rsidP="00B5540D">
            <w:pPr>
              <w:jc w:val="center"/>
              <w:rPr>
                <w:b/>
              </w:rPr>
            </w:pPr>
          </w:p>
        </w:tc>
      </w:tr>
      <w:tr w:rsidR="00B5540D" w:rsidRPr="00690DA4" w:rsidTr="00B5540D">
        <w:trPr>
          <w:jc w:val="center"/>
        </w:trPr>
        <w:tc>
          <w:tcPr>
            <w:tcW w:w="2464" w:type="dxa"/>
          </w:tcPr>
          <w:p w:rsidR="00B5540D" w:rsidRPr="00690DA4" w:rsidRDefault="00B5540D" w:rsidP="00B5540D">
            <w:r w:rsidRPr="00690DA4">
              <w:t>Учитель начальной школы</w:t>
            </w:r>
          </w:p>
        </w:tc>
        <w:tc>
          <w:tcPr>
            <w:tcW w:w="6954" w:type="dxa"/>
          </w:tcPr>
          <w:p w:rsidR="00B5540D" w:rsidRPr="00690DA4" w:rsidRDefault="00B5540D" w:rsidP="00B5540D">
            <w:pPr>
              <w:jc w:val="both"/>
            </w:pPr>
            <w:r w:rsidRPr="00690DA4">
              <w:t>- участвует в разработке и обсуждении отдельных содержательных разделов ООП (учебного плана, рабочих учебных программ курсов, модулей);</w:t>
            </w:r>
          </w:p>
          <w:p w:rsidR="00B5540D" w:rsidRPr="00690DA4" w:rsidRDefault="00B5540D" w:rsidP="00B5540D">
            <w:pPr>
              <w:jc w:val="both"/>
            </w:pPr>
            <w:r w:rsidRPr="00690DA4">
              <w:t>- участвует в разработке контрольно-измерительных материалов по отдельным учебным курсам;</w:t>
            </w:r>
          </w:p>
          <w:p w:rsidR="00B5540D" w:rsidRPr="00690DA4" w:rsidRDefault="00B5540D" w:rsidP="00B5540D">
            <w:pPr>
              <w:jc w:val="both"/>
            </w:pPr>
            <w:r w:rsidRPr="00690DA4">
              <w:t>- участвует в оценке выполнения и коррекции программы</w:t>
            </w:r>
          </w:p>
        </w:tc>
      </w:tr>
      <w:tr w:rsidR="00B5540D" w:rsidRPr="00690DA4" w:rsidTr="00B5540D">
        <w:trPr>
          <w:jc w:val="center"/>
        </w:trPr>
        <w:tc>
          <w:tcPr>
            <w:tcW w:w="2464" w:type="dxa"/>
          </w:tcPr>
          <w:p w:rsidR="00B5540D" w:rsidRPr="00690DA4" w:rsidRDefault="00B5540D" w:rsidP="00B5540D">
            <w:r w:rsidRPr="00690DA4">
              <w:t xml:space="preserve">Учителя других ступеней школьного </w:t>
            </w:r>
            <w:r w:rsidRPr="00690DA4">
              <w:lastRenderedPageBreak/>
              <w:t>образования</w:t>
            </w:r>
          </w:p>
        </w:tc>
        <w:tc>
          <w:tcPr>
            <w:tcW w:w="6954" w:type="dxa"/>
          </w:tcPr>
          <w:p w:rsidR="00B5540D" w:rsidRPr="00690DA4" w:rsidRDefault="00B5540D" w:rsidP="00B5540D">
            <w:pPr>
              <w:jc w:val="both"/>
            </w:pPr>
            <w:r w:rsidRPr="00690DA4">
              <w:lastRenderedPageBreak/>
              <w:t>- выступают внутренними экспертами по содержанию отдельных разделов ООП;</w:t>
            </w:r>
          </w:p>
          <w:p w:rsidR="00B5540D" w:rsidRPr="00690DA4" w:rsidRDefault="00B5540D" w:rsidP="00B5540D">
            <w:pPr>
              <w:jc w:val="both"/>
            </w:pPr>
            <w:r w:rsidRPr="00690DA4">
              <w:lastRenderedPageBreak/>
              <w:t>- участвуют в обсуждении программы;</w:t>
            </w:r>
          </w:p>
          <w:p w:rsidR="00B5540D" w:rsidRPr="00690DA4" w:rsidRDefault="00B5540D" w:rsidP="00B5540D">
            <w:pPr>
              <w:jc w:val="both"/>
            </w:pPr>
            <w:r w:rsidRPr="00690DA4">
              <w:t>- проводят консультации и экспертную оценку результатов ее освоения</w:t>
            </w:r>
          </w:p>
        </w:tc>
      </w:tr>
      <w:tr w:rsidR="00B5540D" w:rsidRPr="00690DA4" w:rsidTr="00B5540D">
        <w:trPr>
          <w:jc w:val="center"/>
        </w:trPr>
        <w:tc>
          <w:tcPr>
            <w:tcW w:w="2464" w:type="dxa"/>
          </w:tcPr>
          <w:p w:rsidR="00B5540D" w:rsidRPr="00690DA4" w:rsidRDefault="00B5540D" w:rsidP="00B5540D">
            <w:pPr>
              <w:jc w:val="both"/>
            </w:pPr>
            <w:r w:rsidRPr="00690DA4">
              <w:lastRenderedPageBreak/>
              <w:t>Рабочая группа  по введению ФГОС</w:t>
            </w:r>
          </w:p>
        </w:tc>
        <w:tc>
          <w:tcPr>
            <w:tcW w:w="6954" w:type="dxa"/>
          </w:tcPr>
          <w:p w:rsidR="00B5540D" w:rsidRPr="00690DA4" w:rsidRDefault="00B5540D" w:rsidP="00B5540D">
            <w:pPr>
              <w:jc w:val="both"/>
            </w:pPr>
            <w:r w:rsidRPr="00690DA4">
              <w:t>- утверждает ООП НОО, рабочие учебные программы предметов и  курсов и программы внеурочной образовательной деятельности</w:t>
            </w:r>
          </w:p>
        </w:tc>
      </w:tr>
      <w:tr w:rsidR="00B5540D" w:rsidRPr="00690DA4" w:rsidTr="00B5540D">
        <w:trPr>
          <w:jc w:val="center"/>
        </w:trPr>
        <w:tc>
          <w:tcPr>
            <w:tcW w:w="2464" w:type="dxa"/>
          </w:tcPr>
          <w:p w:rsidR="00B5540D" w:rsidRPr="00690DA4" w:rsidRDefault="00B5540D" w:rsidP="00B5540D">
            <w:pPr>
              <w:jc w:val="both"/>
            </w:pPr>
            <w:r w:rsidRPr="00690DA4">
              <w:t>Педагогический совет</w:t>
            </w:r>
          </w:p>
        </w:tc>
        <w:tc>
          <w:tcPr>
            <w:tcW w:w="6954" w:type="dxa"/>
          </w:tcPr>
          <w:p w:rsidR="00B5540D" w:rsidRPr="00690DA4" w:rsidRDefault="00B5540D" w:rsidP="00B5540D">
            <w:pPr>
              <w:jc w:val="both"/>
            </w:pPr>
            <w:r w:rsidRPr="00690DA4">
              <w:t>- рассматривает и обсуждает основные положения и разделы ООП НОО;</w:t>
            </w:r>
          </w:p>
          <w:p w:rsidR="00B5540D" w:rsidRPr="00690DA4" w:rsidRDefault="00B5540D" w:rsidP="00B5540D">
            <w:pPr>
              <w:jc w:val="both"/>
            </w:pPr>
            <w:r w:rsidRPr="00690DA4">
              <w:t>- утверждает ООП НОО</w:t>
            </w:r>
          </w:p>
        </w:tc>
      </w:tr>
      <w:tr w:rsidR="00B5540D" w:rsidRPr="00690DA4" w:rsidTr="00B5540D">
        <w:trPr>
          <w:jc w:val="center"/>
        </w:trPr>
        <w:tc>
          <w:tcPr>
            <w:tcW w:w="2464" w:type="dxa"/>
          </w:tcPr>
          <w:p w:rsidR="00B5540D" w:rsidRPr="00690DA4" w:rsidRDefault="00B5540D" w:rsidP="00B5540D">
            <w:pPr>
              <w:jc w:val="both"/>
            </w:pPr>
            <w:r w:rsidRPr="00690DA4">
              <w:t>Администрация учреждения</w:t>
            </w:r>
          </w:p>
        </w:tc>
        <w:tc>
          <w:tcPr>
            <w:tcW w:w="6954" w:type="dxa"/>
          </w:tcPr>
          <w:p w:rsidR="00B5540D" w:rsidRPr="00690DA4" w:rsidRDefault="00B5540D" w:rsidP="00B5540D">
            <w:pPr>
              <w:jc w:val="both"/>
            </w:pPr>
            <w:r w:rsidRPr="00690DA4">
              <w:t>- организует всю процедуру формирования, обсуждения и утверждения ООП;</w:t>
            </w:r>
          </w:p>
          <w:p w:rsidR="00B5540D" w:rsidRPr="00690DA4" w:rsidRDefault="00B5540D" w:rsidP="00B5540D">
            <w:pPr>
              <w:jc w:val="both"/>
            </w:pPr>
            <w:r w:rsidRPr="00690DA4">
              <w:t>- участвует в разработке и обсуждении программы;</w:t>
            </w:r>
          </w:p>
          <w:p w:rsidR="00B5540D" w:rsidRPr="00690DA4" w:rsidRDefault="00B5540D" w:rsidP="00B5540D">
            <w:pPr>
              <w:jc w:val="both"/>
            </w:pPr>
            <w:r w:rsidRPr="00690DA4">
              <w:t xml:space="preserve">- осуществляет контроль над выполнением </w:t>
            </w:r>
            <w:proofErr w:type="gramStart"/>
            <w:r w:rsidRPr="00690DA4">
              <w:t>программы</w:t>
            </w:r>
            <w:proofErr w:type="gramEnd"/>
            <w:r w:rsidRPr="00690DA4">
              <w:t xml:space="preserve"> и производят оценку достижений отдельных результатов ее выполнения;</w:t>
            </w:r>
          </w:p>
          <w:p w:rsidR="00B5540D" w:rsidRPr="00690DA4" w:rsidRDefault="00B5540D" w:rsidP="00B5540D">
            <w:pPr>
              <w:jc w:val="both"/>
            </w:pPr>
            <w:r w:rsidRPr="00690DA4">
              <w:t xml:space="preserve">- организует проведение итоговой аттестации </w:t>
            </w:r>
            <w:proofErr w:type="gramStart"/>
            <w:r w:rsidRPr="00690DA4">
              <w:t>обучающихся</w:t>
            </w:r>
            <w:proofErr w:type="gramEnd"/>
            <w:r w:rsidRPr="00690DA4">
              <w:t xml:space="preserve"> по итогам выполнения ООП;</w:t>
            </w:r>
          </w:p>
          <w:p w:rsidR="00B5540D" w:rsidRPr="00690DA4" w:rsidRDefault="00B5540D" w:rsidP="00B5540D">
            <w:pPr>
              <w:jc w:val="both"/>
            </w:pPr>
            <w:r w:rsidRPr="00690DA4">
              <w:t>- обеспечивает условия для реализации программы</w:t>
            </w:r>
          </w:p>
        </w:tc>
      </w:tr>
      <w:tr w:rsidR="00B5540D" w:rsidRPr="00690DA4" w:rsidTr="00B5540D">
        <w:trPr>
          <w:jc w:val="center"/>
        </w:trPr>
        <w:tc>
          <w:tcPr>
            <w:tcW w:w="2464" w:type="dxa"/>
          </w:tcPr>
          <w:p w:rsidR="00B5540D" w:rsidRPr="00690DA4" w:rsidRDefault="00B5540D" w:rsidP="00B5540D">
            <w:pPr>
              <w:jc w:val="both"/>
            </w:pPr>
            <w:r w:rsidRPr="00690DA4">
              <w:t xml:space="preserve">Родители (законные представители) </w:t>
            </w:r>
            <w:proofErr w:type="gramStart"/>
            <w:r w:rsidRPr="00690DA4">
              <w:t>обучающихся</w:t>
            </w:r>
            <w:proofErr w:type="gramEnd"/>
          </w:p>
        </w:tc>
        <w:tc>
          <w:tcPr>
            <w:tcW w:w="6954" w:type="dxa"/>
          </w:tcPr>
          <w:p w:rsidR="00B5540D" w:rsidRPr="00690DA4" w:rsidRDefault="00B5540D" w:rsidP="00B5540D">
            <w:pPr>
              <w:jc w:val="both"/>
            </w:pPr>
            <w:r w:rsidRPr="00690DA4">
              <w:t>- формулируют запрос педагогическому коллективу на расширение состава развивающих курсов, образовательных модулей и состава внеурочной образовательной деятельности и их соотношение;</w:t>
            </w:r>
          </w:p>
          <w:p w:rsidR="00B5540D" w:rsidRPr="00690DA4" w:rsidRDefault="00B5540D" w:rsidP="00B5540D">
            <w:pPr>
              <w:jc w:val="both"/>
            </w:pPr>
            <w:r w:rsidRPr="00690DA4">
              <w:t>- принимают участие в обсуждении и реализации ООП;</w:t>
            </w:r>
          </w:p>
          <w:p w:rsidR="00B5540D" w:rsidRPr="00690DA4" w:rsidRDefault="00B5540D" w:rsidP="00B5540D">
            <w:pPr>
              <w:jc w:val="both"/>
            </w:pPr>
            <w:r w:rsidRPr="00690DA4">
              <w:t>- участвуют в оценке выполнения программы</w:t>
            </w:r>
          </w:p>
        </w:tc>
      </w:tr>
      <w:tr w:rsidR="00B5540D" w:rsidRPr="00690DA4" w:rsidTr="00B5540D">
        <w:trPr>
          <w:jc w:val="center"/>
        </w:trPr>
        <w:tc>
          <w:tcPr>
            <w:tcW w:w="2464" w:type="dxa"/>
          </w:tcPr>
          <w:p w:rsidR="00B5540D" w:rsidRPr="00690DA4" w:rsidRDefault="00B5540D" w:rsidP="00B5540D">
            <w:pPr>
              <w:jc w:val="both"/>
            </w:pPr>
            <w:r w:rsidRPr="00690DA4">
              <w:t>Обучающийся</w:t>
            </w:r>
          </w:p>
        </w:tc>
        <w:tc>
          <w:tcPr>
            <w:tcW w:w="6954" w:type="dxa"/>
          </w:tcPr>
          <w:p w:rsidR="00B5540D" w:rsidRPr="00690DA4" w:rsidRDefault="00B5540D" w:rsidP="00B5540D">
            <w:pPr>
              <w:jc w:val="both"/>
            </w:pPr>
            <w:r w:rsidRPr="00690DA4">
              <w:t xml:space="preserve">- при формировании своей индивидуальной образовательной программы (траектории) имеет право на </w:t>
            </w:r>
            <w:proofErr w:type="spellStart"/>
            <w:r w:rsidRPr="00690DA4">
              <w:t>перезачет</w:t>
            </w:r>
            <w:proofErr w:type="spellEnd"/>
            <w:r w:rsidRPr="00690DA4">
              <w:t xml:space="preserve"> соответствующих курсов и образовательных модулей, освоенных в других формах образования и других ОУ, </w:t>
            </w:r>
            <w:proofErr w:type="gramStart"/>
            <w:r w:rsidRPr="00690DA4">
              <w:t>освобождающий</w:t>
            </w:r>
            <w:proofErr w:type="gramEnd"/>
            <w:r w:rsidRPr="00690DA4">
              <w:t xml:space="preserve"> обучающегося от необходимости их повторного изучения;</w:t>
            </w:r>
          </w:p>
          <w:p w:rsidR="00B5540D" w:rsidRPr="00690DA4" w:rsidRDefault="00B5540D" w:rsidP="00B5540D">
            <w:pPr>
              <w:jc w:val="both"/>
            </w:pPr>
            <w:r w:rsidRPr="00690DA4">
              <w:t>- обязаны выполнять в установленные сроки все задания, предусмотренные ООП</w:t>
            </w:r>
          </w:p>
        </w:tc>
      </w:tr>
    </w:tbl>
    <w:p w:rsidR="00B5540D" w:rsidRPr="00690DA4" w:rsidRDefault="00B5540D" w:rsidP="00B5540D">
      <w:pPr>
        <w:ind w:firstLine="567"/>
        <w:jc w:val="both"/>
        <w:rPr>
          <w:b/>
        </w:rPr>
      </w:pPr>
    </w:p>
    <w:p w:rsidR="00B5540D" w:rsidRPr="00690DA4" w:rsidRDefault="00B5540D" w:rsidP="00B5540D">
      <w:pPr>
        <w:ind w:firstLine="567"/>
        <w:jc w:val="both"/>
      </w:pPr>
      <w:r w:rsidRPr="00690DA4">
        <w:t>Основная образовательная программа  начального  общего образования  ФКОУ СОШ УФСИН России по Воронежской области полностью соответствует существующим гигиеническим нормативам и соответствует  объемам государственного  бюджетного  финансирования.</w:t>
      </w:r>
    </w:p>
    <w:p w:rsidR="00B5540D" w:rsidRPr="00690DA4" w:rsidRDefault="00B5540D" w:rsidP="00B5540D">
      <w:pPr>
        <w:ind w:firstLine="567"/>
        <w:jc w:val="both"/>
      </w:pPr>
      <w:r w:rsidRPr="00690DA4">
        <w:t xml:space="preserve">Прежде </w:t>
      </w:r>
      <w:proofErr w:type="gramStart"/>
      <w:r w:rsidRPr="00690DA4">
        <w:t>всего</w:t>
      </w:r>
      <w:proofErr w:type="gramEnd"/>
      <w:r w:rsidRPr="00690DA4">
        <w:t xml:space="preserve"> ООП НОО соответствует  гигиеническим  требованиям к максимальным величинам образовательной нагрузки  учащихся (пункт 10.5. </w:t>
      </w:r>
      <w:proofErr w:type="spellStart"/>
      <w:proofErr w:type="gramStart"/>
      <w:r w:rsidRPr="00690DA4">
        <w:t>СанПиН</w:t>
      </w:r>
      <w:proofErr w:type="spellEnd"/>
      <w:r w:rsidRPr="00690DA4">
        <w:t xml:space="preserve"> 2.4.2.2821-10).</w:t>
      </w:r>
      <w:proofErr w:type="gramEnd"/>
    </w:p>
    <w:p w:rsidR="00B5540D" w:rsidRPr="00690DA4" w:rsidRDefault="00B5540D" w:rsidP="00B5540D">
      <w:pPr>
        <w:pStyle w:val="a5"/>
        <w:widowControl w:val="0"/>
        <w:spacing w:before="0" w:after="0"/>
        <w:ind w:left="0" w:firstLine="568"/>
        <w:jc w:val="both"/>
        <w:rPr>
          <w:spacing w:val="-3"/>
        </w:rPr>
      </w:pPr>
      <w:r w:rsidRPr="00690DA4">
        <w:rPr>
          <w:spacing w:val="-3"/>
        </w:rPr>
        <w:t>Особые требования в ходе реализации ООП предъявляются к использованию современных образовательных технологий.</w:t>
      </w:r>
    </w:p>
    <w:p w:rsidR="00B5540D" w:rsidRPr="00690DA4" w:rsidRDefault="00B5540D" w:rsidP="00B5540D">
      <w:pPr>
        <w:ind w:firstLine="567"/>
        <w:jc w:val="both"/>
      </w:pPr>
      <w:r w:rsidRPr="00690DA4">
        <w:t>При выборе форм, способов и методов обучения и воспитания (образовательных технологий) в начальной школе педагоги учреждения обязаны руководствоваться особенностями и возможностями школьников и  должны обеспечивать образовательный процесс с учетом этих факторов:</w:t>
      </w:r>
    </w:p>
    <w:p w:rsidR="00B5540D" w:rsidRPr="00690DA4" w:rsidRDefault="00B5540D" w:rsidP="00B5540D">
      <w:pPr>
        <w:pStyle w:val="af5"/>
        <w:spacing w:after="0"/>
        <w:ind w:left="0"/>
      </w:pPr>
      <w:r w:rsidRPr="00690DA4">
        <w:t xml:space="preserve">- расширение </w:t>
      </w:r>
      <w:proofErr w:type="spellStart"/>
      <w:r w:rsidRPr="00690DA4">
        <w:t>деятельностных</w:t>
      </w:r>
      <w:proofErr w:type="spellEnd"/>
      <w:r w:rsidRPr="00690DA4">
        <w:t xml:space="preserve"> форм обучения, предполагающих приоритетное развитие творческой и поисковой активности в учебной и во всех остальных сферах школьной жизни;</w:t>
      </w:r>
    </w:p>
    <w:p w:rsidR="00B5540D" w:rsidRPr="00690DA4" w:rsidRDefault="00B5540D" w:rsidP="00B5540D">
      <w:pPr>
        <w:pStyle w:val="af5"/>
        <w:spacing w:after="0"/>
        <w:ind w:left="0"/>
      </w:pPr>
      <w:r w:rsidRPr="00690DA4">
        <w:t xml:space="preserve">- 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w:t>
      </w:r>
      <w:r w:rsidRPr="00690DA4">
        <w:lastRenderedPageBreak/>
        <w:t xml:space="preserve">коммуникативного опыта в совместной деятельности, постепенный переход от устных видов коммуникации </w:t>
      </w:r>
      <w:proofErr w:type="gramStart"/>
      <w:r w:rsidRPr="00690DA4">
        <w:t>к</w:t>
      </w:r>
      <w:proofErr w:type="gramEnd"/>
      <w:r w:rsidRPr="00690DA4">
        <w:t xml:space="preserve"> письменным, в том числе с использованием возможностей информационных и коммуникативных технологий;</w:t>
      </w:r>
    </w:p>
    <w:p w:rsidR="00B5540D" w:rsidRPr="00690DA4" w:rsidRDefault="00B5540D" w:rsidP="00B5540D">
      <w:pPr>
        <w:pStyle w:val="af5"/>
        <w:spacing w:after="0"/>
        <w:ind w:left="0"/>
      </w:pPr>
      <w:r w:rsidRPr="00690DA4">
        <w:t>- использование игровых технологий, способствующих решению основных учебных задач на уроке;</w:t>
      </w:r>
    </w:p>
    <w:p w:rsidR="00B5540D" w:rsidRPr="00690DA4" w:rsidRDefault="00B5540D" w:rsidP="00B5540D">
      <w:pPr>
        <w:pStyle w:val="af5"/>
        <w:spacing w:after="0"/>
        <w:ind w:left="0"/>
      </w:pPr>
      <w:r w:rsidRPr="00690DA4">
        <w:t>- использование во всех классах (годах обучения) начальной школы оценочной системы, ориентированной на обучение учащихся сам</w:t>
      </w:r>
      <w:proofErr w:type="gramStart"/>
      <w:r w:rsidRPr="00690DA4">
        <w:t>о-</w:t>
      </w:r>
      <w:proofErr w:type="gramEnd"/>
      <w:r w:rsidRPr="00690DA4">
        <w:t xml:space="preserve"> и </w:t>
      </w:r>
      <w:proofErr w:type="spellStart"/>
      <w:r w:rsidRPr="00690DA4">
        <w:t>взаимооцениванию</w:t>
      </w:r>
      <w:proofErr w:type="spellEnd"/>
      <w:r w:rsidRPr="00690DA4">
        <w:t>.</w:t>
      </w:r>
    </w:p>
    <w:p w:rsidR="00B5540D" w:rsidRPr="00690DA4" w:rsidRDefault="00B5540D" w:rsidP="00B5540D">
      <w:pPr>
        <w:ind w:firstLine="567"/>
        <w:jc w:val="both"/>
      </w:pPr>
      <w:r w:rsidRPr="00690DA4">
        <w:t>При выборе применяемых  образовательных технологий необходимо учитывать, что все технологии, используемые в школьном образовании, должны решать задачи образования данной ступени и обеспечивать преемственность и плавность перехода обучающихся  от одного уровня образования к другому.</w:t>
      </w:r>
    </w:p>
    <w:p w:rsidR="00B5540D" w:rsidRPr="00690DA4" w:rsidRDefault="00B5540D" w:rsidP="00B5540D">
      <w:pPr>
        <w:ind w:firstLine="567"/>
        <w:jc w:val="both"/>
      </w:pPr>
      <w:r w:rsidRPr="00690DA4">
        <w:rPr>
          <w:iCs/>
        </w:rPr>
        <w:t xml:space="preserve">Реализация </w:t>
      </w:r>
      <w:proofErr w:type="spellStart"/>
      <w:r w:rsidRPr="00690DA4">
        <w:rPr>
          <w:iCs/>
        </w:rPr>
        <w:t>системно-деятельностного</w:t>
      </w:r>
      <w:proofErr w:type="spellEnd"/>
      <w:r w:rsidRPr="00690DA4">
        <w:rPr>
          <w:iCs/>
        </w:rPr>
        <w:t xml:space="preserve"> подхода должна предусматривать широкое использование обучающимися и педагогами в образовательном процессе современных образовательных и информационно-коммуникационных технологий с учетом особенностей начальной школы.</w:t>
      </w:r>
    </w:p>
    <w:p w:rsidR="00B5540D" w:rsidRPr="00690DA4" w:rsidRDefault="00B5540D" w:rsidP="00B5540D">
      <w:pPr>
        <w:ind w:firstLine="567"/>
        <w:jc w:val="both"/>
      </w:pPr>
      <w:r w:rsidRPr="00690DA4">
        <w:t>Информатизация начального образования  ориентирована на ознакомление школьников с конкретными информационными технологиями и на формирование у них информационной культуры, т.е. обобщенных навыков работы с информацией.</w:t>
      </w:r>
    </w:p>
    <w:p w:rsidR="00B5540D" w:rsidRPr="00690DA4" w:rsidRDefault="00B5540D" w:rsidP="00B5540D">
      <w:pPr>
        <w:ind w:firstLine="567"/>
        <w:jc w:val="both"/>
      </w:pPr>
      <w:r w:rsidRPr="00690DA4">
        <w:t xml:space="preserve">Информационная компетентность формируется при естественном, осмысленном и полифункциональном включении компьютерных технологий в образовательный процесс в урочное время и во внеурочных формах школьной жизни. Сценарии включения средств ИКТ в процесс обучения предусматривают </w:t>
      </w:r>
      <w:proofErr w:type="gramStart"/>
      <w:r w:rsidRPr="00690DA4">
        <w:t>индивидуальную</w:t>
      </w:r>
      <w:proofErr w:type="gramEnd"/>
      <w:r w:rsidRPr="00690DA4">
        <w:t xml:space="preserve"> и групповые формы работы обучающихся.</w:t>
      </w:r>
    </w:p>
    <w:p w:rsidR="00B5540D" w:rsidRPr="00690DA4" w:rsidRDefault="00B5540D" w:rsidP="00B5540D">
      <w:pPr>
        <w:ind w:firstLine="567"/>
        <w:jc w:val="both"/>
      </w:pPr>
    </w:p>
    <w:p w:rsidR="00B5540D" w:rsidRPr="00690DA4" w:rsidRDefault="00B5540D" w:rsidP="00B5540D">
      <w:pPr>
        <w:jc w:val="center"/>
        <w:rPr>
          <w:b/>
          <w:bCs/>
        </w:rPr>
      </w:pPr>
      <w:r w:rsidRPr="00690DA4">
        <w:rPr>
          <w:b/>
          <w:bCs/>
        </w:rPr>
        <w:t>Кадровое  обеспечение реализации  ООП</w:t>
      </w:r>
    </w:p>
    <w:p w:rsidR="00B5540D" w:rsidRPr="00690DA4" w:rsidRDefault="00B5540D" w:rsidP="00B5540D">
      <w:pPr>
        <w:ind w:firstLine="567"/>
        <w:jc w:val="both"/>
        <w:rPr>
          <w:bCs/>
        </w:rPr>
      </w:pPr>
      <w:r w:rsidRPr="00690DA4">
        <w:rPr>
          <w:bCs/>
        </w:rPr>
        <w:t>Для реализации  ООП начального образования в школе имеется коллектив специалистов, выполняющих следующие функции:</w:t>
      </w:r>
    </w:p>
    <w:tbl>
      <w:tblPr>
        <w:tblW w:w="9474" w:type="dxa"/>
        <w:tblInd w:w="-5" w:type="dxa"/>
        <w:tblLayout w:type="fixed"/>
        <w:tblLook w:val="0000"/>
      </w:tblPr>
      <w:tblGrid>
        <w:gridCol w:w="397"/>
        <w:gridCol w:w="2018"/>
        <w:gridCol w:w="5353"/>
        <w:gridCol w:w="1706"/>
      </w:tblGrid>
      <w:tr w:rsidR="00B5540D" w:rsidRPr="00690DA4" w:rsidTr="00B5540D">
        <w:tc>
          <w:tcPr>
            <w:tcW w:w="397" w:type="dxa"/>
            <w:tcBorders>
              <w:top w:val="single" w:sz="4" w:space="0" w:color="000000"/>
              <w:left w:val="single" w:sz="4" w:space="0" w:color="000000"/>
              <w:bottom w:val="single" w:sz="4" w:space="0" w:color="000000"/>
            </w:tcBorders>
          </w:tcPr>
          <w:p w:rsidR="00B5540D" w:rsidRPr="00690DA4" w:rsidRDefault="00B5540D" w:rsidP="00B5540D">
            <w:pPr>
              <w:snapToGrid w:val="0"/>
              <w:jc w:val="center"/>
              <w:rPr>
                <w:bCs/>
              </w:rPr>
            </w:pPr>
            <w:r w:rsidRPr="00690DA4">
              <w:rPr>
                <w:bCs/>
              </w:rPr>
              <w:t>№</w:t>
            </w:r>
          </w:p>
        </w:tc>
        <w:tc>
          <w:tcPr>
            <w:tcW w:w="2018" w:type="dxa"/>
            <w:tcBorders>
              <w:top w:val="single" w:sz="4" w:space="0" w:color="000000"/>
              <w:left w:val="single" w:sz="4" w:space="0" w:color="000000"/>
              <w:bottom w:val="single" w:sz="4" w:space="0" w:color="000000"/>
            </w:tcBorders>
          </w:tcPr>
          <w:p w:rsidR="00B5540D" w:rsidRPr="00690DA4" w:rsidRDefault="00B5540D" w:rsidP="00B5540D">
            <w:pPr>
              <w:snapToGrid w:val="0"/>
              <w:jc w:val="center"/>
              <w:rPr>
                <w:bCs/>
              </w:rPr>
            </w:pPr>
            <w:r w:rsidRPr="00690DA4">
              <w:rPr>
                <w:bCs/>
              </w:rPr>
              <w:t>Специалисты</w:t>
            </w:r>
          </w:p>
        </w:tc>
        <w:tc>
          <w:tcPr>
            <w:tcW w:w="5353" w:type="dxa"/>
            <w:tcBorders>
              <w:top w:val="single" w:sz="4" w:space="0" w:color="000000"/>
              <w:left w:val="single" w:sz="4" w:space="0" w:color="000000"/>
              <w:bottom w:val="single" w:sz="4" w:space="0" w:color="000000"/>
            </w:tcBorders>
          </w:tcPr>
          <w:p w:rsidR="00B5540D" w:rsidRPr="00690DA4" w:rsidRDefault="00B5540D" w:rsidP="00B5540D">
            <w:pPr>
              <w:snapToGrid w:val="0"/>
              <w:jc w:val="center"/>
              <w:rPr>
                <w:bCs/>
              </w:rPr>
            </w:pPr>
            <w:r w:rsidRPr="00690DA4">
              <w:rPr>
                <w:bCs/>
              </w:rPr>
              <w:t>Функции</w:t>
            </w:r>
          </w:p>
        </w:tc>
        <w:tc>
          <w:tcPr>
            <w:tcW w:w="1706" w:type="dxa"/>
            <w:tcBorders>
              <w:top w:val="single" w:sz="4" w:space="0" w:color="000000"/>
              <w:left w:val="single" w:sz="4" w:space="0" w:color="000000"/>
              <w:bottom w:val="single" w:sz="4" w:space="0" w:color="000000"/>
              <w:right w:val="single" w:sz="4" w:space="0" w:color="000000"/>
            </w:tcBorders>
          </w:tcPr>
          <w:p w:rsidR="00B5540D" w:rsidRPr="00690DA4" w:rsidRDefault="00B5540D" w:rsidP="00B5540D">
            <w:pPr>
              <w:snapToGrid w:val="0"/>
              <w:jc w:val="center"/>
              <w:rPr>
                <w:bCs/>
              </w:rPr>
            </w:pPr>
            <w:r w:rsidRPr="00690DA4">
              <w:rPr>
                <w:bCs/>
              </w:rPr>
              <w:t>Количество специалистов в начальной школе</w:t>
            </w:r>
          </w:p>
        </w:tc>
      </w:tr>
      <w:tr w:rsidR="00B5540D" w:rsidRPr="00690DA4" w:rsidTr="00B5540D">
        <w:tc>
          <w:tcPr>
            <w:tcW w:w="397" w:type="dxa"/>
            <w:tcBorders>
              <w:top w:val="single" w:sz="4" w:space="0" w:color="000000"/>
              <w:left w:val="single" w:sz="4" w:space="0" w:color="000000"/>
              <w:bottom w:val="single" w:sz="4" w:space="0" w:color="000000"/>
            </w:tcBorders>
          </w:tcPr>
          <w:p w:rsidR="00B5540D" w:rsidRPr="00690DA4" w:rsidRDefault="00B5540D" w:rsidP="00B5540D">
            <w:pPr>
              <w:snapToGrid w:val="0"/>
              <w:jc w:val="both"/>
              <w:rPr>
                <w:bCs/>
              </w:rPr>
            </w:pPr>
            <w:r w:rsidRPr="00690DA4">
              <w:rPr>
                <w:bCs/>
              </w:rPr>
              <w:t>1.</w:t>
            </w:r>
          </w:p>
        </w:tc>
        <w:tc>
          <w:tcPr>
            <w:tcW w:w="2018" w:type="dxa"/>
            <w:tcBorders>
              <w:top w:val="single" w:sz="4" w:space="0" w:color="000000"/>
              <w:left w:val="single" w:sz="4" w:space="0" w:color="000000"/>
              <w:bottom w:val="single" w:sz="4" w:space="0" w:color="000000"/>
            </w:tcBorders>
          </w:tcPr>
          <w:p w:rsidR="00B5540D" w:rsidRPr="00690DA4" w:rsidRDefault="00B5540D" w:rsidP="00B5540D">
            <w:pPr>
              <w:snapToGrid w:val="0"/>
              <w:jc w:val="center"/>
              <w:rPr>
                <w:bCs/>
              </w:rPr>
            </w:pPr>
            <w:r w:rsidRPr="00690DA4">
              <w:rPr>
                <w:bCs/>
              </w:rPr>
              <w:t>Учитель</w:t>
            </w:r>
          </w:p>
        </w:tc>
        <w:tc>
          <w:tcPr>
            <w:tcW w:w="5353" w:type="dxa"/>
            <w:tcBorders>
              <w:top w:val="single" w:sz="4" w:space="0" w:color="000000"/>
              <w:left w:val="single" w:sz="4" w:space="0" w:color="000000"/>
              <w:bottom w:val="single" w:sz="4" w:space="0" w:color="000000"/>
            </w:tcBorders>
          </w:tcPr>
          <w:p w:rsidR="00B5540D" w:rsidRPr="00690DA4" w:rsidRDefault="00B5540D" w:rsidP="00B5540D">
            <w:pPr>
              <w:snapToGrid w:val="0"/>
              <w:jc w:val="both"/>
              <w:rPr>
                <w:bCs/>
              </w:rPr>
            </w:pPr>
            <w:r w:rsidRPr="00690DA4">
              <w:rPr>
                <w:bCs/>
              </w:rPr>
              <w:t>Организация условий для успешного продвижения учащегося в рамках образовательного процесса</w:t>
            </w:r>
          </w:p>
        </w:tc>
        <w:tc>
          <w:tcPr>
            <w:tcW w:w="1706" w:type="dxa"/>
            <w:tcBorders>
              <w:top w:val="single" w:sz="4" w:space="0" w:color="000000"/>
              <w:left w:val="single" w:sz="4" w:space="0" w:color="000000"/>
              <w:bottom w:val="single" w:sz="4" w:space="0" w:color="000000"/>
              <w:right w:val="single" w:sz="4" w:space="0" w:color="000000"/>
            </w:tcBorders>
          </w:tcPr>
          <w:p w:rsidR="00B5540D" w:rsidRPr="00690DA4" w:rsidRDefault="00B5540D" w:rsidP="00B5540D">
            <w:pPr>
              <w:snapToGrid w:val="0"/>
              <w:jc w:val="center"/>
              <w:rPr>
                <w:bCs/>
              </w:rPr>
            </w:pPr>
            <w:r w:rsidRPr="00690DA4">
              <w:rPr>
                <w:bCs/>
              </w:rPr>
              <w:t>2</w:t>
            </w:r>
          </w:p>
        </w:tc>
      </w:tr>
      <w:tr w:rsidR="00B5540D" w:rsidRPr="00690DA4" w:rsidTr="00B5540D">
        <w:tc>
          <w:tcPr>
            <w:tcW w:w="397" w:type="dxa"/>
            <w:tcBorders>
              <w:top w:val="single" w:sz="4" w:space="0" w:color="000000"/>
              <w:left w:val="single" w:sz="4" w:space="0" w:color="000000"/>
              <w:bottom w:val="single" w:sz="4" w:space="0" w:color="000000"/>
            </w:tcBorders>
          </w:tcPr>
          <w:p w:rsidR="00B5540D" w:rsidRPr="00690DA4" w:rsidRDefault="00B5540D" w:rsidP="00B5540D">
            <w:pPr>
              <w:snapToGrid w:val="0"/>
              <w:jc w:val="both"/>
              <w:rPr>
                <w:bCs/>
              </w:rPr>
            </w:pPr>
            <w:r w:rsidRPr="00690DA4">
              <w:rPr>
                <w:bCs/>
              </w:rPr>
              <w:t>2.</w:t>
            </w:r>
          </w:p>
        </w:tc>
        <w:tc>
          <w:tcPr>
            <w:tcW w:w="2018" w:type="dxa"/>
            <w:tcBorders>
              <w:top w:val="single" w:sz="4" w:space="0" w:color="000000"/>
              <w:left w:val="single" w:sz="4" w:space="0" w:color="000000"/>
              <w:bottom w:val="single" w:sz="4" w:space="0" w:color="000000"/>
            </w:tcBorders>
          </w:tcPr>
          <w:p w:rsidR="00B5540D" w:rsidRPr="00690DA4" w:rsidRDefault="00B5540D" w:rsidP="00B5540D">
            <w:pPr>
              <w:snapToGrid w:val="0"/>
              <w:jc w:val="center"/>
              <w:rPr>
                <w:bCs/>
              </w:rPr>
            </w:pPr>
            <w:r w:rsidRPr="00690DA4">
              <w:rPr>
                <w:bCs/>
              </w:rPr>
              <w:t>Библиотекарь</w:t>
            </w:r>
          </w:p>
        </w:tc>
        <w:tc>
          <w:tcPr>
            <w:tcW w:w="5353" w:type="dxa"/>
            <w:tcBorders>
              <w:top w:val="single" w:sz="4" w:space="0" w:color="000000"/>
              <w:left w:val="single" w:sz="4" w:space="0" w:color="000000"/>
              <w:bottom w:val="single" w:sz="4" w:space="0" w:color="000000"/>
            </w:tcBorders>
          </w:tcPr>
          <w:p w:rsidR="00B5540D" w:rsidRPr="00690DA4" w:rsidRDefault="00B5540D" w:rsidP="00B5540D">
            <w:pPr>
              <w:snapToGrid w:val="0"/>
              <w:jc w:val="both"/>
              <w:rPr>
                <w:bCs/>
              </w:rPr>
            </w:pPr>
            <w:r w:rsidRPr="00690DA4">
              <w:rPr>
                <w:bCs/>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w:t>
            </w:r>
          </w:p>
        </w:tc>
        <w:tc>
          <w:tcPr>
            <w:tcW w:w="1706" w:type="dxa"/>
            <w:tcBorders>
              <w:top w:val="single" w:sz="4" w:space="0" w:color="000000"/>
              <w:left w:val="single" w:sz="4" w:space="0" w:color="000000"/>
              <w:bottom w:val="single" w:sz="4" w:space="0" w:color="000000"/>
              <w:right w:val="single" w:sz="4" w:space="0" w:color="000000"/>
            </w:tcBorders>
          </w:tcPr>
          <w:p w:rsidR="00B5540D" w:rsidRPr="00690DA4" w:rsidRDefault="00B5540D" w:rsidP="00B5540D">
            <w:pPr>
              <w:snapToGrid w:val="0"/>
              <w:jc w:val="center"/>
              <w:rPr>
                <w:bCs/>
              </w:rPr>
            </w:pPr>
            <w:r w:rsidRPr="00690DA4">
              <w:rPr>
                <w:bCs/>
              </w:rPr>
              <w:t>1</w:t>
            </w:r>
          </w:p>
        </w:tc>
      </w:tr>
      <w:tr w:rsidR="00B5540D" w:rsidRPr="00690DA4" w:rsidTr="00B5540D">
        <w:tc>
          <w:tcPr>
            <w:tcW w:w="397" w:type="dxa"/>
            <w:tcBorders>
              <w:top w:val="single" w:sz="4" w:space="0" w:color="000000"/>
              <w:left w:val="single" w:sz="4" w:space="0" w:color="000000"/>
              <w:bottom w:val="single" w:sz="4" w:space="0" w:color="000000"/>
            </w:tcBorders>
          </w:tcPr>
          <w:p w:rsidR="00B5540D" w:rsidRPr="00690DA4" w:rsidRDefault="00B5540D" w:rsidP="00B5540D">
            <w:pPr>
              <w:snapToGrid w:val="0"/>
              <w:jc w:val="both"/>
              <w:rPr>
                <w:bCs/>
              </w:rPr>
            </w:pPr>
            <w:r w:rsidRPr="00690DA4">
              <w:rPr>
                <w:bCs/>
              </w:rPr>
              <w:t>3.</w:t>
            </w:r>
          </w:p>
        </w:tc>
        <w:tc>
          <w:tcPr>
            <w:tcW w:w="2018" w:type="dxa"/>
            <w:tcBorders>
              <w:top w:val="single" w:sz="4" w:space="0" w:color="000000"/>
              <w:left w:val="single" w:sz="4" w:space="0" w:color="000000"/>
              <w:bottom w:val="single" w:sz="4" w:space="0" w:color="000000"/>
            </w:tcBorders>
          </w:tcPr>
          <w:p w:rsidR="00B5540D" w:rsidRPr="00690DA4" w:rsidRDefault="00B5540D" w:rsidP="00B5540D">
            <w:pPr>
              <w:snapToGrid w:val="0"/>
              <w:jc w:val="center"/>
              <w:rPr>
                <w:bCs/>
              </w:rPr>
            </w:pPr>
            <w:r w:rsidRPr="00690DA4">
              <w:rPr>
                <w:bCs/>
              </w:rPr>
              <w:t>Административный персонал</w:t>
            </w:r>
          </w:p>
        </w:tc>
        <w:tc>
          <w:tcPr>
            <w:tcW w:w="5353" w:type="dxa"/>
            <w:tcBorders>
              <w:top w:val="single" w:sz="4" w:space="0" w:color="000000"/>
              <w:left w:val="single" w:sz="4" w:space="0" w:color="000000"/>
              <w:bottom w:val="single" w:sz="4" w:space="0" w:color="000000"/>
            </w:tcBorders>
          </w:tcPr>
          <w:p w:rsidR="00B5540D" w:rsidRPr="00690DA4" w:rsidRDefault="00B5540D" w:rsidP="00B5540D">
            <w:pPr>
              <w:snapToGrid w:val="0"/>
              <w:jc w:val="both"/>
              <w:rPr>
                <w:bCs/>
              </w:rPr>
            </w:pPr>
            <w:r w:rsidRPr="00690DA4">
              <w:rPr>
                <w:bCs/>
              </w:rPr>
              <w:t>Обеспечивает для специалистов ОУ условия для эффективной работы, осуществляет контроль и текущую организационную работу</w:t>
            </w:r>
          </w:p>
        </w:tc>
        <w:tc>
          <w:tcPr>
            <w:tcW w:w="1706" w:type="dxa"/>
            <w:tcBorders>
              <w:top w:val="single" w:sz="4" w:space="0" w:color="000000"/>
              <w:left w:val="single" w:sz="4" w:space="0" w:color="000000"/>
              <w:bottom w:val="single" w:sz="4" w:space="0" w:color="000000"/>
              <w:right w:val="single" w:sz="4" w:space="0" w:color="000000"/>
            </w:tcBorders>
          </w:tcPr>
          <w:p w:rsidR="00B5540D" w:rsidRPr="00690DA4" w:rsidRDefault="00B5540D" w:rsidP="00B5540D">
            <w:pPr>
              <w:snapToGrid w:val="0"/>
              <w:jc w:val="center"/>
              <w:rPr>
                <w:bCs/>
              </w:rPr>
            </w:pPr>
            <w:r w:rsidRPr="00690DA4">
              <w:rPr>
                <w:bCs/>
              </w:rPr>
              <w:t>2</w:t>
            </w:r>
          </w:p>
        </w:tc>
      </w:tr>
    </w:tbl>
    <w:p w:rsidR="00B5540D" w:rsidRPr="00690DA4" w:rsidRDefault="00B5540D" w:rsidP="00B5540D">
      <w:pPr>
        <w:jc w:val="both"/>
        <w:rPr>
          <w:bCs/>
        </w:rPr>
      </w:pPr>
    </w:p>
    <w:p w:rsidR="00B5540D" w:rsidRPr="00690DA4" w:rsidRDefault="00B5540D" w:rsidP="00B5540D">
      <w:pPr>
        <w:pStyle w:val="af5"/>
        <w:spacing w:after="0" w:line="276" w:lineRule="auto"/>
        <w:ind w:firstLine="567"/>
        <w:rPr>
          <w:bCs/>
        </w:rPr>
      </w:pPr>
      <w:r w:rsidRPr="00690DA4">
        <w:rPr>
          <w:bCs/>
        </w:rPr>
        <w:t>Группа специалистов, работая в единой  команде, реализующая ООП начального общего образования:</w:t>
      </w:r>
    </w:p>
    <w:p w:rsidR="00B5540D" w:rsidRPr="00690DA4" w:rsidRDefault="00B5540D" w:rsidP="00047607">
      <w:pPr>
        <w:pStyle w:val="af5"/>
        <w:numPr>
          <w:ilvl w:val="0"/>
          <w:numId w:val="84"/>
        </w:numPr>
        <w:tabs>
          <w:tab w:val="clear" w:pos="927"/>
          <w:tab w:val="num" w:pos="426"/>
        </w:tabs>
        <w:spacing w:after="0" w:line="276" w:lineRule="auto"/>
        <w:ind w:left="426" w:hanging="426"/>
      </w:pPr>
      <w:proofErr w:type="gramStart"/>
      <w:r w:rsidRPr="00690DA4">
        <w:t xml:space="preserve">обеспечивает многообразие организационно-учебных и </w:t>
      </w:r>
      <w:proofErr w:type="spellStart"/>
      <w:r w:rsidRPr="00690DA4">
        <w:t>внеучебных</w:t>
      </w:r>
      <w:proofErr w:type="spellEnd"/>
      <w:r w:rsidRPr="00690DA4">
        <w:t xml:space="preserve"> форм освоения программы (уроки, занятия, тренинги, практики, конкурсы, выставки, соревнования, презентации и пр.);</w:t>
      </w:r>
      <w:proofErr w:type="gramEnd"/>
    </w:p>
    <w:p w:rsidR="00B5540D" w:rsidRPr="00690DA4" w:rsidRDefault="00B5540D" w:rsidP="00047607">
      <w:pPr>
        <w:pStyle w:val="af5"/>
        <w:numPr>
          <w:ilvl w:val="0"/>
          <w:numId w:val="84"/>
        </w:numPr>
        <w:tabs>
          <w:tab w:val="clear" w:pos="927"/>
          <w:tab w:val="num" w:pos="426"/>
        </w:tabs>
        <w:spacing w:after="0" w:line="276" w:lineRule="auto"/>
        <w:ind w:left="426" w:hanging="426"/>
      </w:pPr>
      <w:r w:rsidRPr="00690DA4">
        <w:lastRenderedPageBreak/>
        <w:t xml:space="preserve">способствует освоению обучающимися высших форм игровой деятельности и создает комфортные условия для своевременной смены ведущей деятельности (игровой на </w:t>
      </w:r>
      <w:proofErr w:type="gramStart"/>
      <w:r w:rsidRPr="00690DA4">
        <w:t>учебную</w:t>
      </w:r>
      <w:proofErr w:type="gramEnd"/>
      <w:r w:rsidRPr="00690DA4">
        <w:t>) и превращения игры из непосредственной цели в средство решения учебных задач;</w:t>
      </w:r>
    </w:p>
    <w:p w:rsidR="00B5540D" w:rsidRPr="00690DA4" w:rsidRDefault="00B5540D" w:rsidP="00047607">
      <w:pPr>
        <w:pStyle w:val="af5"/>
        <w:numPr>
          <w:ilvl w:val="0"/>
          <w:numId w:val="84"/>
        </w:numPr>
        <w:tabs>
          <w:tab w:val="clear" w:pos="927"/>
          <w:tab w:val="num" w:pos="426"/>
        </w:tabs>
        <w:spacing w:after="0" w:line="276" w:lineRule="auto"/>
        <w:ind w:left="426" w:hanging="426"/>
      </w:pPr>
      <w:r w:rsidRPr="00690DA4">
        <w:t>формирует учебную деятельность школьников (организует постановку учебных целей, создает условия для их «присвоения» и самостоятельной конкретизации учениками; побуждает и поддерживает инициативы, 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 ученикам);</w:t>
      </w:r>
    </w:p>
    <w:p w:rsidR="00B5540D" w:rsidRPr="00690DA4" w:rsidRDefault="00B5540D" w:rsidP="00047607">
      <w:pPr>
        <w:pStyle w:val="af5"/>
        <w:numPr>
          <w:ilvl w:val="0"/>
          <w:numId w:val="84"/>
        </w:numPr>
        <w:tabs>
          <w:tab w:val="clear" w:pos="927"/>
          <w:tab w:val="num" w:pos="426"/>
        </w:tabs>
        <w:spacing w:after="0" w:line="276" w:lineRule="auto"/>
        <w:ind w:left="426" w:hanging="426"/>
      </w:pPr>
      <w:r w:rsidRPr="00690DA4">
        <w:t>создает условия для продуктивной творческой деятельности учащихся (совместно с учениками ставит творческие задачи и способствует возникновению у учащихся их собственных замыслов);</w:t>
      </w:r>
    </w:p>
    <w:p w:rsidR="00B5540D" w:rsidRPr="00690DA4" w:rsidRDefault="00B5540D" w:rsidP="00047607">
      <w:pPr>
        <w:pStyle w:val="af5"/>
        <w:numPr>
          <w:ilvl w:val="0"/>
          <w:numId w:val="84"/>
        </w:numPr>
        <w:tabs>
          <w:tab w:val="clear" w:pos="927"/>
          <w:tab w:val="num" w:pos="426"/>
        </w:tabs>
        <w:spacing w:after="0" w:line="276" w:lineRule="auto"/>
        <w:ind w:left="426" w:hanging="426"/>
      </w:pPr>
      <w:r w:rsidRPr="00690DA4">
        <w:t>поддерживает инициативы и помогает в их осуществлении; обеспечивает презентацию и социальную оценку результатов творчества учеников через выставки, конкурсы, фестивали и т. п.;</w:t>
      </w:r>
    </w:p>
    <w:p w:rsidR="00B5540D" w:rsidRPr="00690DA4" w:rsidRDefault="00B5540D" w:rsidP="00047607">
      <w:pPr>
        <w:pStyle w:val="af5"/>
        <w:numPr>
          <w:ilvl w:val="0"/>
          <w:numId w:val="84"/>
        </w:numPr>
        <w:tabs>
          <w:tab w:val="clear" w:pos="927"/>
          <w:tab w:val="num" w:pos="426"/>
        </w:tabs>
        <w:spacing w:after="0" w:line="276" w:lineRule="auto"/>
        <w:ind w:left="426" w:hanging="426"/>
      </w:pPr>
      <w:r w:rsidRPr="00690DA4">
        <w:t>создает пространство для социальных практик школьников и приобщения их к общественно значимым делам.</w:t>
      </w:r>
    </w:p>
    <w:p w:rsidR="00B5540D" w:rsidRPr="00690DA4" w:rsidRDefault="00B5540D" w:rsidP="00B5540D">
      <w:pPr>
        <w:pStyle w:val="Default0"/>
        <w:spacing w:line="276" w:lineRule="auto"/>
        <w:ind w:firstLine="720"/>
        <w:jc w:val="both"/>
        <w:rPr>
          <w:rFonts w:ascii="Times New Roman" w:hAnsi="Times New Roman"/>
        </w:rPr>
      </w:pPr>
      <w:r w:rsidRPr="00690DA4">
        <w:rPr>
          <w:rFonts w:ascii="Times New Roman" w:hAnsi="Times New Roman"/>
        </w:rPr>
        <w:t>В начальной школе учреждения работают  учитель начальных классов, учитель физической культуры.</w:t>
      </w:r>
    </w:p>
    <w:p w:rsidR="00B5540D" w:rsidRPr="00690DA4" w:rsidRDefault="00B5540D" w:rsidP="00B5540D">
      <w:pPr>
        <w:pStyle w:val="Default0"/>
        <w:spacing w:line="276" w:lineRule="auto"/>
        <w:ind w:firstLine="720"/>
        <w:jc w:val="both"/>
        <w:rPr>
          <w:rFonts w:ascii="Times New Roman" w:hAnsi="Times New Roman"/>
        </w:rPr>
      </w:pPr>
      <w:r w:rsidRPr="00690DA4">
        <w:rPr>
          <w:rFonts w:ascii="Times New Roman" w:hAnsi="Times New Roman"/>
        </w:rPr>
        <w:t xml:space="preserve">Наш главный принцип: успешно заниматься развивающим образованием может только тот, кто сам развивается. Нам важно создавать условия, чтобы педагоги хотели учиться и могли это делать. Нам важно, чтобы запрос на новые знания и квалификации появлялся в первую очередь по инициативе самого педагога. Осваивать новое эффективнее всего в деятельности. Поэтому возможности для развития педагогов мы видим не только в привычных курсах повышения квалификации, но и в новых практиках, таких как участие в проектах, эксперименте и конкурсах. В учреждении ежегодно педагоги проходят курсы повышения квалификации,  участвуют в работе конференций и семинаров. </w:t>
      </w:r>
    </w:p>
    <w:p w:rsidR="00B5540D" w:rsidRPr="00690DA4" w:rsidRDefault="00B5540D" w:rsidP="00B5540D">
      <w:pPr>
        <w:ind w:firstLine="720"/>
        <w:jc w:val="both"/>
        <w:outlineLvl w:val="3"/>
      </w:pPr>
      <w:r w:rsidRPr="00690DA4">
        <w:t>Педагоги стремятся создать в учреждении такую атмосферу сотрудничества, которая помогает обучающимся ощутить собственную значимость, способствует воспитанию толерантного отношения к миру, формирует условия для развития социальных навыков в ходе урочной и внеурочной деятельности</w:t>
      </w:r>
    </w:p>
    <w:p w:rsidR="00B5540D" w:rsidRPr="00690DA4" w:rsidRDefault="00B5540D" w:rsidP="00B5540D">
      <w:pPr>
        <w:ind w:firstLine="720"/>
        <w:jc w:val="center"/>
        <w:rPr>
          <w:b/>
          <w:bCs/>
          <w:i/>
          <w:iCs/>
        </w:rPr>
      </w:pPr>
    </w:p>
    <w:p w:rsidR="00B5540D" w:rsidRPr="00690DA4" w:rsidRDefault="00B5540D" w:rsidP="00B5540D">
      <w:pPr>
        <w:jc w:val="center"/>
        <w:rPr>
          <w:b/>
          <w:bCs/>
          <w:i/>
          <w:iCs/>
        </w:rPr>
      </w:pPr>
      <w:r w:rsidRPr="00690DA4">
        <w:rPr>
          <w:b/>
          <w:bCs/>
          <w:i/>
          <w:iCs/>
        </w:rPr>
        <w:t>Квалификационные категории педагог</w:t>
      </w:r>
      <w:r w:rsidRPr="00690DA4">
        <w:rPr>
          <w:i/>
          <w:iCs/>
        </w:rPr>
        <w:t>о</w:t>
      </w:r>
      <w:r w:rsidRPr="00690DA4">
        <w:rPr>
          <w:b/>
          <w:bCs/>
          <w:i/>
          <w:iCs/>
        </w:rPr>
        <w:t>в, работающих в начальной школе</w:t>
      </w: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21"/>
        <w:gridCol w:w="3467"/>
      </w:tblGrid>
      <w:tr w:rsidR="00B5540D" w:rsidRPr="00690DA4" w:rsidTr="00B5540D">
        <w:trPr>
          <w:jc w:val="center"/>
        </w:trPr>
        <w:tc>
          <w:tcPr>
            <w:tcW w:w="6021" w:type="dxa"/>
          </w:tcPr>
          <w:p w:rsidR="00B5540D" w:rsidRPr="00690DA4" w:rsidRDefault="00B5540D" w:rsidP="00B5540D">
            <w:pPr>
              <w:ind w:firstLine="720"/>
              <w:jc w:val="center"/>
              <w:rPr>
                <w:b/>
                <w:bCs/>
              </w:rPr>
            </w:pPr>
            <w:r w:rsidRPr="00690DA4">
              <w:rPr>
                <w:b/>
                <w:bCs/>
              </w:rPr>
              <w:t>Квалификационные  категории</w:t>
            </w:r>
          </w:p>
        </w:tc>
        <w:tc>
          <w:tcPr>
            <w:tcW w:w="3467" w:type="dxa"/>
          </w:tcPr>
          <w:p w:rsidR="00B5540D" w:rsidRPr="00690DA4" w:rsidRDefault="00B5540D" w:rsidP="00B5540D">
            <w:pPr>
              <w:ind w:firstLine="720"/>
              <w:jc w:val="center"/>
              <w:rPr>
                <w:b/>
                <w:bCs/>
              </w:rPr>
            </w:pPr>
            <w:r w:rsidRPr="00690DA4">
              <w:rPr>
                <w:b/>
                <w:bCs/>
              </w:rPr>
              <w:t xml:space="preserve">Количество </w:t>
            </w:r>
          </w:p>
        </w:tc>
      </w:tr>
      <w:tr w:rsidR="00B5540D" w:rsidRPr="00690DA4" w:rsidTr="00B5540D">
        <w:trPr>
          <w:jc w:val="center"/>
        </w:trPr>
        <w:tc>
          <w:tcPr>
            <w:tcW w:w="6021" w:type="dxa"/>
          </w:tcPr>
          <w:p w:rsidR="00B5540D" w:rsidRPr="00690DA4" w:rsidRDefault="00B5540D" w:rsidP="00B5540D">
            <w:pPr>
              <w:ind w:firstLine="720"/>
            </w:pPr>
            <w:r w:rsidRPr="00690DA4">
              <w:t>Высшая</w:t>
            </w:r>
          </w:p>
        </w:tc>
        <w:tc>
          <w:tcPr>
            <w:tcW w:w="3467" w:type="dxa"/>
          </w:tcPr>
          <w:p w:rsidR="00B5540D" w:rsidRPr="00690DA4" w:rsidRDefault="00B5540D" w:rsidP="00B5540D">
            <w:pPr>
              <w:ind w:firstLine="720"/>
              <w:jc w:val="center"/>
            </w:pPr>
            <w:r w:rsidRPr="00690DA4">
              <w:t>0</w:t>
            </w:r>
          </w:p>
        </w:tc>
      </w:tr>
      <w:tr w:rsidR="00B5540D" w:rsidRPr="00690DA4" w:rsidTr="00B5540D">
        <w:trPr>
          <w:jc w:val="center"/>
        </w:trPr>
        <w:tc>
          <w:tcPr>
            <w:tcW w:w="6021" w:type="dxa"/>
          </w:tcPr>
          <w:p w:rsidR="00B5540D" w:rsidRPr="00690DA4" w:rsidRDefault="00B5540D" w:rsidP="00B5540D">
            <w:pPr>
              <w:ind w:firstLine="720"/>
            </w:pPr>
            <w:r w:rsidRPr="00690DA4">
              <w:t>Первая</w:t>
            </w:r>
          </w:p>
        </w:tc>
        <w:tc>
          <w:tcPr>
            <w:tcW w:w="3467" w:type="dxa"/>
          </w:tcPr>
          <w:p w:rsidR="00B5540D" w:rsidRPr="00690DA4" w:rsidRDefault="00B5540D" w:rsidP="00B5540D">
            <w:pPr>
              <w:ind w:firstLine="720"/>
              <w:jc w:val="center"/>
            </w:pPr>
            <w:r w:rsidRPr="00690DA4">
              <w:t>2</w:t>
            </w:r>
          </w:p>
        </w:tc>
      </w:tr>
      <w:tr w:rsidR="00B5540D" w:rsidRPr="00690DA4" w:rsidTr="00B5540D">
        <w:trPr>
          <w:jc w:val="center"/>
        </w:trPr>
        <w:tc>
          <w:tcPr>
            <w:tcW w:w="6021" w:type="dxa"/>
          </w:tcPr>
          <w:p w:rsidR="00B5540D" w:rsidRPr="00690DA4" w:rsidRDefault="00B5540D" w:rsidP="00B5540D">
            <w:pPr>
              <w:ind w:firstLine="720"/>
            </w:pPr>
            <w:r w:rsidRPr="00690DA4">
              <w:t>СЗД</w:t>
            </w:r>
          </w:p>
        </w:tc>
        <w:tc>
          <w:tcPr>
            <w:tcW w:w="3467" w:type="dxa"/>
          </w:tcPr>
          <w:p w:rsidR="00B5540D" w:rsidRPr="00690DA4" w:rsidRDefault="00B5540D" w:rsidP="00B5540D">
            <w:pPr>
              <w:ind w:firstLine="720"/>
              <w:jc w:val="center"/>
            </w:pPr>
            <w:r w:rsidRPr="00690DA4">
              <w:t>0</w:t>
            </w:r>
          </w:p>
        </w:tc>
      </w:tr>
      <w:tr w:rsidR="00B5540D" w:rsidRPr="00690DA4" w:rsidTr="00B5540D">
        <w:trPr>
          <w:jc w:val="center"/>
        </w:trPr>
        <w:tc>
          <w:tcPr>
            <w:tcW w:w="6021" w:type="dxa"/>
          </w:tcPr>
          <w:p w:rsidR="00B5540D" w:rsidRPr="00690DA4" w:rsidRDefault="00B5540D" w:rsidP="00B5540D">
            <w:pPr>
              <w:ind w:firstLine="720"/>
            </w:pPr>
            <w:r w:rsidRPr="00690DA4">
              <w:t>Не имеют (молодой специалист)</w:t>
            </w:r>
          </w:p>
        </w:tc>
        <w:tc>
          <w:tcPr>
            <w:tcW w:w="3467" w:type="dxa"/>
          </w:tcPr>
          <w:p w:rsidR="00B5540D" w:rsidRPr="00690DA4" w:rsidRDefault="00B5540D" w:rsidP="00B5540D">
            <w:pPr>
              <w:ind w:firstLine="720"/>
              <w:jc w:val="center"/>
            </w:pPr>
            <w:r w:rsidRPr="00690DA4">
              <w:t>0</w:t>
            </w:r>
          </w:p>
        </w:tc>
      </w:tr>
    </w:tbl>
    <w:p w:rsidR="00B5540D" w:rsidRPr="00690DA4" w:rsidRDefault="00B5540D" w:rsidP="00B5540D">
      <w:pPr>
        <w:ind w:firstLine="720"/>
        <w:jc w:val="center"/>
        <w:rPr>
          <w:b/>
          <w:bCs/>
          <w:i/>
          <w:iCs/>
        </w:rPr>
      </w:pPr>
      <w:proofErr w:type="spellStart"/>
      <w:r w:rsidRPr="00690DA4">
        <w:rPr>
          <w:b/>
          <w:bCs/>
          <w:i/>
          <w:iCs/>
        </w:rPr>
        <w:t>Стажевые</w:t>
      </w:r>
      <w:proofErr w:type="spellEnd"/>
      <w:r w:rsidRPr="00690DA4">
        <w:rPr>
          <w:b/>
          <w:bCs/>
          <w:i/>
          <w:iCs/>
        </w:rPr>
        <w:t xml:space="preserve"> группы педагогов, работающих в начальной школе</w:t>
      </w: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21"/>
        <w:gridCol w:w="3467"/>
      </w:tblGrid>
      <w:tr w:rsidR="00B5540D" w:rsidRPr="00690DA4" w:rsidTr="00B5540D">
        <w:trPr>
          <w:jc w:val="center"/>
        </w:trPr>
        <w:tc>
          <w:tcPr>
            <w:tcW w:w="6021" w:type="dxa"/>
          </w:tcPr>
          <w:p w:rsidR="00B5540D" w:rsidRPr="00690DA4" w:rsidRDefault="00B5540D" w:rsidP="00B5540D">
            <w:pPr>
              <w:ind w:firstLine="720"/>
              <w:jc w:val="center"/>
              <w:rPr>
                <w:b/>
                <w:bCs/>
              </w:rPr>
            </w:pPr>
            <w:r w:rsidRPr="00690DA4">
              <w:rPr>
                <w:b/>
                <w:bCs/>
              </w:rPr>
              <w:t>Квалификационные  категории</w:t>
            </w:r>
          </w:p>
        </w:tc>
        <w:tc>
          <w:tcPr>
            <w:tcW w:w="3467" w:type="dxa"/>
          </w:tcPr>
          <w:p w:rsidR="00B5540D" w:rsidRPr="00690DA4" w:rsidRDefault="00B5540D" w:rsidP="00B5540D">
            <w:pPr>
              <w:ind w:firstLine="720"/>
              <w:jc w:val="center"/>
              <w:rPr>
                <w:b/>
                <w:bCs/>
              </w:rPr>
            </w:pPr>
            <w:r w:rsidRPr="00690DA4">
              <w:rPr>
                <w:b/>
                <w:bCs/>
              </w:rPr>
              <w:t xml:space="preserve">Количество </w:t>
            </w:r>
          </w:p>
        </w:tc>
      </w:tr>
      <w:tr w:rsidR="00B5540D" w:rsidRPr="00690DA4" w:rsidTr="00B5540D">
        <w:trPr>
          <w:jc w:val="center"/>
        </w:trPr>
        <w:tc>
          <w:tcPr>
            <w:tcW w:w="6021" w:type="dxa"/>
          </w:tcPr>
          <w:p w:rsidR="00B5540D" w:rsidRPr="00690DA4" w:rsidRDefault="00B5540D" w:rsidP="00B5540D">
            <w:pPr>
              <w:ind w:firstLine="720"/>
            </w:pPr>
            <w:r w:rsidRPr="00690DA4">
              <w:t>До 2 лет</w:t>
            </w:r>
          </w:p>
        </w:tc>
        <w:tc>
          <w:tcPr>
            <w:tcW w:w="3467" w:type="dxa"/>
          </w:tcPr>
          <w:p w:rsidR="00B5540D" w:rsidRPr="00690DA4" w:rsidRDefault="00B5540D" w:rsidP="00B5540D">
            <w:pPr>
              <w:ind w:firstLine="720"/>
              <w:jc w:val="center"/>
            </w:pPr>
            <w:r w:rsidRPr="00690DA4">
              <w:t>0</w:t>
            </w:r>
          </w:p>
        </w:tc>
      </w:tr>
      <w:tr w:rsidR="00B5540D" w:rsidRPr="00690DA4" w:rsidTr="00B5540D">
        <w:trPr>
          <w:jc w:val="center"/>
        </w:trPr>
        <w:tc>
          <w:tcPr>
            <w:tcW w:w="6021" w:type="dxa"/>
          </w:tcPr>
          <w:p w:rsidR="00B5540D" w:rsidRPr="00690DA4" w:rsidRDefault="00B5540D" w:rsidP="00B5540D">
            <w:pPr>
              <w:ind w:firstLine="720"/>
            </w:pPr>
            <w:r w:rsidRPr="00690DA4">
              <w:t>От 2 до 10 лет</w:t>
            </w:r>
          </w:p>
        </w:tc>
        <w:tc>
          <w:tcPr>
            <w:tcW w:w="3467" w:type="dxa"/>
          </w:tcPr>
          <w:p w:rsidR="00B5540D" w:rsidRPr="00690DA4" w:rsidRDefault="00B5540D" w:rsidP="00B5540D">
            <w:pPr>
              <w:ind w:firstLine="720"/>
              <w:jc w:val="center"/>
            </w:pPr>
            <w:r w:rsidRPr="00690DA4">
              <w:t>0</w:t>
            </w:r>
          </w:p>
        </w:tc>
      </w:tr>
      <w:tr w:rsidR="00B5540D" w:rsidRPr="00690DA4" w:rsidTr="00B5540D">
        <w:trPr>
          <w:jc w:val="center"/>
        </w:trPr>
        <w:tc>
          <w:tcPr>
            <w:tcW w:w="6021" w:type="dxa"/>
          </w:tcPr>
          <w:p w:rsidR="00B5540D" w:rsidRPr="00690DA4" w:rsidRDefault="00B5540D" w:rsidP="00B5540D">
            <w:pPr>
              <w:ind w:firstLine="720"/>
            </w:pPr>
            <w:r w:rsidRPr="00690DA4">
              <w:t>От 10 до 20 лет</w:t>
            </w:r>
          </w:p>
        </w:tc>
        <w:tc>
          <w:tcPr>
            <w:tcW w:w="3467" w:type="dxa"/>
          </w:tcPr>
          <w:p w:rsidR="00B5540D" w:rsidRPr="00690DA4" w:rsidRDefault="00B5540D" w:rsidP="00B5540D">
            <w:pPr>
              <w:ind w:firstLine="720"/>
              <w:jc w:val="center"/>
            </w:pPr>
            <w:r w:rsidRPr="00690DA4">
              <w:t>1</w:t>
            </w:r>
          </w:p>
        </w:tc>
      </w:tr>
      <w:tr w:rsidR="00B5540D" w:rsidRPr="00690DA4" w:rsidTr="00B5540D">
        <w:trPr>
          <w:jc w:val="center"/>
        </w:trPr>
        <w:tc>
          <w:tcPr>
            <w:tcW w:w="6021" w:type="dxa"/>
          </w:tcPr>
          <w:p w:rsidR="00B5540D" w:rsidRPr="00690DA4" w:rsidRDefault="00B5540D" w:rsidP="00B5540D">
            <w:pPr>
              <w:ind w:firstLine="720"/>
            </w:pPr>
            <w:r w:rsidRPr="00690DA4">
              <w:t>Более 20 лет</w:t>
            </w:r>
          </w:p>
        </w:tc>
        <w:tc>
          <w:tcPr>
            <w:tcW w:w="3467" w:type="dxa"/>
          </w:tcPr>
          <w:p w:rsidR="00B5540D" w:rsidRPr="00690DA4" w:rsidRDefault="00B5540D" w:rsidP="00B5540D">
            <w:pPr>
              <w:ind w:firstLine="720"/>
              <w:jc w:val="center"/>
            </w:pPr>
            <w:r w:rsidRPr="00690DA4">
              <w:t>1</w:t>
            </w:r>
          </w:p>
        </w:tc>
      </w:tr>
    </w:tbl>
    <w:p w:rsidR="00B5540D" w:rsidRPr="00690DA4" w:rsidRDefault="00B5540D" w:rsidP="00B5540D">
      <w:pPr>
        <w:jc w:val="both"/>
        <w:rPr>
          <w:bCs/>
        </w:rPr>
      </w:pPr>
    </w:p>
    <w:p w:rsidR="00B5540D" w:rsidRPr="00690DA4" w:rsidRDefault="00B5540D" w:rsidP="00B5540D">
      <w:pPr>
        <w:ind w:firstLine="709"/>
        <w:jc w:val="both"/>
      </w:pPr>
      <w:r w:rsidRPr="00690DA4">
        <w:t xml:space="preserve">Педагоги начальной школы  участвуют в различных профессиональных и методических конкурсах. </w:t>
      </w:r>
    </w:p>
    <w:p w:rsidR="00B5540D" w:rsidRPr="00690DA4" w:rsidRDefault="00B5540D" w:rsidP="00B5540D">
      <w:pPr>
        <w:ind w:firstLine="709"/>
        <w:jc w:val="both"/>
        <w:rPr>
          <w:color w:val="FF0000"/>
        </w:rPr>
      </w:pPr>
      <w:r w:rsidRPr="00690DA4">
        <w:t>Коллектив начальных классов осваивает современные педагогические технологии.</w:t>
      </w:r>
    </w:p>
    <w:p w:rsidR="00B5540D" w:rsidRPr="00690DA4" w:rsidRDefault="00B5540D" w:rsidP="00B5540D">
      <w:pPr>
        <w:ind w:firstLine="567"/>
        <w:jc w:val="both"/>
      </w:pPr>
      <w:r w:rsidRPr="00690DA4">
        <w:t>Новое качество  образования  предполагает выход за пределы  традиционной  результативности качества ЗУН и представления  результативности  образования не столько в отметках, сколько  в показателях развития компетентностей  обучающихся. Новая  результативность – это способность  строить  отношения в ситуации, которая не определена, не изучена, не предполагает четких алгоритмов поведения.</w:t>
      </w:r>
    </w:p>
    <w:p w:rsidR="00B5540D" w:rsidRPr="00690DA4" w:rsidRDefault="00B5540D" w:rsidP="00B5540D">
      <w:pPr>
        <w:ind w:firstLine="567"/>
        <w:jc w:val="both"/>
      </w:pPr>
      <w:r w:rsidRPr="00690DA4">
        <w:t xml:space="preserve">В соответствии с таким подходом к  результатам и качеству образования выделяются следующие модули </w:t>
      </w:r>
      <w:proofErr w:type="spellStart"/>
      <w:r w:rsidRPr="00690DA4">
        <w:t>критериальной</w:t>
      </w:r>
      <w:proofErr w:type="spellEnd"/>
      <w:r w:rsidRPr="00690DA4">
        <w:t xml:space="preserve"> оценки:</w:t>
      </w:r>
    </w:p>
    <w:p w:rsidR="00B5540D" w:rsidRPr="00690DA4" w:rsidRDefault="00B5540D" w:rsidP="00B5540D">
      <w:pPr>
        <w:jc w:val="both"/>
      </w:pPr>
      <w:r w:rsidRPr="00690DA4">
        <w:t>- учебно-предметные компетентности;</w:t>
      </w:r>
    </w:p>
    <w:p w:rsidR="00B5540D" w:rsidRPr="00690DA4" w:rsidRDefault="00B5540D" w:rsidP="00B5540D">
      <w:pPr>
        <w:jc w:val="both"/>
      </w:pPr>
      <w:r w:rsidRPr="00690DA4">
        <w:t>- ключевые компетентности (</w:t>
      </w:r>
      <w:proofErr w:type="spellStart"/>
      <w:r w:rsidRPr="00690DA4">
        <w:t>надпредметные</w:t>
      </w:r>
      <w:proofErr w:type="spellEnd"/>
      <w:r w:rsidRPr="00690DA4">
        <w:t xml:space="preserve"> знания, умения, способности  решать личностные и социально значимые проблемы);</w:t>
      </w:r>
    </w:p>
    <w:p w:rsidR="00B5540D" w:rsidRPr="00690DA4" w:rsidRDefault="00B5540D" w:rsidP="00B5540D">
      <w:pPr>
        <w:jc w:val="both"/>
      </w:pPr>
      <w:r w:rsidRPr="00690DA4">
        <w:t xml:space="preserve">- показатели  состояния  психолого-физиологического состояния  здоровья  </w:t>
      </w:r>
      <w:proofErr w:type="gramStart"/>
      <w:r w:rsidRPr="00690DA4">
        <w:t>обучающихся</w:t>
      </w:r>
      <w:proofErr w:type="gramEnd"/>
      <w:r w:rsidRPr="00690DA4">
        <w:t>.</w:t>
      </w:r>
    </w:p>
    <w:p w:rsidR="00B5540D" w:rsidRPr="00690DA4" w:rsidRDefault="00B5540D" w:rsidP="00B5540D">
      <w:pPr>
        <w:ind w:firstLine="567"/>
        <w:jc w:val="both"/>
        <w:rPr>
          <w:b/>
        </w:rPr>
      </w:pPr>
    </w:p>
    <w:p w:rsidR="00B5540D" w:rsidRPr="00690DA4" w:rsidRDefault="00B5540D" w:rsidP="00B5540D">
      <w:pPr>
        <w:ind w:firstLine="567"/>
        <w:jc w:val="both"/>
        <w:rPr>
          <w:b/>
        </w:rPr>
      </w:pPr>
      <w:r w:rsidRPr="00690DA4">
        <w:rPr>
          <w:b/>
        </w:rPr>
        <w:t>Критерии  оценки деятельности членов педагогического коллектива</w:t>
      </w:r>
    </w:p>
    <w:p w:rsidR="00B5540D" w:rsidRPr="00690DA4" w:rsidRDefault="00B5540D" w:rsidP="00B5540D">
      <w:pPr>
        <w:ind w:firstLine="567"/>
        <w:jc w:val="both"/>
        <w:rPr>
          <w:b/>
        </w:rPr>
      </w:pPr>
    </w:p>
    <w:tbl>
      <w:tblPr>
        <w:tblW w:w="966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5"/>
        <w:gridCol w:w="3602"/>
        <w:gridCol w:w="3819"/>
      </w:tblGrid>
      <w:tr w:rsidR="00B5540D" w:rsidRPr="00690DA4" w:rsidTr="00B5540D">
        <w:tc>
          <w:tcPr>
            <w:tcW w:w="1980" w:type="dxa"/>
          </w:tcPr>
          <w:p w:rsidR="00B5540D" w:rsidRPr="00690DA4" w:rsidRDefault="00B5540D" w:rsidP="00B5540D">
            <w:pPr>
              <w:rPr>
                <w:b/>
              </w:rPr>
            </w:pPr>
            <w:r w:rsidRPr="00690DA4">
              <w:rPr>
                <w:b/>
              </w:rPr>
              <w:t>Критерии  оценки</w:t>
            </w:r>
          </w:p>
        </w:tc>
        <w:tc>
          <w:tcPr>
            <w:tcW w:w="3740" w:type="dxa"/>
          </w:tcPr>
          <w:p w:rsidR="00B5540D" w:rsidRPr="00690DA4" w:rsidRDefault="00B5540D" w:rsidP="00B5540D">
            <w:pPr>
              <w:rPr>
                <w:b/>
              </w:rPr>
            </w:pPr>
            <w:r w:rsidRPr="00690DA4">
              <w:rPr>
                <w:b/>
              </w:rPr>
              <w:t>Содержания критерия</w:t>
            </w:r>
          </w:p>
        </w:tc>
        <w:tc>
          <w:tcPr>
            <w:tcW w:w="3946" w:type="dxa"/>
          </w:tcPr>
          <w:p w:rsidR="00B5540D" w:rsidRPr="00690DA4" w:rsidRDefault="00B5540D" w:rsidP="00B5540D">
            <w:pPr>
              <w:rPr>
                <w:b/>
              </w:rPr>
            </w:pPr>
            <w:r w:rsidRPr="00690DA4">
              <w:rPr>
                <w:b/>
              </w:rPr>
              <w:t>Показатели</w:t>
            </w:r>
          </w:p>
        </w:tc>
      </w:tr>
      <w:tr w:rsidR="00B5540D" w:rsidRPr="00690DA4" w:rsidTr="00B5540D">
        <w:tc>
          <w:tcPr>
            <w:tcW w:w="1980" w:type="dxa"/>
          </w:tcPr>
          <w:p w:rsidR="00B5540D" w:rsidRPr="00690DA4" w:rsidRDefault="00B5540D" w:rsidP="00B5540D">
            <w:r w:rsidRPr="00690DA4">
              <w:t>Формирование учебно-предметных компетентностей у учащихся  (предметные результаты)</w:t>
            </w:r>
          </w:p>
          <w:p w:rsidR="00B5540D" w:rsidRPr="00690DA4" w:rsidRDefault="00B5540D" w:rsidP="00B5540D">
            <w:pPr>
              <w:ind w:firstLine="567"/>
            </w:pPr>
          </w:p>
          <w:p w:rsidR="00B5540D" w:rsidRPr="00690DA4" w:rsidRDefault="00B5540D" w:rsidP="00B5540D"/>
        </w:tc>
        <w:tc>
          <w:tcPr>
            <w:tcW w:w="3740" w:type="dxa"/>
          </w:tcPr>
          <w:p w:rsidR="00B5540D" w:rsidRPr="00690DA4" w:rsidRDefault="00B5540D" w:rsidP="00B5540D">
            <w:pPr>
              <w:ind w:firstLine="176"/>
            </w:pPr>
            <w:proofErr w:type="spellStart"/>
            <w:r w:rsidRPr="00690DA4">
              <w:t>Сформированность</w:t>
            </w:r>
            <w:proofErr w:type="spellEnd"/>
            <w:r w:rsidRPr="00690DA4">
              <w:t xml:space="preserve"> данных компетентностей предполагает наличие знаний, умений и способностей учащихся, обеспечивающих успешность освоения федеральных государственных стандартов и образовательных программ </w:t>
            </w:r>
            <w:r>
              <w:t>у</w:t>
            </w:r>
            <w:r w:rsidRPr="00690DA4">
              <w:t>чреждения (способность применять знания на практике, способность к обучению, способность адаптации к новым  ситуациям, способность генерировать  идеи, воля к успеху, способность к анализу и синтезу и др.).</w:t>
            </w:r>
          </w:p>
          <w:p w:rsidR="00B5540D" w:rsidRPr="00690DA4" w:rsidRDefault="00B5540D" w:rsidP="00B5540D">
            <w:r w:rsidRPr="00690DA4">
              <w:t>Данный критерий, в первую очередь, позволяет судить о профессионализме и эффективности  работы учителя.</w:t>
            </w:r>
          </w:p>
          <w:p w:rsidR="00B5540D" w:rsidRPr="00690DA4" w:rsidRDefault="00B5540D" w:rsidP="00B5540D">
            <w:pPr>
              <w:rPr>
                <w:b/>
              </w:rPr>
            </w:pPr>
          </w:p>
        </w:tc>
        <w:tc>
          <w:tcPr>
            <w:tcW w:w="3946" w:type="dxa"/>
          </w:tcPr>
          <w:p w:rsidR="00B5540D" w:rsidRPr="00690DA4" w:rsidRDefault="00B5540D" w:rsidP="00047607">
            <w:pPr>
              <w:numPr>
                <w:ilvl w:val="0"/>
                <w:numId w:val="85"/>
              </w:numPr>
              <w:ind w:left="176" w:hanging="176"/>
            </w:pPr>
            <w:r w:rsidRPr="00690DA4">
              <w:t xml:space="preserve">позитивная динамика уровня  </w:t>
            </w:r>
            <w:proofErr w:type="spellStart"/>
            <w:r w:rsidRPr="00690DA4">
              <w:t>обученности</w:t>
            </w:r>
            <w:proofErr w:type="spellEnd"/>
            <w:r w:rsidRPr="00690DA4">
              <w:t xml:space="preserve">  </w:t>
            </w:r>
            <w:proofErr w:type="gramStart"/>
            <w:r w:rsidRPr="00690DA4">
              <w:t>обучающихся</w:t>
            </w:r>
            <w:proofErr w:type="gramEnd"/>
            <w:r w:rsidRPr="00690DA4">
              <w:t>;</w:t>
            </w:r>
          </w:p>
          <w:p w:rsidR="00B5540D" w:rsidRPr="00690DA4" w:rsidRDefault="00B5540D" w:rsidP="00047607">
            <w:pPr>
              <w:numPr>
                <w:ilvl w:val="0"/>
                <w:numId w:val="85"/>
              </w:numPr>
              <w:ind w:left="176" w:hanging="176"/>
            </w:pPr>
            <w:r w:rsidRPr="00690DA4">
              <w:t>увеличение количества обучающихся</w:t>
            </w:r>
            <w:r>
              <w:t xml:space="preserve">, принимающих участие </w:t>
            </w:r>
            <w:r w:rsidRPr="00690DA4">
              <w:t>в предметных олимпиадах и других предметных конкурсных мероприятиях школьного</w:t>
            </w:r>
            <w:r>
              <w:t xml:space="preserve"> и других</w:t>
            </w:r>
            <w:r w:rsidRPr="00690DA4">
              <w:t xml:space="preserve"> уровней. </w:t>
            </w:r>
          </w:p>
          <w:p w:rsidR="00B5540D" w:rsidRDefault="00B5540D" w:rsidP="00047607">
            <w:pPr>
              <w:numPr>
                <w:ilvl w:val="0"/>
                <w:numId w:val="85"/>
              </w:numPr>
              <w:ind w:left="176" w:hanging="176"/>
            </w:pPr>
            <w:r w:rsidRPr="00690DA4">
              <w:t xml:space="preserve">увеличение количества творческих (научных, проектных и других) работ учащихся по данному предмету, представленных на различных уровнях. </w:t>
            </w:r>
          </w:p>
          <w:p w:rsidR="00B5540D" w:rsidRPr="00690DA4" w:rsidRDefault="00B5540D" w:rsidP="00047607">
            <w:pPr>
              <w:numPr>
                <w:ilvl w:val="0"/>
                <w:numId w:val="85"/>
              </w:numPr>
              <w:ind w:left="176" w:hanging="176"/>
            </w:pPr>
            <w:r w:rsidRPr="00690DA4">
              <w:t xml:space="preserve">посещаемость кружков, секций. </w:t>
            </w:r>
          </w:p>
        </w:tc>
      </w:tr>
      <w:tr w:rsidR="00B5540D" w:rsidRPr="00690DA4" w:rsidTr="00B5540D">
        <w:tc>
          <w:tcPr>
            <w:tcW w:w="1980" w:type="dxa"/>
          </w:tcPr>
          <w:p w:rsidR="00B5540D" w:rsidRPr="00690DA4" w:rsidRDefault="00B5540D" w:rsidP="00B5540D">
            <w:r w:rsidRPr="00690DA4">
              <w:t>Формирование социальных компетентностей (личностные  результаты)</w:t>
            </w:r>
          </w:p>
        </w:tc>
        <w:tc>
          <w:tcPr>
            <w:tcW w:w="3740" w:type="dxa"/>
          </w:tcPr>
          <w:p w:rsidR="00B5540D" w:rsidRPr="00690DA4" w:rsidRDefault="00B5540D" w:rsidP="00B5540D">
            <w:proofErr w:type="spellStart"/>
            <w:r w:rsidRPr="00690DA4">
              <w:t>Сформированность</w:t>
            </w:r>
            <w:proofErr w:type="spellEnd"/>
            <w:r w:rsidRPr="00690DA4">
              <w:t xml:space="preserve"> данного  типа компетентности предполагает  способность  учащихся  брать на себя ответственность, участвовать в совместном принятии  решений, участвовать в функционировании и в улучшении демократических институтов, способность быть лидером, способность работать </w:t>
            </w:r>
            <w:r w:rsidRPr="00690DA4">
              <w:lastRenderedPageBreak/>
              <w:t>автономно.</w:t>
            </w:r>
          </w:p>
          <w:p w:rsidR="00B5540D" w:rsidRPr="00690DA4" w:rsidRDefault="00B5540D" w:rsidP="00B5540D">
            <w:pPr>
              <w:rPr>
                <w:b/>
              </w:rPr>
            </w:pPr>
          </w:p>
        </w:tc>
        <w:tc>
          <w:tcPr>
            <w:tcW w:w="3946" w:type="dxa"/>
          </w:tcPr>
          <w:p w:rsidR="00B5540D" w:rsidRDefault="00B5540D" w:rsidP="00047607">
            <w:pPr>
              <w:numPr>
                <w:ilvl w:val="0"/>
                <w:numId w:val="86"/>
              </w:numPr>
              <w:ind w:left="176" w:hanging="176"/>
            </w:pPr>
            <w:r w:rsidRPr="00690DA4">
              <w:lastRenderedPageBreak/>
              <w:t xml:space="preserve">активность обучающихся в жизни и решении  проблем класса, школы и окружающего социума  посредством участия  в социальных проектах. </w:t>
            </w:r>
          </w:p>
          <w:p w:rsidR="00B5540D" w:rsidRDefault="00B5540D" w:rsidP="00047607">
            <w:pPr>
              <w:numPr>
                <w:ilvl w:val="0"/>
                <w:numId w:val="86"/>
              </w:numPr>
              <w:ind w:left="176" w:hanging="176"/>
            </w:pPr>
            <w:proofErr w:type="spellStart"/>
            <w:r w:rsidRPr="00690DA4">
              <w:t>сформированность</w:t>
            </w:r>
            <w:proofErr w:type="spellEnd"/>
            <w:r w:rsidRPr="00690DA4">
              <w:t xml:space="preserve">  правового поведения</w:t>
            </w:r>
          </w:p>
          <w:p w:rsidR="00B5540D" w:rsidRPr="00690DA4" w:rsidRDefault="00B5540D" w:rsidP="00047607">
            <w:pPr>
              <w:numPr>
                <w:ilvl w:val="0"/>
                <w:numId w:val="86"/>
              </w:numPr>
              <w:ind w:left="176" w:hanging="176"/>
            </w:pPr>
            <w:r w:rsidRPr="00690DA4">
              <w:t xml:space="preserve">наличие индивидуальных  образовательных траекторий обучающихся, ориентированных на получение доступного  </w:t>
            </w:r>
            <w:r w:rsidRPr="00690DA4">
              <w:lastRenderedPageBreak/>
              <w:t>образования</w:t>
            </w:r>
          </w:p>
          <w:p w:rsidR="00B5540D" w:rsidRPr="00690DA4" w:rsidRDefault="00B5540D" w:rsidP="00047607">
            <w:pPr>
              <w:numPr>
                <w:ilvl w:val="0"/>
                <w:numId w:val="86"/>
              </w:numPr>
              <w:ind w:left="176" w:hanging="176"/>
              <w:rPr>
                <w:b/>
              </w:rPr>
            </w:pPr>
            <w:r w:rsidRPr="00690DA4">
              <w:t xml:space="preserve">участие в разнообразных  </w:t>
            </w:r>
            <w:proofErr w:type="spellStart"/>
            <w:r w:rsidRPr="00690DA4">
              <w:t>межвозрастных</w:t>
            </w:r>
            <w:proofErr w:type="spellEnd"/>
            <w:r w:rsidRPr="00690DA4">
              <w:t xml:space="preserve"> социально значимых проектах. </w:t>
            </w:r>
          </w:p>
        </w:tc>
      </w:tr>
      <w:tr w:rsidR="00B5540D" w:rsidRPr="00690DA4" w:rsidTr="00B5540D">
        <w:tc>
          <w:tcPr>
            <w:tcW w:w="1980" w:type="dxa"/>
          </w:tcPr>
          <w:p w:rsidR="00B5540D" w:rsidRPr="00690DA4" w:rsidRDefault="00B5540D" w:rsidP="00B5540D">
            <w:r w:rsidRPr="00690DA4">
              <w:lastRenderedPageBreak/>
              <w:t>Формирование поликультурных компетентностей (личностные  результаты)</w:t>
            </w:r>
          </w:p>
        </w:tc>
        <w:tc>
          <w:tcPr>
            <w:tcW w:w="3740" w:type="dxa"/>
          </w:tcPr>
          <w:p w:rsidR="00B5540D" w:rsidRPr="00690DA4" w:rsidRDefault="00B5540D" w:rsidP="00B5540D">
            <w:r w:rsidRPr="00690DA4">
              <w:t>Поликультурная компетентность предполагает понимание  различий между культурами, уважение к представителям иных культур, способность жить и находить общий язык с людьми других культур, языков, религий.</w:t>
            </w:r>
          </w:p>
          <w:p w:rsidR="00B5540D" w:rsidRPr="00690DA4" w:rsidRDefault="00B5540D" w:rsidP="00B5540D">
            <w:pPr>
              <w:rPr>
                <w:b/>
              </w:rPr>
            </w:pPr>
          </w:p>
        </w:tc>
        <w:tc>
          <w:tcPr>
            <w:tcW w:w="3946" w:type="dxa"/>
          </w:tcPr>
          <w:p w:rsidR="00B5540D" w:rsidRPr="00690DA4" w:rsidRDefault="00B5540D" w:rsidP="00047607">
            <w:pPr>
              <w:numPr>
                <w:ilvl w:val="0"/>
                <w:numId w:val="87"/>
              </w:numPr>
              <w:ind w:left="176" w:hanging="176"/>
            </w:pPr>
            <w:r w:rsidRPr="00690DA4">
              <w:t>результаты  исследования толерантности  в классе;</w:t>
            </w:r>
          </w:p>
          <w:p w:rsidR="00B5540D" w:rsidRPr="00690DA4" w:rsidRDefault="00B5540D" w:rsidP="00047607">
            <w:pPr>
              <w:numPr>
                <w:ilvl w:val="0"/>
                <w:numId w:val="87"/>
              </w:numPr>
              <w:ind w:left="176" w:hanging="176"/>
            </w:pPr>
            <w:r w:rsidRPr="00690DA4">
              <w:t>отсутствие  конфликтов  на межнациональной и межконфессиональной  почве;</w:t>
            </w:r>
          </w:p>
          <w:p w:rsidR="00B5540D" w:rsidRPr="00690DA4" w:rsidRDefault="00B5540D" w:rsidP="00047607">
            <w:pPr>
              <w:numPr>
                <w:ilvl w:val="0"/>
                <w:numId w:val="87"/>
              </w:numPr>
              <w:ind w:left="176" w:hanging="176"/>
              <w:rPr>
                <w:b/>
              </w:rPr>
            </w:pPr>
            <w:r w:rsidRPr="00690DA4">
              <w:t xml:space="preserve">знание и уважение культурных традиций, способствующих интеграции  учащихся в глобальное  сообщество. </w:t>
            </w:r>
          </w:p>
        </w:tc>
      </w:tr>
      <w:tr w:rsidR="00B5540D" w:rsidRPr="00690DA4" w:rsidTr="00B5540D">
        <w:tc>
          <w:tcPr>
            <w:tcW w:w="1980" w:type="dxa"/>
          </w:tcPr>
          <w:p w:rsidR="00B5540D" w:rsidRPr="00690DA4" w:rsidRDefault="00B5540D" w:rsidP="00B5540D">
            <w:r w:rsidRPr="00690DA4">
              <w:t>Формирование  общекультурной  компетентности (личностные результаты)</w:t>
            </w:r>
          </w:p>
        </w:tc>
        <w:tc>
          <w:tcPr>
            <w:tcW w:w="3740" w:type="dxa"/>
          </w:tcPr>
          <w:p w:rsidR="00B5540D" w:rsidRPr="00690DA4" w:rsidRDefault="00B5540D" w:rsidP="00B5540D">
            <w:r w:rsidRPr="00690DA4">
              <w:t>Содержание  данного критерия  отражает  духовно-нравственное  развитие личности, ее общую культуру, личную этическую программу, направленные на формирование основы успешной  саморазвивающейся личности в мире человека,  природы и техники.</w:t>
            </w:r>
          </w:p>
          <w:p w:rsidR="00B5540D" w:rsidRPr="00690DA4" w:rsidRDefault="00B5540D" w:rsidP="00B5540D">
            <w:pPr>
              <w:ind w:firstLine="176"/>
            </w:pPr>
          </w:p>
        </w:tc>
        <w:tc>
          <w:tcPr>
            <w:tcW w:w="3946" w:type="dxa"/>
          </w:tcPr>
          <w:p w:rsidR="00B5540D" w:rsidRDefault="00B5540D" w:rsidP="00047607">
            <w:pPr>
              <w:numPr>
                <w:ilvl w:val="0"/>
                <w:numId w:val="91"/>
              </w:numPr>
              <w:ind w:left="176" w:hanging="176"/>
            </w:pPr>
            <w:r>
              <w:t xml:space="preserve">формирование  культуры </w:t>
            </w:r>
            <w:proofErr w:type="spellStart"/>
            <w:r>
              <w:t>здоровье</w:t>
            </w:r>
            <w:r w:rsidRPr="00690DA4">
              <w:t>сбережения</w:t>
            </w:r>
            <w:proofErr w:type="spellEnd"/>
            <w:r w:rsidRPr="00690DA4">
              <w:t xml:space="preserve">. </w:t>
            </w:r>
          </w:p>
          <w:p w:rsidR="00B5540D" w:rsidRDefault="00B5540D" w:rsidP="00047607">
            <w:pPr>
              <w:numPr>
                <w:ilvl w:val="0"/>
                <w:numId w:val="91"/>
              </w:numPr>
              <w:ind w:left="176" w:hanging="176"/>
            </w:pPr>
            <w:r w:rsidRPr="00690DA4">
              <w:t>увеличение  количества обучающихся, участвующих в спортивных  соревнованиях  различного  уровня</w:t>
            </w:r>
          </w:p>
          <w:p w:rsidR="00B5540D" w:rsidRDefault="00B5540D" w:rsidP="00047607">
            <w:pPr>
              <w:numPr>
                <w:ilvl w:val="0"/>
                <w:numId w:val="91"/>
              </w:numPr>
              <w:ind w:left="176" w:hanging="176"/>
            </w:pPr>
            <w:r w:rsidRPr="00690DA4">
              <w:t xml:space="preserve">увеличение  количества  </w:t>
            </w:r>
            <w:proofErr w:type="gramStart"/>
            <w:r w:rsidRPr="00690DA4">
              <w:t>обучающихся</w:t>
            </w:r>
            <w:proofErr w:type="gramEnd"/>
            <w:r w:rsidRPr="00690DA4">
              <w:t xml:space="preserve">, занятых творческими видами деятельности. </w:t>
            </w:r>
          </w:p>
          <w:p w:rsidR="00B5540D" w:rsidRPr="00690DA4" w:rsidRDefault="00B5540D" w:rsidP="00047607">
            <w:pPr>
              <w:numPr>
                <w:ilvl w:val="0"/>
                <w:numId w:val="91"/>
              </w:numPr>
              <w:ind w:left="176" w:hanging="176"/>
            </w:pPr>
            <w:r w:rsidRPr="00690DA4">
              <w:t xml:space="preserve">участие в природоохранительной деятельности. </w:t>
            </w:r>
          </w:p>
        </w:tc>
      </w:tr>
      <w:tr w:rsidR="00B5540D" w:rsidRPr="00690DA4" w:rsidTr="00B5540D">
        <w:tc>
          <w:tcPr>
            <w:tcW w:w="1980" w:type="dxa"/>
          </w:tcPr>
          <w:p w:rsidR="00B5540D" w:rsidRPr="00690DA4" w:rsidRDefault="00B5540D" w:rsidP="00B5540D">
            <w:r w:rsidRPr="00690DA4">
              <w:t>Формирование коммуникативных компетентностей (</w:t>
            </w:r>
            <w:proofErr w:type="spellStart"/>
            <w:r w:rsidRPr="00690DA4">
              <w:t>метапредметные</w:t>
            </w:r>
            <w:proofErr w:type="spellEnd"/>
            <w:r w:rsidRPr="00690DA4">
              <w:t xml:space="preserve"> результаты)</w:t>
            </w:r>
          </w:p>
        </w:tc>
        <w:tc>
          <w:tcPr>
            <w:tcW w:w="3740" w:type="dxa"/>
          </w:tcPr>
          <w:p w:rsidR="00B5540D" w:rsidRPr="00690DA4" w:rsidRDefault="00B5540D" w:rsidP="00B5540D">
            <w:pPr>
              <w:rPr>
                <w:b/>
              </w:rPr>
            </w:pPr>
            <w:r w:rsidRPr="00690DA4">
              <w:t>Данный тип компетентностей отражает владение  навыками устного и письменного  общения, владение несколькими языками, а также умение  регулировать конфликты ненасильственным путем, вести переговоры</w:t>
            </w:r>
            <w:r>
              <w:t>.</w:t>
            </w:r>
          </w:p>
        </w:tc>
        <w:tc>
          <w:tcPr>
            <w:tcW w:w="3946" w:type="dxa"/>
          </w:tcPr>
          <w:p w:rsidR="00B5540D" w:rsidRDefault="00B5540D" w:rsidP="00047607">
            <w:pPr>
              <w:numPr>
                <w:ilvl w:val="0"/>
                <w:numId w:val="88"/>
              </w:numPr>
              <w:ind w:left="176" w:hanging="142"/>
            </w:pPr>
            <w:r w:rsidRPr="00690DA4">
              <w:t xml:space="preserve">позитивная динамика  результатов </w:t>
            </w:r>
            <w:proofErr w:type="gramStart"/>
            <w:r w:rsidRPr="00690DA4">
              <w:t>обучения  по</w:t>
            </w:r>
            <w:proofErr w:type="gramEnd"/>
            <w:r w:rsidRPr="00690DA4">
              <w:t xml:space="preserve"> русскому языку и литературному чтению  обучающихся  за год. </w:t>
            </w:r>
          </w:p>
          <w:p w:rsidR="00B5540D" w:rsidRDefault="00B5540D" w:rsidP="00047607">
            <w:pPr>
              <w:numPr>
                <w:ilvl w:val="0"/>
                <w:numId w:val="88"/>
              </w:numPr>
              <w:ind w:left="176" w:hanging="142"/>
            </w:pPr>
            <w:r w:rsidRPr="00690DA4">
              <w:t xml:space="preserve">результаты литературного творчества  </w:t>
            </w:r>
            <w:proofErr w:type="gramStart"/>
            <w:r w:rsidRPr="00690DA4">
              <w:t>обучающихся</w:t>
            </w:r>
            <w:proofErr w:type="gramEnd"/>
            <w:r w:rsidRPr="00690DA4">
              <w:t xml:space="preserve">. </w:t>
            </w:r>
          </w:p>
          <w:p w:rsidR="00B5540D" w:rsidRPr="00ED680F" w:rsidRDefault="00B5540D" w:rsidP="00047607">
            <w:pPr>
              <w:numPr>
                <w:ilvl w:val="0"/>
                <w:numId w:val="88"/>
              </w:numPr>
              <w:ind w:left="176" w:hanging="142"/>
              <w:rPr>
                <w:b/>
              </w:rPr>
            </w:pPr>
            <w:r w:rsidRPr="00690DA4">
              <w:t xml:space="preserve">благоприятный психологический климат в классе. </w:t>
            </w:r>
          </w:p>
          <w:p w:rsidR="00B5540D" w:rsidRPr="00690DA4" w:rsidRDefault="00B5540D" w:rsidP="00047607">
            <w:pPr>
              <w:numPr>
                <w:ilvl w:val="0"/>
                <w:numId w:val="88"/>
              </w:numPr>
              <w:ind w:left="176" w:hanging="142"/>
              <w:rPr>
                <w:b/>
              </w:rPr>
            </w:pPr>
            <w:r w:rsidRPr="00690DA4">
              <w:t xml:space="preserve">наличие практики конструктивного разрешения конфликтных  ситуаций. </w:t>
            </w:r>
          </w:p>
        </w:tc>
      </w:tr>
      <w:tr w:rsidR="00B5540D" w:rsidRPr="00690DA4" w:rsidTr="00B5540D">
        <w:tc>
          <w:tcPr>
            <w:tcW w:w="1980" w:type="dxa"/>
          </w:tcPr>
          <w:p w:rsidR="00B5540D" w:rsidRPr="00690DA4" w:rsidRDefault="00B5540D" w:rsidP="00B5540D">
            <w:r w:rsidRPr="00690DA4">
              <w:t>Формирование  информационных компетентностей (</w:t>
            </w:r>
            <w:proofErr w:type="spellStart"/>
            <w:r w:rsidRPr="00690DA4">
              <w:t>метапредметные</w:t>
            </w:r>
            <w:proofErr w:type="spellEnd"/>
            <w:r w:rsidRPr="00690DA4">
              <w:t xml:space="preserve"> результаты)</w:t>
            </w:r>
          </w:p>
        </w:tc>
        <w:tc>
          <w:tcPr>
            <w:tcW w:w="3740" w:type="dxa"/>
          </w:tcPr>
          <w:p w:rsidR="00B5540D" w:rsidRPr="00690DA4" w:rsidRDefault="00B5540D" w:rsidP="00B5540D">
            <w:pPr>
              <w:rPr>
                <w:b/>
              </w:rPr>
            </w:pPr>
            <w:r w:rsidRPr="00690DA4">
              <w:t>Владение современными информационными  технологиями, понимание их силы и слабости, способность критически относиться  к информации, распространяемой средствами  массовой коммуникации</w:t>
            </w:r>
            <w:r>
              <w:t>.</w:t>
            </w:r>
          </w:p>
        </w:tc>
        <w:tc>
          <w:tcPr>
            <w:tcW w:w="3946" w:type="dxa"/>
          </w:tcPr>
          <w:p w:rsidR="00B5540D" w:rsidRPr="00690DA4" w:rsidRDefault="00B5540D" w:rsidP="00047607">
            <w:pPr>
              <w:numPr>
                <w:ilvl w:val="0"/>
                <w:numId w:val="89"/>
              </w:numPr>
              <w:ind w:left="176" w:hanging="142"/>
            </w:pPr>
            <w:r w:rsidRPr="00690DA4">
              <w:t xml:space="preserve">использование в проектной, исследовательской  и других  видах  деятельности  обучающихся ИКТ (интернет - ресурсов; презентационных  программ, </w:t>
            </w:r>
            <w:proofErr w:type="spellStart"/>
            <w:r w:rsidRPr="00690DA4">
              <w:t>мультимедийных</w:t>
            </w:r>
            <w:proofErr w:type="spellEnd"/>
            <w:r w:rsidRPr="00690DA4">
              <w:t xml:space="preserve">  средств). </w:t>
            </w:r>
          </w:p>
          <w:p w:rsidR="00B5540D" w:rsidRPr="00690DA4" w:rsidRDefault="00B5540D" w:rsidP="00047607">
            <w:pPr>
              <w:numPr>
                <w:ilvl w:val="0"/>
                <w:numId w:val="89"/>
              </w:numPr>
              <w:ind w:left="176" w:hanging="142"/>
            </w:pPr>
            <w:r w:rsidRPr="00690DA4">
              <w:t xml:space="preserve">разработка и использование обучающимися  общественно признанного  авторского  продукта (программы,  сайта, учебного  модуля и т.д.). </w:t>
            </w:r>
          </w:p>
          <w:p w:rsidR="00B5540D" w:rsidRPr="00690DA4" w:rsidRDefault="00B5540D" w:rsidP="00047607">
            <w:pPr>
              <w:numPr>
                <w:ilvl w:val="0"/>
                <w:numId w:val="89"/>
              </w:numPr>
              <w:ind w:left="176" w:hanging="142"/>
              <w:rPr>
                <w:b/>
              </w:rPr>
            </w:pPr>
            <w:r w:rsidRPr="00690DA4">
              <w:t>увеличение количества обучающихся</w:t>
            </w:r>
            <w:r>
              <w:t xml:space="preserve">, </w:t>
            </w:r>
            <w:r w:rsidRPr="00690DA4">
              <w:t xml:space="preserve">принимающих </w:t>
            </w:r>
            <w:r w:rsidRPr="00690DA4">
              <w:lastRenderedPageBreak/>
              <w:t>участие, а также победивших  в предметных олимпиадах  и других предметных  конкурсных  мероприятиях  по ИКТ  школьного</w:t>
            </w:r>
            <w:r>
              <w:t xml:space="preserve"> и других уровней.</w:t>
            </w:r>
          </w:p>
        </w:tc>
      </w:tr>
      <w:tr w:rsidR="00B5540D" w:rsidRPr="00690DA4" w:rsidTr="00B5540D">
        <w:tc>
          <w:tcPr>
            <w:tcW w:w="1980" w:type="dxa"/>
          </w:tcPr>
          <w:p w:rsidR="00B5540D" w:rsidRPr="00690DA4" w:rsidRDefault="00B5540D" w:rsidP="00B5540D">
            <w:r w:rsidRPr="00690DA4">
              <w:lastRenderedPageBreak/>
              <w:t>Формирование  учебной (интеллектуальной) компетентности (</w:t>
            </w:r>
            <w:proofErr w:type="spellStart"/>
            <w:r w:rsidRPr="00690DA4">
              <w:t>метапредметные</w:t>
            </w:r>
            <w:proofErr w:type="spellEnd"/>
            <w:r w:rsidRPr="00690DA4">
              <w:t xml:space="preserve">  результаты)</w:t>
            </w:r>
          </w:p>
        </w:tc>
        <w:tc>
          <w:tcPr>
            <w:tcW w:w="3740" w:type="dxa"/>
          </w:tcPr>
          <w:p w:rsidR="00B5540D" w:rsidRPr="00690DA4" w:rsidRDefault="00B5540D" w:rsidP="00B5540D">
            <w:r w:rsidRPr="00690DA4">
              <w:t>Способность  учиться на протяжении  всей жизни, самообразование.</w:t>
            </w:r>
          </w:p>
          <w:p w:rsidR="00B5540D" w:rsidRPr="00690DA4" w:rsidRDefault="00B5540D" w:rsidP="00B5540D">
            <w:pPr>
              <w:rPr>
                <w:b/>
              </w:rPr>
            </w:pPr>
          </w:p>
        </w:tc>
        <w:tc>
          <w:tcPr>
            <w:tcW w:w="3946" w:type="dxa"/>
          </w:tcPr>
          <w:p w:rsidR="00B5540D" w:rsidRDefault="00B5540D" w:rsidP="00047607">
            <w:pPr>
              <w:numPr>
                <w:ilvl w:val="0"/>
                <w:numId w:val="90"/>
              </w:numPr>
              <w:ind w:left="318" w:hanging="284"/>
            </w:pPr>
            <w:r w:rsidRPr="00690DA4">
              <w:t xml:space="preserve">устойчивый интерес у школьников к чтению специальной и художественной  литературы. </w:t>
            </w:r>
          </w:p>
          <w:p w:rsidR="00B5540D" w:rsidRPr="00690DA4" w:rsidRDefault="00B5540D" w:rsidP="00047607">
            <w:pPr>
              <w:numPr>
                <w:ilvl w:val="0"/>
                <w:numId w:val="90"/>
              </w:numPr>
              <w:ind w:left="318" w:hanging="284"/>
            </w:pPr>
            <w:r w:rsidRPr="00690DA4">
              <w:t>систематическое выполнение  самостоятельной</w:t>
            </w:r>
            <w:proofErr w:type="gramStart"/>
            <w:r w:rsidRPr="00690DA4">
              <w:t xml:space="preserve">  ,</w:t>
            </w:r>
            <w:proofErr w:type="gramEnd"/>
            <w:r w:rsidRPr="00690DA4">
              <w:t xml:space="preserve"> выбор уровней  для выполнения  заданий;</w:t>
            </w:r>
          </w:p>
          <w:p w:rsidR="00B5540D" w:rsidRDefault="00B5540D" w:rsidP="00047607">
            <w:pPr>
              <w:numPr>
                <w:ilvl w:val="0"/>
                <w:numId w:val="90"/>
              </w:numPr>
              <w:ind w:left="318" w:hanging="284"/>
            </w:pPr>
            <w:r w:rsidRPr="00690DA4">
              <w:t xml:space="preserve">использование опыта, полученного  в  учреждениях  дополнительного  образования  в школе и классе. </w:t>
            </w:r>
          </w:p>
          <w:p w:rsidR="00B5540D" w:rsidRDefault="00B5540D" w:rsidP="00047607">
            <w:pPr>
              <w:numPr>
                <w:ilvl w:val="0"/>
                <w:numId w:val="90"/>
              </w:numPr>
              <w:ind w:left="318" w:hanging="284"/>
            </w:pPr>
            <w:r w:rsidRPr="00690DA4">
              <w:t xml:space="preserve">увеличение количества  творческих  (научных, проектных и других) работ  обучающихся по предметам  образовательной  программы  </w:t>
            </w:r>
            <w:r>
              <w:t>у</w:t>
            </w:r>
            <w:r w:rsidRPr="00690DA4">
              <w:t>чреждения</w:t>
            </w:r>
            <w:r>
              <w:t>.</w:t>
            </w:r>
          </w:p>
          <w:p w:rsidR="00B5540D" w:rsidRPr="00690DA4" w:rsidRDefault="00B5540D" w:rsidP="00047607">
            <w:pPr>
              <w:numPr>
                <w:ilvl w:val="0"/>
                <w:numId w:val="90"/>
              </w:numPr>
              <w:ind w:left="318" w:hanging="284"/>
            </w:pPr>
            <w:r w:rsidRPr="00690DA4">
              <w:t>умение  учиться (определять границу знания-незнания, делать запрос на недостающую информацию через посещение  консультаций, мастерских, общение с учителем через  информационную среду и т.п.)</w:t>
            </w:r>
          </w:p>
        </w:tc>
      </w:tr>
    </w:tbl>
    <w:p w:rsidR="00B5540D" w:rsidRPr="00690DA4" w:rsidRDefault="00B5540D" w:rsidP="00B5540D">
      <w:pPr>
        <w:ind w:firstLine="567"/>
        <w:jc w:val="both"/>
        <w:rPr>
          <w:b/>
        </w:rPr>
      </w:pPr>
    </w:p>
    <w:p w:rsidR="00B5540D" w:rsidRPr="00690DA4" w:rsidRDefault="00B5540D" w:rsidP="00B5540D">
      <w:pPr>
        <w:ind w:firstLine="709"/>
        <w:jc w:val="both"/>
        <w:rPr>
          <w:bCs/>
        </w:rPr>
      </w:pPr>
      <w:r w:rsidRPr="00690DA4">
        <w:rPr>
          <w:bCs/>
        </w:rPr>
        <w:t xml:space="preserve">Повышение квалификации педагогов   </w:t>
      </w:r>
      <w:r>
        <w:rPr>
          <w:bCs/>
        </w:rPr>
        <w:t>у</w:t>
      </w:r>
      <w:r w:rsidRPr="00690DA4">
        <w:rPr>
          <w:bCs/>
        </w:rPr>
        <w:t>чреждения осуществляется на постоянной основе  через  такие формы, как  курсовая система обучения  педагогов, участие  в конференциях, участие в текущих обучающих семинарах по отдельным направлениям ООП НОО, дистанционное образование, участие в различных педагогических проектах, создание методических  материалов  для  педагогов  развивающего обучения.</w:t>
      </w:r>
    </w:p>
    <w:p w:rsidR="00B5540D" w:rsidRPr="00690DA4" w:rsidRDefault="00B5540D" w:rsidP="00B5540D">
      <w:pPr>
        <w:jc w:val="both"/>
        <w:rPr>
          <w:bCs/>
        </w:rPr>
      </w:pPr>
    </w:p>
    <w:p w:rsidR="00B5540D" w:rsidRDefault="00B5540D" w:rsidP="00B5540D">
      <w:pPr>
        <w:jc w:val="center"/>
        <w:rPr>
          <w:b/>
        </w:rPr>
      </w:pPr>
      <w:r w:rsidRPr="00690DA4">
        <w:rPr>
          <w:b/>
        </w:rPr>
        <w:t>Финансовые условия  реализации основной образовательной программы начального общего образования.</w:t>
      </w:r>
    </w:p>
    <w:p w:rsidR="00B5540D" w:rsidRPr="00EA0CC3" w:rsidRDefault="00B5540D" w:rsidP="00B5540D">
      <w:pPr>
        <w:pStyle w:val="a5"/>
        <w:spacing w:before="100" w:after="100"/>
        <w:ind w:left="0"/>
        <w:jc w:val="both"/>
      </w:pPr>
      <w:r w:rsidRPr="00EA0CC3">
        <w:t xml:space="preserve">Финансовое обеспечение реализации основной образовательной программы основного общего образования </w:t>
      </w:r>
      <w:r>
        <w:t>ФКОУ СОШ УФСИН России по Воронежской области</w:t>
      </w:r>
      <w:r w:rsidRPr="00EA0CC3">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образовательных услуг в соответствии с требованиями федеральных государственных образовательных стандартов.</w:t>
      </w:r>
    </w:p>
    <w:p w:rsidR="00B5540D" w:rsidRDefault="00B5540D" w:rsidP="00B5540D">
      <w:pPr>
        <w:pStyle w:val="a5"/>
        <w:spacing w:before="0" w:after="0"/>
        <w:ind w:left="0" w:hanging="360"/>
        <w:jc w:val="both"/>
      </w:pPr>
      <w:r>
        <w:rPr>
          <w:b/>
        </w:rPr>
        <w:t xml:space="preserve">     </w:t>
      </w:r>
      <w:r w:rsidRPr="00EA0CC3">
        <w:rPr>
          <w:b/>
        </w:rPr>
        <w:t>Формирование фонда оплаты труда</w:t>
      </w:r>
      <w:r w:rsidRPr="00EA0CC3">
        <w:t xml:space="preserve"> образовательного учреждения осуществляется в пределах объёма средств образовательного учреждения на текущий финансовый год</w:t>
      </w:r>
      <w:r>
        <w:t>.</w:t>
      </w:r>
    </w:p>
    <w:p w:rsidR="00B5540D" w:rsidRDefault="00B5540D" w:rsidP="00B5540D">
      <w:pPr>
        <w:spacing w:before="100" w:beforeAutospacing="1"/>
        <w:ind w:firstLine="360"/>
        <w:jc w:val="both"/>
      </w:pPr>
      <w:proofErr w:type="spellStart"/>
      <w:r w:rsidRPr="00EA0CC3">
        <w:rPr>
          <w:b/>
        </w:rPr>
        <w:lastRenderedPageBreak/>
        <w:t>Справочно</w:t>
      </w:r>
      <w:proofErr w:type="spellEnd"/>
      <w:r w:rsidRPr="00EA0CC3">
        <w:rPr>
          <w:b/>
        </w:rPr>
        <w:t>:</w:t>
      </w:r>
      <w:r w:rsidRPr="00EA0CC3">
        <w:t xml:space="preserve"> </w:t>
      </w:r>
      <w:r>
        <w:t xml:space="preserve"> </w:t>
      </w:r>
      <w:r w:rsidRPr="00080D48">
        <w:t>Годовой фонд оплаты труда гражданского персонала учреждения формируется исходя из объема денежных средств, направляемых на выплаты:</w:t>
      </w:r>
    </w:p>
    <w:p w:rsidR="00B5540D" w:rsidRDefault="00B5540D" w:rsidP="00B5540D">
      <w:pPr>
        <w:widowControl w:val="0"/>
        <w:numPr>
          <w:ilvl w:val="0"/>
          <w:numId w:val="75"/>
        </w:numPr>
        <w:autoSpaceDE w:val="0"/>
        <w:autoSpaceDN w:val="0"/>
        <w:adjustRightInd w:val="0"/>
        <w:jc w:val="both"/>
      </w:pPr>
      <w:r w:rsidRPr="00080D48">
        <w:t>окладов</w:t>
      </w:r>
      <w:r>
        <w:t>;</w:t>
      </w:r>
    </w:p>
    <w:p w:rsidR="00B5540D" w:rsidRDefault="00B5540D" w:rsidP="00B5540D">
      <w:pPr>
        <w:widowControl w:val="0"/>
        <w:numPr>
          <w:ilvl w:val="0"/>
          <w:numId w:val="75"/>
        </w:numPr>
        <w:autoSpaceDE w:val="0"/>
        <w:autoSpaceDN w:val="0"/>
        <w:adjustRightInd w:val="0"/>
        <w:jc w:val="both"/>
      </w:pPr>
      <w:r w:rsidRPr="00080D48">
        <w:t>ежемесячной надбавки за сложность, напряженность, высокие достижения в т</w:t>
      </w:r>
      <w:r>
        <w:t>руде и специальный режим работы;</w:t>
      </w:r>
      <w:r w:rsidRPr="00A532E1">
        <w:t>   </w:t>
      </w:r>
    </w:p>
    <w:p w:rsidR="00B5540D" w:rsidRDefault="00B5540D" w:rsidP="00B5540D">
      <w:pPr>
        <w:widowControl w:val="0"/>
        <w:numPr>
          <w:ilvl w:val="0"/>
          <w:numId w:val="75"/>
        </w:numPr>
        <w:autoSpaceDE w:val="0"/>
        <w:autoSpaceDN w:val="0"/>
        <w:adjustRightInd w:val="0"/>
        <w:jc w:val="both"/>
      </w:pPr>
      <w:r w:rsidRPr="00080D48">
        <w:t>ежемесячной надбавки за непрерывный стаж (выслугу лет), исходя из фактически сложившихся размеров этой выплаты в учреждении;</w:t>
      </w:r>
    </w:p>
    <w:p w:rsidR="00B5540D" w:rsidRDefault="00B5540D" w:rsidP="00B5540D">
      <w:pPr>
        <w:widowControl w:val="0"/>
        <w:numPr>
          <w:ilvl w:val="0"/>
          <w:numId w:val="75"/>
        </w:numPr>
        <w:autoSpaceDE w:val="0"/>
        <w:autoSpaceDN w:val="0"/>
        <w:adjustRightInd w:val="0"/>
        <w:spacing w:before="100" w:beforeAutospacing="1" w:after="100" w:afterAutospacing="1"/>
        <w:jc w:val="both"/>
      </w:pPr>
      <w:r>
        <w:t>премий по результатам работы</w:t>
      </w:r>
      <w:r w:rsidRPr="00080D48">
        <w:t>;</w:t>
      </w:r>
    </w:p>
    <w:p w:rsidR="00B5540D" w:rsidRDefault="00B5540D" w:rsidP="00B5540D">
      <w:pPr>
        <w:widowControl w:val="0"/>
        <w:numPr>
          <w:ilvl w:val="0"/>
          <w:numId w:val="75"/>
        </w:numPr>
        <w:autoSpaceDE w:val="0"/>
        <w:autoSpaceDN w:val="0"/>
        <w:adjustRightInd w:val="0"/>
        <w:jc w:val="both"/>
      </w:pPr>
      <w:r w:rsidRPr="00080D48">
        <w:t>иных выплат стимулирующего характера, предусмотренных для гражд</w:t>
      </w:r>
      <w:r>
        <w:t>анского персонала;</w:t>
      </w:r>
      <w:r w:rsidRPr="00080D48">
        <w:t xml:space="preserve"> </w:t>
      </w:r>
    </w:p>
    <w:p w:rsidR="00B5540D" w:rsidRDefault="00B5540D" w:rsidP="00B5540D">
      <w:pPr>
        <w:widowControl w:val="0"/>
        <w:numPr>
          <w:ilvl w:val="0"/>
          <w:numId w:val="75"/>
        </w:numPr>
        <w:autoSpaceDE w:val="0"/>
        <w:autoSpaceDN w:val="0"/>
        <w:adjustRightInd w:val="0"/>
        <w:jc w:val="both"/>
      </w:pPr>
      <w:r w:rsidRPr="00601D8F">
        <w:t>иных выплат компенсационного характера, устанавливаемых работникам в соответствии с законодательными и иными нормативными правовыми актами Российской Федерации</w:t>
      </w:r>
      <w:r>
        <w:t xml:space="preserve"> </w:t>
      </w:r>
    </w:p>
    <w:p w:rsidR="00B5540D" w:rsidRDefault="00B5540D" w:rsidP="00B5540D">
      <w:pPr>
        <w:jc w:val="both"/>
      </w:pPr>
      <w:r>
        <w:t>с</w:t>
      </w:r>
      <w:r w:rsidRPr="00601D8F">
        <w:t>огласно приказу Министерст</w:t>
      </w:r>
      <w:r>
        <w:t xml:space="preserve">во юстиции Российской Федерации </w:t>
      </w:r>
      <w:r w:rsidRPr="00601D8F">
        <w:t xml:space="preserve">от 13 ноября 2008 года N 624 «Об утверждении новой системы оплаты труда гражданского персонала федеральных бюджетных и казенных учреждений уголовно-исполнительной системы» с изменениями и дополнениями. </w:t>
      </w:r>
    </w:p>
    <w:p w:rsidR="00B5540D" w:rsidRPr="00601D8F" w:rsidRDefault="00B5540D" w:rsidP="00B5540D">
      <w:pPr>
        <w:jc w:val="both"/>
      </w:pPr>
    </w:p>
    <w:p w:rsidR="00B5540D" w:rsidRPr="00690DA4" w:rsidRDefault="00B5540D" w:rsidP="00B5540D">
      <w:pPr>
        <w:jc w:val="both"/>
        <w:rPr>
          <w:bCs/>
        </w:rPr>
      </w:pPr>
    </w:p>
    <w:p w:rsidR="00B5540D" w:rsidRDefault="00B5540D" w:rsidP="00B5540D">
      <w:pPr>
        <w:jc w:val="center"/>
        <w:rPr>
          <w:b/>
        </w:rPr>
      </w:pPr>
      <w:proofErr w:type="spellStart"/>
      <w:r w:rsidRPr="00690DA4">
        <w:rPr>
          <w:b/>
        </w:rPr>
        <w:t>Материально­технические</w:t>
      </w:r>
      <w:proofErr w:type="spellEnd"/>
      <w:r w:rsidRPr="00690DA4">
        <w:rPr>
          <w:b/>
        </w:rPr>
        <w:t xml:space="preserve"> условия реализации основной образовательной программы</w:t>
      </w:r>
    </w:p>
    <w:p w:rsidR="00B5540D" w:rsidRPr="00EA0CC3" w:rsidRDefault="00B5540D" w:rsidP="00B5540D">
      <w:pPr>
        <w:ind w:firstLine="720"/>
        <w:jc w:val="both"/>
      </w:pPr>
      <w:r w:rsidRPr="00EA0CC3">
        <w:t xml:space="preserve">Материально-техническая база </w:t>
      </w:r>
      <w:r>
        <w:t>ФКОУ СОШ УФСИН России по Воронежской области</w:t>
      </w:r>
      <w:r w:rsidRPr="00EA0CC3">
        <w:t xml:space="preserve">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B5540D" w:rsidRPr="00EA0CC3" w:rsidRDefault="00B5540D" w:rsidP="00B5540D">
      <w:pPr>
        <w:ind w:firstLine="720"/>
        <w:jc w:val="both"/>
      </w:pPr>
      <w:r w:rsidRPr="00EA0CC3">
        <w:t xml:space="preserve">В </w:t>
      </w:r>
      <w:r>
        <w:t>ФКОУ СОШ УФСИН России по Воронежской области</w:t>
      </w:r>
      <w:r w:rsidRPr="00EA0CC3">
        <w:t xml:space="preserve"> разработаны и закреплены локальным актом перечни оснащения и оборудования образовательного учреждения.</w:t>
      </w:r>
    </w:p>
    <w:p w:rsidR="00B5540D" w:rsidRDefault="00B5540D" w:rsidP="00B5540D">
      <w:pPr>
        <w:ind w:firstLine="720"/>
        <w:jc w:val="both"/>
      </w:pPr>
      <w:r w:rsidRPr="00EA0CC3">
        <w:t xml:space="preserve">Разрабатывая данные локальные </w:t>
      </w:r>
      <w:proofErr w:type="gramStart"/>
      <w:r w:rsidRPr="00EA0CC3">
        <w:t>акты</w:t>
      </w:r>
      <w:proofErr w:type="gramEnd"/>
      <w:r w:rsidRPr="00EA0CC3">
        <w:t xml:space="preserve"> школа брала за основу  источники оценки учебно-материального обеспеч</w:t>
      </w:r>
      <w:r>
        <w:t xml:space="preserve">ения образовательного процесса: </w:t>
      </w:r>
      <w:r w:rsidRPr="00EA0CC3">
        <w:t xml:space="preserve">требования Стандарта, требования и условия Положения о лицензировании образовательной деятельности, утверждённого постановлением </w:t>
      </w:r>
      <w:r w:rsidRPr="00690DA4">
        <w:t xml:space="preserve">Правительства Российской Федерации от 16 марта </w:t>
      </w:r>
      <w:smartTag w:uri="urn:schemas-microsoft-com:office:smarttags" w:element="metricconverter">
        <w:smartTagPr>
          <w:attr w:name="ProductID" w:val="2011 г"/>
        </w:smartTagPr>
        <w:r w:rsidRPr="00690DA4">
          <w:t>2011 г</w:t>
        </w:r>
      </w:smartTag>
      <w:r w:rsidRPr="00690DA4">
        <w:t>. № 174,</w:t>
      </w:r>
      <w:r w:rsidRPr="00EA0CC3">
        <w:t xml:space="preserve"> а также соответствующие методические рекомендации, в том числе:</w:t>
      </w:r>
    </w:p>
    <w:p w:rsidR="00B5540D" w:rsidRPr="00EA0CC3" w:rsidRDefault="00B5540D" w:rsidP="00B5540D">
      <w:pPr>
        <w:ind w:firstLine="720"/>
        <w:jc w:val="both"/>
      </w:pPr>
      <w:r w:rsidRPr="00EA0CC3">
        <w:t xml:space="preserve">— письмо Департамента государственной политики в сфере образования </w:t>
      </w:r>
      <w:proofErr w:type="spellStart"/>
      <w:r w:rsidRPr="00EA0CC3">
        <w:t>Минобранауки</w:t>
      </w:r>
      <w:proofErr w:type="spellEnd"/>
      <w:r w:rsidRPr="00EA0CC3">
        <w:t xml:space="preserve"> России от 1 апреля </w:t>
      </w:r>
      <w:smartTag w:uri="urn:schemas-microsoft-com:office:smarttags" w:element="metricconverter">
        <w:smartTagPr>
          <w:attr w:name="ProductID" w:val="2005 г"/>
        </w:smartTagPr>
        <w:r w:rsidRPr="00EA0CC3">
          <w:t>2005 г</w:t>
        </w:r>
      </w:smartTag>
      <w:r w:rsidRPr="00EA0CC3">
        <w:t>. № 03-417 «О Перечне учебного и компьютерного оборудования для оснащения общеобразовательных у</w:t>
      </w:r>
      <w:r>
        <w:t>чреждений»</w:t>
      </w:r>
      <w:r w:rsidRPr="00EA0CC3">
        <w:t>;</w:t>
      </w:r>
    </w:p>
    <w:p w:rsidR="00B5540D" w:rsidRPr="00D4775B" w:rsidRDefault="00B5540D" w:rsidP="00B5540D">
      <w:pPr>
        <w:pStyle w:val="af3"/>
        <w:ind w:firstLine="720"/>
        <w:rPr>
          <w:rFonts w:ascii="Times New Roman" w:hAnsi="Times New Roman" w:cs="Times New Roman"/>
        </w:rPr>
      </w:pPr>
      <w:r w:rsidRPr="00D4775B">
        <w:rPr>
          <w:rFonts w:ascii="Times New Roman" w:hAnsi="Times New Roman" w:cs="Times New Roman"/>
        </w:rPr>
        <w:t>— перечни рекомендуемой учебной литературы и цифровых образовательных ресурсов;</w:t>
      </w:r>
    </w:p>
    <w:p w:rsidR="00B5540D" w:rsidRPr="00D4775B" w:rsidRDefault="00B5540D" w:rsidP="00B5540D">
      <w:pPr>
        <w:pStyle w:val="af3"/>
        <w:ind w:firstLine="720"/>
        <w:rPr>
          <w:rFonts w:ascii="Times New Roman" w:hAnsi="Times New Roman" w:cs="Times New Roman"/>
        </w:rPr>
      </w:pPr>
      <w:r w:rsidRPr="00D4775B">
        <w:rPr>
          <w:rFonts w:ascii="Times New Roman" w:hAnsi="Times New Roman" w:cs="Times New Roman"/>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B5540D" w:rsidRPr="00D4775B" w:rsidRDefault="00B5540D" w:rsidP="00B5540D">
      <w:pPr>
        <w:pStyle w:val="af3"/>
        <w:ind w:firstLine="720"/>
        <w:rPr>
          <w:rStyle w:val="default005f005fchar1char1"/>
          <w:rFonts w:eastAsia="Calibri"/>
        </w:rPr>
      </w:pPr>
      <w:r w:rsidRPr="00EA0CC3">
        <w:rPr>
          <w:rStyle w:val="default005f005fchar1char1"/>
          <w:rFonts w:eastAsia="Calibri"/>
        </w:rPr>
        <w:t xml:space="preserve">В соответствии с требованиями ФГОС в </w:t>
      </w:r>
      <w:proofErr w:type="gramStart"/>
      <w:r w:rsidRPr="00EA0CC3">
        <w:rPr>
          <w:rStyle w:val="default005f005fchar1char1"/>
          <w:rFonts w:eastAsia="Calibri"/>
        </w:rPr>
        <w:t xml:space="preserve">образовательном учреждении, реализующем основную образовательную программу основного общего образования </w:t>
      </w:r>
      <w:r w:rsidRPr="00D4775B">
        <w:rPr>
          <w:rStyle w:val="default005f005fchar1char1"/>
          <w:rFonts w:eastAsia="Calibri"/>
        </w:rPr>
        <w:t xml:space="preserve">в </w:t>
      </w:r>
      <w:r w:rsidRPr="00D4775B">
        <w:rPr>
          <w:rFonts w:ascii="Times New Roman" w:hAnsi="Times New Roman" w:cs="Times New Roman"/>
        </w:rPr>
        <w:t>ФКОУ СОШ УФСИН России по Воронежской области</w:t>
      </w:r>
      <w:r w:rsidRPr="00D4775B">
        <w:rPr>
          <w:rStyle w:val="default005f005fchar1char1"/>
          <w:rFonts w:eastAsia="Calibri"/>
        </w:rPr>
        <w:t xml:space="preserve"> оборудованы</w:t>
      </w:r>
      <w:proofErr w:type="gramEnd"/>
      <w:r w:rsidRPr="00D4775B">
        <w:rPr>
          <w:rStyle w:val="default005f005fchar1char1"/>
          <w:rFonts w:eastAsia="Calibri"/>
        </w:rPr>
        <w:t>:</w:t>
      </w:r>
    </w:p>
    <w:p w:rsidR="00B5540D" w:rsidRPr="00EA0CC3" w:rsidRDefault="00B5540D" w:rsidP="00B5540D">
      <w:pPr>
        <w:pStyle w:val="default"/>
        <w:ind w:firstLine="720"/>
        <w:jc w:val="both"/>
        <w:rPr>
          <w:rStyle w:val="default005f005fchar1char1"/>
          <w:rFonts w:eastAsia="Calibri"/>
        </w:rPr>
      </w:pPr>
      <w:r w:rsidRPr="00EA0CC3">
        <w:rPr>
          <w:bCs/>
          <w:iCs/>
        </w:rPr>
        <w:t>• </w:t>
      </w:r>
      <w:r w:rsidRPr="00EA0CC3">
        <w:rPr>
          <w:rStyle w:val="default005f005fchar1char1"/>
          <w:rFonts w:eastAsia="Calibri"/>
        </w:rPr>
        <w:t>учебные кабинеты с автоматизированными рабочими местами обучающихся и педагогических работников;</w:t>
      </w:r>
    </w:p>
    <w:p w:rsidR="00B5540D" w:rsidRPr="00EA0CC3" w:rsidRDefault="00B5540D" w:rsidP="00B5540D">
      <w:pPr>
        <w:pStyle w:val="default"/>
        <w:ind w:firstLine="720"/>
        <w:jc w:val="both"/>
        <w:rPr>
          <w:rStyle w:val="default005f005fchar1char1"/>
          <w:rFonts w:eastAsia="Calibri"/>
        </w:rPr>
      </w:pPr>
      <w:r w:rsidRPr="00EA0CC3">
        <w:rPr>
          <w:bCs/>
          <w:iCs/>
        </w:rPr>
        <w:t>• </w:t>
      </w:r>
      <w:r w:rsidRPr="00EA0CC3">
        <w:rPr>
          <w:rStyle w:val="default005f005fchar1char1"/>
          <w:rFonts w:eastAsia="Calibri"/>
        </w:rPr>
        <w:t xml:space="preserve">актовый </w:t>
      </w:r>
      <w:r>
        <w:rPr>
          <w:rStyle w:val="default005f005fchar1char1"/>
          <w:rFonts w:eastAsia="Calibri"/>
        </w:rPr>
        <w:t>зал</w:t>
      </w:r>
      <w:r w:rsidRPr="00EA0CC3">
        <w:rPr>
          <w:rStyle w:val="default005f005fchar1char1"/>
          <w:rFonts w:eastAsia="Calibri"/>
        </w:rPr>
        <w:t>;</w:t>
      </w:r>
    </w:p>
    <w:p w:rsidR="00B5540D" w:rsidRPr="00EA0CC3" w:rsidRDefault="00B5540D" w:rsidP="00B5540D">
      <w:pPr>
        <w:pStyle w:val="default"/>
        <w:ind w:firstLine="720"/>
        <w:jc w:val="both"/>
        <w:rPr>
          <w:rStyle w:val="default005f005fchar1char1"/>
          <w:rFonts w:eastAsia="Calibri"/>
        </w:rPr>
      </w:pPr>
      <w:r w:rsidRPr="00EA0CC3">
        <w:rPr>
          <w:bCs/>
          <w:iCs/>
        </w:rPr>
        <w:t>• </w:t>
      </w:r>
      <w:r w:rsidRPr="00EA0CC3">
        <w:rPr>
          <w:rStyle w:val="default005f005fchar1char1"/>
          <w:rFonts w:eastAsia="Calibri"/>
        </w:rPr>
        <w:t xml:space="preserve">спортивный зал, спортивная площадка, </w:t>
      </w:r>
      <w:proofErr w:type="gramStart"/>
      <w:r w:rsidRPr="00EA0CC3">
        <w:rPr>
          <w:rStyle w:val="default005f005fchar1char1"/>
          <w:rFonts w:eastAsia="Calibri"/>
        </w:rPr>
        <w:t>оснащённые</w:t>
      </w:r>
      <w:proofErr w:type="gramEnd"/>
      <w:r w:rsidRPr="00EA0CC3">
        <w:rPr>
          <w:rStyle w:val="default005f005fchar1char1"/>
          <w:rFonts w:eastAsia="Calibri"/>
        </w:rPr>
        <w:t xml:space="preserve"> игровым, спортивным оборудованием и инвентарём;</w:t>
      </w:r>
    </w:p>
    <w:p w:rsidR="00B5540D" w:rsidRPr="00EA0CC3" w:rsidRDefault="00B5540D" w:rsidP="00B5540D">
      <w:pPr>
        <w:pStyle w:val="default"/>
        <w:ind w:firstLine="720"/>
        <w:jc w:val="both"/>
        <w:rPr>
          <w:rFonts w:eastAsia="Calibri"/>
        </w:rPr>
      </w:pPr>
      <w:r w:rsidRPr="00EA0CC3">
        <w:rPr>
          <w:bCs/>
          <w:iCs/>
        </w:rPr>
        <w:t>• </w:t>
      </w:r>
      <w:r w:rsidRPr="00EA0CC3">
        <w:rPr>
          <w:rStyle w:val="default005f005fchar1char1"/>
          <w:rFonts w:eastAsia="Calibri"/>
        </w:rPr>
        <w:t>административные и иные помещения, оснащённые необходимым оборудованием;</w:t>
      </w:r>
    </w:p>
    <w:p w:rsidR="00B5540D" w:rsidRPr="00EA0CC3" w:rsidRDefault="00B5540D" w:rsidP="00B5540D">
      <w:pPr>
        <w:pStyle w:val="dash041e005f0431005f044b005f0447005f043d005f044b005f0439"/>
        <w:ind w:firstLine="720"/>
        <w:jc w:val="both"/>
        <w:rPr>
          <w:rStyle w:val="dash041e005f0431005f044b005f0447005f043d005f044b005f0439005f005fchar1char1"/>
          <w:rFonts w:eastAsia="Calibri"/>
        </w:rPr>
      </w:pPr>
      <w:r w:rsidRPr="00EA0CC3">
        <w:rPr>
          <w:bCs/>
          <w:iCs/>
        </w:rPr>
        <w:lastRenderedPageBreak/>
        <w:t>• </w:t>
      </w:r>
      <w:r>
        <w:rPr>
          <w:rStyle w:val="dash041e005f0431005f044b005f0447005f043d005f044b005f0439005f005fchar1char1"/>
          <w:rFonts w:eastAsia="Calibri"/>
        </w:rPr>
        <w:t xml:space="preserve"> санузел;</w:t>
      </w:r>
    </w:p>
    <w:p w:rsidR="00B5540D" w:rsidRPr="00EA0CC3" w:rsidRDefault="00B5540D" w:rsidP="00B5540D">
      <w:pPr>
        <w:pStyle w:val="default"/>
        <w:ind w:firstLine="720"/>
        <w:jc w:val="both"/>
      </w:pPr>
      <w:r w:rsidRPr="00EA0CC3">
        <w:rPr>
          <w:bCs/>
          <w:iCs/>
        </w:rPr>
        <w:t>• </w:t>
      </w:r>
      <w:r>
        <w:rPr>
          <w:bCs/>
          <w:iCs/>
        </w:rPr>
        <w:t xml:space="preserve"> </w:t>
      </w:r>
      <w:r w:rsidRPr="00EA0CC3">
        <w:rPr>
          <w:rStyle w:val="default005f005fchar1char1"/>
          <w:rFonts w:eastAsia="Calibri"/>
        </w:rPr>
        <w:t>участок с необходимым набором оснащённых зон.</w:t>
      </w:r>
    </w:p>
    <w:p w:rsidR="00B5540D" w:rsidRDefault="00B5540D" w:rsidP="00B5540D">
      <w:pPr>
        <w:pStyle w:val="default"/>
        <w:tabs>
          <w:tab w:val="left" w:pos="720"/>
        </w:tabs>
        <w:ind w:firstLine="720"/>
        <w:jc w:val="both"/>
        <w:rPr>
          <w:rStyle w:val="default005f005fchar1char1"/>
          <w:rFonts w:eastAsia="Calibri"/>
        </w:rPr>
      </w:pPr>
      <w:r w:rsidRPr="00EA0CC3">
        <w:rPr>
          <w:rStyle w:val="default005f005fchar1char1"/>
          <w:rFonts w:eastAsia="Calibri"/>
        </w:rPr>
        <w:t xml:space="preserve">Все помещения обеспечены  практически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rsidR="00B5540D" w:rsidRPr="00DE1CFD" w:rsidRDefault="00B5540D" w:rsidP="00B5540D">
      <w:pPr>
        <w:pStyle w:val="default"/>
        <w:tabs>
          <w:tab w:val="left" w:pos="720"/>
        </w:tabs>
        <w:ind w:firstLine="720"/>
        <w:jc w:val="both"/>
        <w:rPr>
          <w:rStyle w:val="default005f005fchar1char1"/>
          <w:rFonts w:eastAsia="Calibri"/>
        </w:rPr>
      </w:pPr>
      <w:r w:rsidRPr="00DE1CFD">
        <w:rPr>
          <w:rStyle w:val="default005f005fchar1char1"/>
          <w:rFonts w:eastAsia="Calibri"/>
        </w:rPr>
        <w:t>Безопасное пребывание в школе обеспечено наличием:</w:t>
      </w:r>
    </w:p>
    <w:p w:rsidR="00B5540D" w:rsidRPr="00DE1CFD" w:rsidRDefault="00B5540D" w:rsidP="00B5540D">
      <w:pPr>
        <w:pStyle w:val="default"/>
        <w:tabs>
          <w:tab w:val="left" w:pos="720"/>
        </w:tabs>
        <w:ind w:firstLine="720"/>
        <w:jc w:val="both"/>
        <w:rPr>
          <w:rStyle w:val="default005f005fchar1char1"/>
          <w:rFonts w:eastAsia="Calibri"/>
        </w:rPr>
      </w:pPr>
      <w:r w:rsidRPr="00DE1CFD">
        <w:rPr>
          <w:rStyle w:val="default005f005fchar1char1"/>
          <w:rFonts w:eastAsia="Calibri"/>
        </w:rPr>
        <w:t>- автоматизированной системы пожарной сигнализации;</w:t>
      </w:r>
    </w:p>
    <w:p w:rsidR="00B5540D" w:rsidRPr="00DE1CFD" w:rsidRDefault="00B5540D" w:rsidP="00B5540D">
      <w:pPr>
        <w:pStyle w:val="default"/>
        <w:tabs>
          <w:tab w:val="left" w:pos="720"/>
        </w:tabs>
        <w:ind w:firstLine="720"/>
        <w:jc w:val="both"/>
        <w:rPr>
          <w:rStyle w:val="default005f005fchar1char1"/>
          <w:rFonts w:eastAsia="Calibri"/>
        </w:rPr>
      </w:pPr>
      <w:r>
        <w:rPr>
          <w:rStyle w:val="default005f005fchar1char1"/>
          <w:rFonts w:eastAsia="Calibri"/>
        </w:rPr>
        <w:t>- тревожными кнопками</w:t>
      </w:r>
      <w:r w:rsidRPr="00DE1CFD">
        <w:rPr>
          <w:rStyle w:val="default005f005fchar1char1"/>
          <w:rFonts w:eastAsia="Calibri"/>
        </w:rPr>
        <w:t>;</w:t>
      </w:r>
    </w:p>
    <w:p w:rsidR="00B5540D" w:rsidRDefault="00B5540D" w:rsidP="00B5540D">
      <w:pPr>
        <w:pStyle w:val="default"/>
        <w:tabs>
          <w:tab w:val="left" w:pos="720"/>
        </w:tabs>
        <w:ind w:firstLine="720"/>
        <w:jc w:val="both"/>
        <w:rPr>
          <w:rStyle w:val="default005f005fchar1char1"/>
          <w:rFonts w:eastAsia="Calibri"/>
        </w:rPr>
      </w:pPr>
      <w:r w:rsidRPr="00DE1CFD">
        <w:rPr>
          <w:rStyle w:val="default005f005fchar1char1"/>
          <w:rFonts w:eastAsia="Calibri"/>
        </w:rPr>
        <w:t>- системой видеонаблюдения.</w:t>
      </w:r>
    </w:p>
    <w:p w:rsidR="00B5540D" w:rsidRPr="000064B4" w:rsidRDefault="00B5540D" w:rsidP="00B5540D">
      <w:pPr>
        <w:jc w:val="both"/>
      </w:pPr>
      <w:r>
        <w:t>Питание организовано ФКУ «Бобровская в</w:t>
      </w:r>
      <w:r w:rsidRPr="000064B4">
        <w:t>оспитательная  колония</w:t>
      </w:r>
      <w:r>
        <w:t xml:space="preserve"> УФСИН России по Воронежской области</w:t>
      </w:r>
      <w:r w:rsidRPr="000064B4">
        <w:t>»</w:t>
      </w:r>
    </w:p>
    <w:p w:rsidR="00B5540D" w:rsidRPr="000064B4" w:rsidRDefault="00B5540D" w:rsidP="00B5540D">
      <w:pPr>
        <w:jc w:val="both"/>
      </w:pPr>
      <w:r w:rsidRPr="000064B4">
        <w:t>Школа подключена к сети Интернет.</w:t>
      </w:r>
    </w:p>
    <w:p w:rsidR="00B5540D" w:rsidRPr="00690DA4" w:rsidRDefault="00B5540D" w:rsidP="00B5540D">
      <w:pPr>
        <w:jc w:val="both"/>
        <w:rPr>
          <w:b/>
        </w:rPr>
      </w:pPr>
    </w:p>
    <w:p w:rsidR="00B5540D" w:rsidRPr="00B5540D" w:rsidRDefault="00B5540D" w:rsidP="00B5540D">
      <w:pPr>
        <w:ind w:firstLine="851"/>
        <w:jc w:val="both"/>
        <w:rPr>
          <w:bCs/>
        </w:rPr>
      </w:pPr>
    </w:p>
    <w:p w:rsidR="00B5540D" w:rsidRPr="00690DA4" w:rsidRDefault="00B5540D" w:rsidP="00B5540D">
      <w:pPr>
        <w:jc w:val="center"/>
        <w:rPr>
          <w:b/>
          <w:bCs/>
        </w:rPr>
      </w:pPr>
      <w:r w:rsidRPr="00690DA4">
        <w:rPr>
          <w:b/>
          <w:bCs/>
        </w:rPr>
        <w:t>Компоненты оснащения учебных кабинетов начальной школы</w:t>
      </w:r>
    </w:p>
    <w:p w:rsidR="00B5540D" w:rsidRPr="00690DA4" w:rsidRDefault="00B5540D" w:rsidP="00B5540D">
      <w:pPr>
        <w:ind w:firstLine="851"/>
        <w:jc w:val="center"/>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552"/>
        <w:gridCol w:w="4536"/>
        <w:gridCol w:w="1808"/>
      </w:tblGrid>
      <w:tr w:rsidR="00B5540D" w:rsidRPr="00690DA4" w:rsidTr="00B5540D">
        <w:tc>
          <w:tcPr>
            <w:tcW w:w="675" w:type="dxa"/>
          </w:tcPr>
          <w:p w:rsidR="00B5540D" w:rsidRPr="00690DA4" w:rsidRDefault="00B5540D" w:rsidP="00B5540D">
            <w:pPr>
              <w:pStyle w:val="afe"/>
              <w:jc w:val="center"/>
              <w:rPr>
                <w:rFonts w:ascii="Times New Roman" w:hAnsi="Times New Roman"/>
                <w:b/>
                <w:sz w:val="24"/>
                <w:szCs w:val="24"/>
              </w:rPr>
            </w:pPr>
            <w:r w:rsidRPr="00690DA4">
              <w:rPr>
                <w:rFonts w:ascii="Times New Roman" w:hAnsi="Times New Roman"/>
                <w:b/>
                <w:sz w:val="24"/>
                <w:szCs w:val="24"/>
              </w:rPr>
              <w:t>№</w:t>
            </w:r>
          </w:p>
        </w:tc>
        <w:tc>
          <w:tcPr>
            <w:tcW w:w="2552" w:type="dxa"/>
          </w:tcPr>
          <w:p w:rsidR="00B5540D" w:rsidRPr="00690DA4" w:rsidRDefault="00B5540D" w:rsidP="00B5540D">
            <w:pPr>
              <w:pStyle w:val="afe"/>
              <w:jc w:val="center"/>
              <w:rPr>
                <w:rFonts w:ascii="Times New Roman" w:hAnsi="Times New Roman"/>
                <w:b/>
                <w:sz w:val="24"/>
                <w:szCs w:val="24"/>
              </w:rPr>
            </w:pPr>
            <w:r w:rsidRPr="00690DA4">
              <w:rPr>
                <w:rFonts w:ascii="Times New Roman" w:hAnsi="Times New Roman"/>
                <w:b/>
                <w:sz w:val="24"/>
                <w:szCs w:val="24"/>
              </w:rPr>
              <w:t>Компоненты</w:t>
            </w:r>
          </w:p>
          <w:p w:rsidR="00B5540D" w:rsidRPr="00690DA4" w:rsidRDefault="00B5540D" w:rsidP="00B5540D">
            <w:pPr>
              <w:pStyle w:val="afe"/>
              <w:jc w:val="center"/>
              <w:rPr>
                <w:rFonts w:ascii="Times New Roman" w:hAnsi="Times New Roman"/>
                <w:b/>
                <w:sz w:val="24"/>
                <w:szCs w:val="24"/>
              </w:rPr>
            </w:pPr>
            <w:r w:rsidRPr="00690DA4">
              <w:rPr>
                <w:rFonts w:ascii="Times New Roman" w:hAnsi="Times New Roman"/>
                <w:b/>
                <w:sz w:val="24"/>
                <w:szCs w:val="24"/>
              </w:rPr>
              <w:t>оснащения</w:t>
            </w:r>
          </w:p>
        </w:tc>
        <w:tc>
          <w:tcPr>
            <w:tcW w:w="4536" w:type="dxa"/>
          </w:tcPr>
          <w:p w:rsidR="00B5540D" w:rsidRPr="00690DA4" w:rsidRDefault="00B5540D" w:rsidP="00B5540D">
            <w:pPr>
              <w:pStyle w:val="afe"/>
              <w:jc w:val="center"/>
              <w:rPr>
                <w:rFonts w:ascii="Times New Roman" w:hAnsi="Times New Roman"/>
                <w:b/>
                <w:sz w:val="24"/>
                <w:szCs w:val="24"/>
              </w:rPr>
            </w:pPr>
            <w:r w:rsidRPr="00690DA4">
              <w:rPr>
                <w:rFonts w:ascii="Times New Roman" w:hAnsi="Times New Roman"/>
                <w:b/>
                <w:sz w:val="24"/>
                <w:szCs w:val="24"/>
              </w:rPr>
              <w:t>Необходимое оборудование</w:t>
            </w:r>
          </w:p>
          <w:p w:rsidR="00B5540D" w:rsidRPr="00690DA4" w:rsidRDefault="00B5540D" w:rsidP="00B5540D">
            <w:pPr>
              <w:pStyle w:val="afe"/>
              <w:jc w:val="center"/>
              <w:rPr>
                <w:rFonts w:ascii="Times New Roman" w:hAnsi="Times New Roman"/>
                <w:b/>
                <w:sz w:val="24"/>
                <w:szCs w:val="24"/>
              </w:rPr>
            </w:pPr>
            <w:r w:rsidRPr="00690DA4">
              <w:rPr>
                <w:rFonts w:ascii="Times New Roman" w:hAnsi="Times New Roman"/>
                <w:b/>
                <w:sz w:val="24"/>
                <w:szCs w:val="24"/>
              </w:rPr>
              <w:t>и оснащение</w:t>
            </w:r>
          </w:p>
        </w:tc>
        <w:tc>
          <w:tcPr>
            <w:tcW w:w="1808" w:type="dxa"/>
          </w:tcPr>
          <w:p w:rsidR="00B5540D" w:rsidRPr="00690DA4" w:rsidRDefault="00B5540D" w:rsidP="00B5540D">
            <w:pPr>
              <w:pStyle w:val="afe"/>
              <w:jc w:val="center"/>
              <w:rPr>
                <w:rFonts w:ascii="Times New Roman" w:hAnsi="Times New Roman"/>
                <w:b/>
                <w:sz w:val="24"/>
                <w:szCs w:val="24"/>
              </w:rPr>
            </w:pPr>
            <w:r w:rsidRPr="00690DA4">
              <w:rPr>
                <w:rFonts w:ascii="Times New Roman" w:hAnsi="Times New Roman"/>
                <w:b/>
                <w:sz w:val="24"/>
                <w:szCs w:val="24"/>
              </w:rPr>
              <w:t>Необходимо/ имеется</w:t>
            </w:r>
          </w:p>
          <w:p w:rsidR="00B5540D" w:rsidRPr="00690DA4" w:rsidRDefault="00B5540D" w:rsidP="00B5540D">
            <w:pPr>
              <w:pStyle w:val="afe"/>
              <w:jc w:val="center"/>
              <w:rPr>
                <w:rFonts w:ascii="Times New Roman" w:hAnsi="Times New Roman"/>
                <w:b/>
                <w:sz w:val="24"/>
                <w:szCs w:val="24"/>
              </w:rPr>
            </w:pPr>
            <w:r w:rsidRPr="00690DA4">
              <w:rPr>
                <w:rFonts w:ascii="Times New Roman" w:hAnsi="Times New Roman"/>
                <w:b/>
                <w:sz w:val="24"/>
                <w:szCs w:val="24"/>
              </w:rPr>
              <w:t>в наличии</w:t>
            </w:r>
          </w:p>
        </w:tc>
      </w:tr>
      <w:tr w:rsidR="00B5540D" w:rsidRPr="00690DA4" w:rsidTr="00B5540D">
        <w:tc>
          <w:tcPr>
            <w:tcW w:w="675" w:type="dxa"/>
          </w:tcPr>
          <w:p w:rsidR="00B5540D" w:rsidRPr="00690DA4" w:rsidRDefault="00B5540D" w:rsidP="00B5540D">
            <w:pPr>
              <w:jc w:val="both"/>
              <w:rPr>
                <w:bCs/>
              </w:rPr>
            </w:pPr>
            <w:r w:rsidRPr="00690DA4">
              <w:rPr>
                <w:bCs/>
              </w:rPr>
              <w:t>1.</w:t>
            </w:r>
          </w:p>
        </w:tc>
        <w:tc>
          <w:tcPr>
            <w:tcW w:w="2552" w:type="dxa"/>
          </w:tcPr>
          <w:p w:rsidR="00B5540D" w:rsidRPr="00690DA4" w:rsidRDefault="00B5540D" w:rsidP="00B5540D">
            <w:pPr>
              <w:jc w:val="both"/>
              <w:rPr>
                <w:bCs/>
              </w:rPr>
            </w:pPr>
            <w:r w:rsidRPr="00690DA4">
              <w:rPr>
                <w:bCs/>
              </w:rPr>
              <w:t>Компоненты оснащения учебного кабинета начальной школы</w:t>
            </w:r>
          </w:p>
        </w:tc>
        <w:tc>
          <w:tcPr>
            <w:tcW w:w="4536" w:type="dxa"/>
          </w:tcPr>
          <w:p w:rsidR="00B5540D" w:rsidRPr="00690DA4" w:rsidRDefault="00B5540D" w:rsidP="00B5540D">
            <w:pPr>
              <w:jc w:val="both"/>
              <w:rPr>
                <w:bCs/>
              </w:rPr>
            </w:pPr>
            <w:r w:rsidRPr="00690DA4">
              <w:rPr>
                <w:bCs/>
              </w:rPr>
              <w:t xml:space="preserve">1.1. Нормативные документы, </w:t>
            </w:r>
            <w:proofErr w:type="spellStart"/>
            <w:r w:rsidRPr="00690DA4">
              <w:rPr>
                <w:bCs/>
              </w:rPr>
              <w:t>программно­методическое</w:t>
            </w:r>
            <w:proofErr w:type="spellEnd"/>
            <w:r w:rsidRPr="00690DA4">
              <w:rPr>
                <w:bCs/>
              </w:rPr>
              <w:t xml:space="preserve"> обеспечение, локальные акты: положение о кабинете, паспорт кабинета, правила по технике безопасности, правила поведения в кабинете и др.</w:t>
            </w:r>
          </w:p>
          <w:p w:rsidR="00B5540D" w:rsidRPr="00690DA4" w:rsidRDefault="00B5540D" w:rsidP="00B5540D">
            <w:pPr>
              <w:jc w:val="both"/>
              <w:rPr>
                <w:bCs/>
              </w:rPr>
            </w:pPr>
            <w:r w:rsidRPr="00690DA4">
              <w:rPr>
                <w:bCs/>
              </w:rPr>
              <w:t>1.2. </w:t>
            </w:r>
            <w:proofErr w:type="spellStart"/>
            <w:r w:rsidRPr="00690DA4">
              <w:rPr>
                <w:bCs/>
              </w:rPr>
              <w:t>Учебно­методические</w:t>
            </w:r>
            <w:proofErr w:type="spellEnd"/>
            <w:r w:rsidRPr="00690DA4">
              <w:rPr>
                <w:bCs/>
              </w:rPr>
              <w:t xml:space="preserve"> материалы:</w:t>
            </w:r>
          </w:p>
          <w:p w:rsidR="00B5540D" w:rsidRPr="00690DA4" w:rsidRDefault="00B5540D" w:rsidP="00B5540D">
            <w:pPr>
              <w:jc w:val="both"/>
              <w:rPr>
                <w:bCs/>
              </w:rPr>
            </w:pPr>
            <w:r w:rsidRPr="00690DA4">
              <w:rPr>
                <w:bCs/>
              </w:rPr>
              <w:t>1.2.1. Рабочие программы учителя</w:t>
            </w:r>
          </w:p>
          <w:p w:rsidR="00B5540D" w:rsidRPr="00690DA4" w:rsidRDefault="00B5540D" w:rsidP="00B5540D">
            <w:pPr>
              <w:jc w:val="both"/>
              <w:rPr>
                <w:bCs/>
              </w:rPr>
            </w:pPr>
            <w:r w:rsidRPr="00690DA4">
              <w:rPr>
                <w:bCs/>
              </w:rPr>
              <w:t xml:space="preserve">1.2.2. Дидактические и раздаточные материалы </w:t>
            </w:r>
          </w:p>
          <w:p w:rsidR="00B5540D" w:rsidRPr="00690DA4" w:rsidRDefault="00B5540D" w:rsidP="00B5540D">
            <w:pPr>
              <w:jc w:val="both"/>
              <w:rPr>
                <w:bCs/>
              </w:rPr>
            </w:pPr>
            <w:r w:rsidRPr="00690DA4">
              <w:rPr>
                <w:bCs/>
              </w:rPr>
              <w:t>1.2.3. Аудиозаписи, слайды по содержанию учебного предмета, ЭОР</w:t>
            </w:r>
          </w:p>
          <w:p w:rsidR="00B5540D" w:rsidRPr="00690DA4" w:rsidRDefault="00B5540D" w:rsidP="00B5540D">
            <w:pPr>
              <w:jc w:val="both"/>
              <w:rPr>
                <w:bCs/>
              </w:rPr>
            </w:pPr>
            <w:r w:rsidRPr="00690DA4">
              <w:rPr>
                <w:bCs/>
              </w:rPr>
              <w:t>1.2.4. Традиционные и инновационные средства обучения,</w:t>
            </w:r>
          </w:p>
          <w:p w:rsidR="00B5540D" w:rsidRDefault="00B5540D" w:rsidP="00B5540D">
            <w:pPr>
              <w:jc w:val="both"/>
              <w:rPr>
                <w:bCs/>
              </w:rPr>
            </w:pPr>
            <w:r w:rsidRPr="00690DA4">
              <w:rPr>
                <w:bCs/>
              </w:rPr>
              <w:t xml:space="preserve">компьютерные, </w:t>
            </w:r>
            <w:proofErr w:type="spellStart"/>
            <w:r w:rsidRPr="00690DA4">
              <w:rPr>
                <w:bCs/>
              </w:rPr>
              <w:t>информационно­коммуникационные</w:t>
            </w:r>
            <w:proofErr w:type="spellEnd"/>
            <w:r w:rsidRPr="00690DA4">
              <w:rPr>
                <w:bCs/>
              </w:rPr>
              <w:t xml:space="preserve"> средства:</w:t>
            </w:r>
          </w:p>
          <w:p w:rsidR="00B5540D" w:rsidRPr="00690DA4" w:rsidRDefault="00B5540D" w:rsidP="00B5540D">
            <w:pPr>
              <w:jc w:val="both"/>
              <w:rPr>
                <w:bCs/>
              </w:rPr>
            </w:pPr>
            <w:r>
              <w:rPr>
                <w:bCs/>
              </w:rPr>
              <w:t>компьютер (1)</w:t>
            </w:r>
          </w:p>
          <w:p w:rsidR="00B5540D" w:rsidRPr="00690DA4" w:rsidRDefault="00B5540D" w:rsidP="00B5540D">
            <w:pPr>
              <w:jc w:val="both"/>
              <w:rPr>
                <w:bCs/>
                <w:color w:val="000000"/>
              </w:rPr>
            </w:pPr>
            <w:r w:rsidRPr="00690DA4">
              <w:rPr>
                <w:bCs/>
                <w:color w:val="000000"/>
              </w:rPr>
              <w:t>интерактивная доска (</w:t>
            </w:r>
            <w:r>
              <w:rPr>
                <w:bCs/>
                <w:color w:val="000000"/>
              </w:rPr>
              <w:t>1</w:t>
            </w:r>
            <w:r w:rsidRPr="00690DA4">
              <w:rPr>
                <w:bCs/>
                <w:color w:val="000000"/>
              </w:rPr>
              <w:t>)</w:t>
            </w:r>
          </w:p>
          <w:p w:rsidR="00B5540D" w:rsidRPr="00690DA4" w:rsidRDefault="00B5540D" w:rsidP="00B5540D">
            <w:pPr>
              <w:jc w:val="both"/>
              <w:rPr>
                <w:bCs/>
                <w:color w:val="000000"/>
              </w:rPr>
            </w:pPr>
            <w:r w:rsidRPr="00690DA4">
              <w:rPr>
                <w:bCs/>
                <w:color w:val="000000"/>
              </w:rPr>
              <w:t>принтер (</w:t>
            </w:r>
            <w:r>
              <w:rPr>
                <w:bCs/>
                <w:color w:val="000000"/>
              </w:rPr>
              <w:t>1</w:t>
            </w:r>
            <w:r w:rsidRPr="00690DA4">
              <w:rPr>
                <w:bCs/>
                <w:color w:val="000000"/>
              </w:rPr>
              <w:t>)</w:t>
            </w:r>
          </w:p>
          <w:p w:rsidR="00B5540D" w:rsidRPr="00690DA4" w:rsidRDefault="00B5540D" w:rsidP="00B5540D">
            <w:pPr>
              <w:jc w:val="both"/>
              <w:rPr>
                <w:bCs/>
                <w:color w:val="000000"/>
              </w:rPr>
            </w:pPr>
            <w:r w:rsidRPr="00690DA4">
              <w:rPr>
                <w:bCs/>
                <w:color w:val="000000"/>
              </w:rPr>
              <w:t>проектор (</w:t>
            </w:r>
            <w:r>
              <w:rPr>
                <w:bCs/>
                <w:color w:val="000000"/>
              </w:rPr>
              <w:t>1</w:t>
            </w:r>
            <w:r w:rsidRPr="00690DA4">
              <w:rPr>
                <w:bCs/>
                <w:color w:val="000000"/>
              </w:rPr>
              <w:t>)</w:t>
            </w:r>
          </w:p>
          <w:p w:rsidR="00B5540D" w:rsidRPr="00690DA4" w:rsidRDefault="00B5540D" w:rsidP="00B5540D">
            <w:pPr>
              <w:jc w:val="both"/>
              <w:rPr>
                <w:bCs/>
              </w:rPr>
            </w:pPr>
            <w:r w:rsidRPr="00690DA4">
              <w:rPr>
                <w:bCs/>
              </w:rPr>
              <w:t>1.2.5. </w:t>
            </w:r>
            <w:proofErr w:type="spellStart"/>
            <w:r w:rsidRPr="00690DA4">
              <w:rPr>
                <w:bCs/>
              </w:rPr>
              <w:t>Учебно­практическое</w:t>
            </w:r>
            <w:proofErr w:type="spellEnd"/>
          </w:p>
          <w:p w:rsidR="00B5540D" w:rsidRPr="00690DA4" w:rsidRDefault="00B5540D" w:rsidP="00B5540D">
            <w:pPr>
              <w:jc w:val="both"/>
              <w:rPr>
                <w:bCs/>
              </w:rPr>
            </w:pPr>
            <w:r>
              <w:rPr>
                <w:bCs/>
              </w:rPr>
              <w:t>оборудование</w:t>
            </w:r>
          </w:p>
          <w:p w:rsidR="00B5540D" w:rsidRPr="00690DA4" w:rsidRDefault="00B5540D" w:rsidP="00B5540D">
            <w:pPr>
              <w:jc w:val="both"/>
              <w:rPr>
                <w:bCs/>
              </w:rPr>
            </w:pPr>
            <w:r w:rsidRPr="00690DA4">
              <w:rPr>
                <w:bCs/>
              </w:rPr>
              <w:t xml:space="preserve">1.2.6. Игры </w:t>
            </w:r>
          </w:p>
          <w:p w:rsidR="00B5540D" w:rsidRPr="00690DA4" w:rsidRDefault="00B5540D" w:rsidP="00B5540D">
            <w:pPr>
              <w:jc w:val="both"/>
              <w:rPr>
                <w:bCs/>
              </w:rPr>
            </w:pPr>
            <w:r w:rsidRPr="00690DA4">
              <w:rPr>
                <w:bCs/>
              </w:rPr>
              <w:t>1.2.7. Оборудование (мебель):</w:t>
            </w:r>
          </w:p>
        </w:tc>
        <w:tc>
          <w:tcPr>
            <w:tcW w:w="1808" w:type="dxa"/>
          </w:tcPr>
          <w:p w:rsidR="00B5540D" w:rsidRPr="00690DA4" w:rsidRDefault="00B5540D" w:rsidP="00B5540D">
            <w:pPr>
              <w:jc w:val="both"/>
              <w:rPr>
                <w:bCs/>
              </w:rPr>
            </w:pPr>
            <w:r w:rsidRPr="00690DA4">
              <w:rPr>
                <w:bCs/>
              </w:rPr>
              <w:t>В наличии</w:t>
            </w:r>
          </w:p>
          <w:p w:rsidR="00B5540D" w:rsidRPr="00690DA4" w:rsidRDefault="00B5540D" w:rsidP="00B5540D">
            <w:pPr>
              <w:jc w:val="both"/>
              <w:rPr>
                <w:bCs/>
              </w:rPr>
            </w:pPr>
          </w:p>
          <w:p w:rsidR="00B5540D" w:rsidRPr="00690DA4" w:rsidRDefault="00B5540D" w:rsidP="00B5540D">
            <w:pPr>
              <w:jc w:val="both"/>
              <w:rPr>
                <w:bCs/>
              </w:rPr>
            </w:pPr>
          </w:p>
          <w:p w:rsidR="00B5540D" w:rsidRPr="00690DA4" w:rsidRDefault="00B5540D" w:rsidP="00B5540D">
            <w:pPr>
              <w:jc w:val="both"/>
              <w:rPr>
                <w:bCs/>
              </w:rPr>
            </w:pPr>
          </w:p>
          <w:p w:rsidR="00B5540D" w:rsidRPr="00690DA4" w:rsidRDefault="00B5540D" w:rsidP="00B5540D">
            <w:pPr>
              <w:jc w:val="both"/>
              <w:rPr>
                <w:bCs/>
              </w:rPr>
            </w:pPr>
          </w:p>
          <w:p w:rsidR="00B5540D" w:rsidRPr="00690DA4" w:rsidRDefault="00B5540D" w:rsidP="00B5540D">
            <w:pPr>
              <w:jc w:val="both"/>
              <w:rPr>
                <w:bCs/>
              </w:rPr>
            </w:pPr>
          </w:p>
          <w:p w:rsidR="00B5540D" w:rsidRPr="00690DA4" w:rsidRDefault="00B5540D" w:rsidP="00B5540D">
            <w:pPr>
              <w:jc w:val="both"/>
              <w:rPr>
                <w:bCs/>
              </w:rPr>
            </w:pPr>
          </w:p>
          <w:p w:rsidR="00B5540D" w:rsidRPr="00690DA4" w:rsidRDefault="00B5540D" w:rsidP="00B5540D">
            <w:pPr>
              <w:jc w:val="both"/>
              <w:rPr>
                <w:bCs/>
              </w:rPr>
            </w:pPr>
          </w:p>
          <w:p w:rsidR="00B5540D" w:rsidRPr="00690DA4" w:rsidRDefault="00B5540D" w:rsidP="00B5540D">
            <w:pPr>
              <w:jc w:val="both"/>
              <w:rPr>
                <w:bCs/>
              </w:rPr>
            </w:pPr>
          </w:p>
          <w:p w:rsidR="00B5540D" w:rsidRPr="00690DA4" w:rsidRDefault="00B5540D" w:rsidP="00B5540D">
            <w:pPr>
              <w:jc w:val="both"/>
              <w:rPr>
                <w:bCs/>
              </w:rPr>
            </w:pPr>
          </w:p>
          <w:p w:rsidR="00B5540D" w:rsidRPr="00690DA4" w:rsidRDefault="00B5540D" w:rsidP="00B5540D">
            <w:pPr>
              <w:jc w:val="both"/>
              <w:rPr>
                <w:bCs/>
              </w:rPr>
            </w:pPr>
            <w:r w:rsidRPr="00690DA4">
              <w:rPr>
                <w:bCs/>
              </w:rPr>
              <w:t xml:space="preserve">В наличии (соответствует требованиям </w:t>
            </w:r>
            <w:proofErr w:type="spellStart"/>
            <w:r w:rsidRPr="00690DA4">
              <w:rPr>
                <w:bCs/>
              </w:rPr>
              <w:t>СанПиН</w:t>
            </w:r>
            <w:proofErr w:type="spellEnd"/>
            <w:r w:rsidRPr="00690DA4">
              <w:rPr>
                <w:bCs/>
              </w:rPr>
              <w:t>)</w:t>
            </w:r>
          </w:p>
        </w:tc>
      </w:tr>
      <w:tr w:rsidR="00B5540D" w:rsidRPr="00690DA4" w:rsidTr="00B5540D">
        <w:tc>
          <w:tcPr>
            <w:tcW w:w="675" w:type="dxa"/>
          </w:tcPr>
          <w:p w:rsidR="00B5540D" w:rsidRPr="00690DA4" w:rsidRDefault="00B5540D" w:rsidP="00B5540D">
            <w:pPr>
              <w:jc w:val="both"/>
              <w:rPr>
                <w:bCs/>
              </w:rPr>
            </w:pPr>
            <w:r w:rsidRPr="00690DA4">
              <w:rPr>
                <w:bCs/>
              </w:rPr>
              <w:t>2.</w:t>
            </w:r>
          </w:p>
        </w:tc>
        <w:tc>
          <w:tcPr>
            <w:tcW w:w="2552" w:type="dxa"/>
          </w:tcPr>
          <w:p w:rsidR="00B5540D" w:rsidRPr="00690DA4" w:rsidRDefault="00B5540D" w:rsidP="00B5540D">
            <w:pPr>
              <w:jc w:val="both"/>
              <w:rPr>
                <w:bCs/>
              </w:rPr>
            </w:pPr>
            <w:r w:rsidRPr="00690DA4">
              <w:rPr>
                <w:bCs/>
              </w:rPr>
              <w:t>Компоненты оснащения физкультурного зала</w:t>
            </w:r>
          </w:p>
        </w:tc>
        <w:tc>
          <w:tcPr>
            <w:tcW w:w="4536" w:type="dxa"/>
          </w:tcPr>
          <w:p w:rsidR="00B5540D" w:rsidRPr="00690DA4" w:rsidRDefault="00B5540D" w:rsidP="00B5540D">
            <w:pPr>
              <w:jc w:val="both"/>
              <w:rPr>
                <w:bCs/>
              </w:rPr>
            </w:pPr>
            <w:r w:rsidRPr="00690DA4">
              <w:rPr>
                <w:bCs/>
              </w:rPr>
              <w:t>В соответствии с требованиями</w:t>
            </w:r>
          </w:p>
        </w:tc>
        <w:tc>
          <w:tcPr>
            <w:tcW w:w="1808" w:type="dxa"/>
          </w:tcPr>
          <w:p w:rsidR="00B5540D" w:rsidRPr="00690DA4" w:rsidRDefault="00B5540D" w:rsidP="00B5540D">
            <w:pPr>
              <w:jc w:val="both"/>
              <w:rPr>
                <w:bCs/>
              </w:rPr>
            </w:pPr>
            <w:r w:rsidRPr="00690DA4">
              <w:rPr>
                <w:bCs/>
              </w:rPr>
              <w:t>В наличии</w:t>
            </w:r>
          </w:p>
        </w:tc>
      </w:tr>
    </w:tbl>
    <w:p w:rsidR="00B5540D" w:rsidRPr="00690DA4" w:rsidRDefault="00B5540D" w:rsidP="00B5540D">
      <w:pPr>
        <w:ind w:firstLine="851"/>
        <w:jc w:val="both"/>
        <w:rPr>
          <w:bCs/>
          <w:i/>
        </w:rPr>
      </w:pPr>
    </w:p>
    <w:p w:rsidR="00B5540D" w:rsidRPr="00690DA4" w:rsidRDefault="00B5540D" w:rsidP="00B5540D">
      <w:pPr>
        <w:tabs>
          <w:tab w:val="left" w:pos="360"/>
        </w:tabs>
        <w:ind w:left="1068"/>
        <w:jc w:val="both"/>
      </w:pPr>
    </w:p>
    <w:p w:rsidR="00B5540D" w:rsidRDefault="00B5540D" w:rsidP="00B5540D">
      <w:pPr>
        <w:jc w:val="center"/>
        <w:rPr>
          <w:b/>
          <w:bCs/>
        </w:rPr>
      </w:pPr>
      <w:r w:rsidRPr="00690DA4">
        <w:rPr>
          <w:b/>
          <w:bCs/>
        </w:rPr>
        <w:t xml:space="preserve">Учебно-методическое, информационно-техническое  обеспечение </w:t>
      </w:r>
    </w:p>
    <w:p w:rsidR="00B5540D" w:rsidRDefault="00B5540D" w:rsidP="00B5540D">
      <w:pPr>
        <w:jc w:val="center"/>
        <w:rPr>
          <w:b/>
          <w:bCs/>
        </w:rPr>
      </w:pPr>
      <w:r w:rsidRPr="00690DA4">
        <w:rPr>
          <w:b/>
          <w:bCs/>
        </w:rPr>
        <w:lastRenderedPageBreak/>
        <w:t>реализации ООП НОО</w:t>
      </w:r>
    </w:p>
    <w:p w:rsidR="00B5540D" w:rsidRPr="00EA0CC3" w:rsidRDefault="00B5540D" w:rsidP="00B5540D">
      <w:pPr>
        <w:ind w:firstLine="720"/>
        <w:jc w:val="both"/>
        <w:rPr>
          <w:b/>
          <w:i/>
        </w:rPr>
      </w:pPr>
      <w:r w:rsidRPr="00EA0CC3">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B5540D" w:rsidRPr="00EA0CC3" w:rsidRDefault="00B5540D" w:rsidP="00B5540D">
      <w:pPr>
        <w:ind w:firstLine="720"/>
        <w:jc w:val="both"/>
        <w:rPr>
          <w:b/>
          <w:bCs/>
        </w:rPr>
      </w:pPr>
      <w:r w:rsidRPr="00EA0CC3">
        <w:rPr>
          <w:b/>
          <w:bCs/>
        </w:rPr>
        <w:t xml:space="preserve">Создаваемая в образовательном учреждении </w:t>
      </w:r>
      <w:r>
        <w:rPr>
          <w:b/>
          <w:bCs/>
        </w:rPr>
        <w:t>информационная образовательная среда</w:t>
      </w:r>
      <w:r w:rsidRPr="00EA0CC3">
        <w:rPr>
          <w:b/>
          <w:bCs/>
        </w:rPr>
        <w:t xml:space="preserve"> строится в соответствии со следующей иерархией:</w:t>
      </w:r>
    </w:p>
    <w:p w:rsidR="00B5540D" w:rsidRPr="00EA0CC3" w:rsidRDefault="00B5540D" w:rsidP="00B5540D">
      <w:pPr>
        <w:ind w:firstLine="720"/>
        <w:jc w:val="both"/>
        <w:rPr>
          <w:bCs/>
        </w:rPr>
      </w:pPr>
      <w:r w:rsidRPr="00EA0CC3">
        <w:rPr>
          <w:bCs/>
        </w:rPr>
        <w:t>— единая информационно-образовательная среда страны;</w:t>
      </w:r>
    </w:p>
    <w:p w:rsidR="00B5540D" w:rsidRPr="00EA0CC3" w:rsidRDefault="00B5540D" w:rsidP="00B5540D">
      <w:pPr>
        <w:ind w:firstLine="720"/>
        <w:jc w:val="both"/>
      </w:pPr>
      <w:r w:rsidRPr="00EA0CC3">
        <w:rPr>
          <w:bCs/>
        </w:rPr>
        <w:t>— единая информационно-образовательная среда региона;</w:t>
      </w:r>
    </w:p>
    <w:p w:rsidR="00B5540D" w:rsidRPr="00EA0CC3" w:rsidRDefault="00B5540D" w:rsidP="00B5540D">
      <w:pPr>
        <w:ind w:firstLine="720"/>
        <w:jc w:val="both"/>
        <w:rPr>
          <w:bCs/>
        </w:rPr>
      </w:pPr>
      <w:r w:rsidRPr="00EA0CC3">
        <w:rPr>
          <w:bCs/>
        </w:rPr>
        <w:t>— информационно-образовательная среда образовательного учреждения;</w:t>
      </w:r>
    </w:p>
    <w:p w:rsidR="00B5540D" w:rsidRPr="00EA0CC3" w:rsidRDefault="00B5540D" w:rsidP="00B5540D">
      <w:pPr>
        <w:ind w:firstLine="720"/>
        <w:jc w:val="both"/>
        <w:rPr>
          <w:bCs/>
        </w:rPr>
      </w:pPr>
      <w:r w:rsidRPr="00EA0CC3">
        <w:rPr>
          <w:bCs/>
        </w:rPr>
        <w:t>— предметная информационно-образовательная среда;</w:t>
      </w:r>
    </w:p>
    <w:p w:rsidR="00B5540D" w:rsidRPr="00EA0CC3" w:rsidRDefault="00B5540D" w:rsidP="00B5540D">
      <w:pPr>
        <w:ind w:firstLine="720"/>
        <w:jc w:val="both"/>
        <w:rPr>
          <w:bCs/>
        </w:rPr>
      </w:pPr>
      <w:r w:rsidRPr="00EA0CC3">
        <w:rPr>
          <w:bCs/>
        </w:rPr>
        <w:t>— информационно-образовательная среда УМК;</w:t>
      </w:r>
    </w:p>
    <w:p w:rsidR="00B5540D" w:rsidRPr="00EA0CC3" w:rsidRDefault="00B5540D" w:rsidP="00B5540D">
      <w:pPr>
        <w:ind w:firstLine="720"/>
        <w:jc w:val="both"/>
        <w:rPr>
          <w:bCs/>
        </w:rPr>
      </w:pPr>
      <w:r w:rsidRPr="00EA0CC3">
        <w:rPr>
          <w:bCs/>
        </w:rPr>
        <w:t>— информационно-образовательная среда компонентов УМК;</w:t>
      </w:r>
    </w:p>
    <w:p w:rsidR="00B5540D" w:rsidRPr="00EA0CC3" w:rsidRDefault="00B5540D" w:rsidP="00B5540D">
      <w:pPr>
        <w:ind w:firstLine="720"/>
        <w:jc w:val="both"/>
        <w:rPr>
          <w:bCs/>
        </w:rPr>
      </w:pPr>
      <w:r w:rsidRPr="00EA0CC3">
        <w:rPr>
          <w:bCs/>
        </w:rPr>
        <w:t>— информационно-образовательная среда элементов УМК.</w:t>
      </w:r>
    </w:p>
    <w:p w:rsidR="00B5540D" w:rsidRPr="00EA0CC3" w:rsidRDefault="00B5540D" w:rsidP="00B5540D">
      <w:pPr>
        <w:ind w:firstLine="720"/>
        <w:jc w:val="both"/>
        <w:rPr>
          <w:b/>
        </w:rPr>
      </w:pPr>
      <w:r w:rsidRPr="00EA0CC3">
        <w:rPr>
          <w:b/>
        </w:rPr>
        <w:t xml:space="preserve">Основными элементами </w:t>
      </w:r>
      <w:r>
        <w:rPr>
          <w:b/>
        </w:rPr>
        <w:t>информационной образовательной среды</w:t>
      </w:r>
      <w:r w:rsidRPr="00EA0CC3">
        <w:rPr>
          <w:b/>
        </w:rPr>
        <w:t xml:space="preserve"> являются:</w:t>
      </w:r>
    </w:p>
    <w:p w:rsidR="00B5540D" w:rsidRPr="00EA0CC3" w:rsidRDefault="00B5540D" w:rsidP="00B5540D">
      <w:pPr>
        <w:ind w:firstLine="720"/>
        <w:jc w:val="both"/>
      </w:pPr>
      <w:r w:rsidRPr="00EA0CC3">
        <w:rPr>
          <w:bCs/>
        </w:rPr>
        <w:t>— </w:t>
      </w:r>
      <w:r w:rsidRPr="00EA0CC3">
        <w:t>информационно-образовательные ресурсы в виде печатной продукции;</w:t>
      </w:r>
    </w:p>
    <w:p w:rsidR="00B5540D" w:rsidRPr="00EA0CC3" w:rsidRDefault="00B5540D" w:rsidP="00B5540D">
      <w:pPr>
        <w:ind w:firstLine="720"/>
        <w:jc w:val="both"/>
      </w:pPr>
      <w:r w:rsidRPr="00EA0CC3">
        <w:rPr>
          <w:bCs/>
        </w:rPr>
        <w:t>— </w:t>
      </w:r>
      <w:r w:rsidRPr="00EA0CC3">
        <w:t>информационно-образовательные ресурсы на сменных оптических носителях;</w:t>
      </w:r>
    </w:p>
    <w:p w:rsidR="00B5540D" w:rsidRPr="00EA0CC3" w:rsidRDefault="00B5540D" w:rsidP="00B5540D">
      <w:pPr>
        <w:ind w:firstLine="720"/>
        <w:jc w:val="both"/>
      </w:pPr>
      <w:r w:rsidRPr="00EA0CC3">
        <w:rPr>
          <w:bCs/>
        </w:rPr>
        <w:t>— </w:t>
      </w:r>
      <w:r w:rsidRPr="00EA0CC3">
        <w:t>информационно-образовательные ресурсы Интернета;</w:t>
      </w:r>
    </w:p>
    <w:p w:rsidR="00B5540D" w:rsidRPr="00EA0CC3" w:rsidRDefault="00B5540D" w:rsidP="00B5540D">
      <w:pPr>
        <w:ind w:firstLine="720"/>
        <w:jc w:val="both"/>
      </w:pPr>
      <w:r w:rsidRPr="00EA0CC3">
        <w:rPr>
          <w:bCs/>
        </w:rPr>
        <w:t>— </w:t>
      </w:r>
      <w:r w:rsidRPr="00EA0CC3">
        <w:t xml:space="preserve">вычислительная и информационно-телекоммуникационная </w:t>
      </w:r>
      <w:proofErr w:type="spellStart"/>
      <w:proofErr w:type="gramStart"/>
      <w:r w:rsidRPr="00EA0CC3">
        <w:t>инфра-структура</w:t>
      </w:r>
      <w:proofErr w:type="spellEnd"/>
      <w:proofErr w:type="gramEnd"/>
      <w:r w:rsidRPr="00EA0CC3">
        <w:t>.</w:t>
      </w:r>
    </w:p>
    <w:p w:rsidR="00B5540D" w:rsidRPr="00EA0CC3" w:rsidRDefault="00B5540D" w:rsidP="00B5540D">
      <w:pPr>
        <w:ind w:firstLine="720"/>
        <w:jc w:val="both"/>
        <w:rPr>
          <w:bCs/>
        </w:rPr>
      </w:pPr>
      <w:r w:rsidRPr="00EA0CC3">
        <w:rPr>
          <w:b/>
          <w:bCs/>
        </w:rPr>
        <w:t>Необходимое для использования ИКТ оборудование</w:t>
      </w:r>
      <w:r w:rsidRPr="00EA0CC3">
        <w:rPr>
          <w:bCs/>
        </w:rPr>
        <w:t xml:space="preserve"> отвечает современным </w:t>
      </w:r>
      <w:proofErr w:type="gramStart"/>
      <w:r w:rsidRPr="00EA0CC3">
        <w:rPr>
          <w:bCs/>
        </w:rPr>
        <w:t>требованиям</w:t>
      </w:r>
      <w:proofErr w:type="gramEnd"/>
      <w:r w:rsidRPr="00EA0CC3">
        <w:rPr>
          <w:bCs/>
        </w:rPr>
        <w:t xml:space="preserve"> и обеспечивать использование ИКТ:</w:t>
      </w:r>
    </w:p>
    <w:p w:rsidR="00B5540D" w:rsidRPr="00EA0CC3" w:rsidRDefault="00B5540D" w:rsidP="00B5540D">
      <w:pPr>
        <w:ind w:firstLine="720"/>
        <w:jc w:val="both"/>
      </w:pPr>
      <w:r w:rsidRPr="00EA0CC3">
        <w:rPr>
          <w:bCs/>
        </w:rPr>
        <w:t>— </w:t>
      </w:r>
      <w:r w:rsidRPr="00EA0CC3">
        <w:t>в учебной деятельности;</w:t>
      </w:r>
    </w:p>
    <w:p w:rsidR="00B5540D" w:rsidRPr="00EA0CC3" w:rsidRDefault="00B5540D" w:rsidP="00B5540D">
      <w:pPr>
        <w:ind w:firstLine="720"/>
        <w:jc w:val="both"/>
      </w:pPr>
      <w:r w:rsidRPr="00EA0CC3">
        <w:rPr>
          <w:bCs/>
        </w:rPr>
        <w:t>— </w:t>
      </w:r>
      <w:r w:rsidRPr="00EA0CC3">
        <w:t>во внеурочной деятельности;</w:t>
      </w:r>
    </w:p>
    <w:p w:rsidR="00B5540D" w:rsidRPr="00EA0CC3" w:rsidRDefault="00B5540D" w:rsidP="00B5540D">
      <w:pPr>
        <w:ind w:firstLine="720"/>
        <w:jc w:val="both"/>
      </w:pPr>
      <w:r w:rsidRPr="00EA0CC3">
        <w:rPr>
          <w:bCs/>
        </w:rPr>
        <w:t>— </w:t>
      </w:r>
      <w:r w:rsidRPr="00EA0CC3">
        <w:t>в исследовательской и проектной деятельности;</w:t>
      </w:r>
    </w:p>
    <w:p w:rsidR="00B5540D" w:rsidRPr="00EA0CC3" w:rsidRDefault="00B5540D" w:rsidP="00B5540D">
      <w:pPr>
        <w:ind w:firstLine="720"/>
        <w:jc w:val="both"/>
      </w:pPr>
      <w:r w:rsidRPr="00EA0CC3">
        <w:rPr>
          <w:bCs/>
        </w:rPr>
        <w:t>— </w:t>
      </w:r>
      <w:r w:rsidRPr="00EA0CC3">
        <w:t>при измерении, контроле и оценке результатов образования;</w:t>
      </w:r>
    </w:p>
    <w:p w:rsidR="00B5540D" w:rsidRDefault="00B5540D" w:rsidP="00B5540D">
      <w:pPr>
        <w:ind w:firstLine="720"/>
        <w:jc w:val="both"/>
        <w:rPr>
          <w:rStyle w:val="dash041e005f0431005f044b005f0447005f043d005f044b005f0439005f005fchar1char1"/>
        </w:rPr>
      </w:pPr>
      <w:r w:rsidRPr="00EA0CC3">
        <w:rPr>
          <w:bCs/>
        </w:rPr>
        <w:t>— </w:t>
      </w:r>
      <w:r w:rsidRPr="00EA0CC3">
        <w:t xml:space="preserve">в административной деятельности, включая </w:t>
      </w:r>
      <w:r w:rsidRPr="00EA0CC3">
        <w:rPr>
          <w:rStyle w:val="dash041e005f0431005f044b005f0447005f043d005f044b005f0439005f005fchar1char1"/>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B5540D" w:rsidRPr="006509FC" w:rsidRDefault="00B5540D" w:rsidP="00B5540D">
      <w:pPr>
        <w:pStyle w:val="a5"/>
        <w:spacing w:before="0" w:after="0"/>
        <w:ind w:left="0" w:firstLine="900"/>
        <w:jc w:val="both"/>
        <w:rPr>
          <w:iCs/>
        </w:rPr>
      </w:pPr>
      <w:r w:rsidRPr="006509FC">
        <w:rPr>
          <w:iCs/>
        </w:rPr>
        <w:t xml:space="preserve">Материально-техническая база </w:t>
      </w:r>
      <w:r>
        <w:t>ФКОУ СОШ УФСИН России по Воронежской области</w:t>
      </w:r>
      <w:r w:rsidRPr="00EA0CC3">
        <w:t xml:space="preserve"> </w:t>
      </w:r>
      <w:r w:rsidRPr="006509FC">
        <w:rPr>
          <w:iCs/>
        </w:rPr>
        <w:t>укомплектована необходимым количеством наглядных пособий и учебно-лабораторным оборудованием, обеспечивающим возможность выполнения рабочих программ по предметам федерального и регионального компонентов.</w:t>
      </w:r>
    </w:p>
    <w:p w:rsidR="00B5540D" w:rsidRPr="006509FC" w:rsidRDefault="00B5540D" w:rsidP="00B5540D">
      <w:pPr>
        <w:pStyle w:val="a5"/>
        <w:spacing w:before="0" w:after="0"/>
        <w:ind w:left="0" w:firstLine="902"/>
        <w:jc w:val="both"/>
        <w:rPr>
          <w:iCs/>
        </w:rPr>
      </w:pPr>
      <w:r>
        <w:rPr>
          <w:iCs/>
        </w:rPr>
        <w:t xml:space="preserve">10 </w:t>
      </w:r>
      <w:r w:rsidRPr="006509FC">
        <w:rPr>
          <w:iCs/>
        </w:rPr>
        <w:t>кабинет</w:t>
      </w:r>
      <w:r>
        <w:rPr>
          <w:iCs/>
        </w:rPr>
        <w:t>ов</w:t>
      </w:r>
      <w:r w:rsidRPr="006509FC">
        <w:rPr>
          <w:iCs/>
        </w:rPr>
        <w:t xml:space="preserve"> школы оборудованы автоматизированным рабочим местом учителя, что составляет </w:t>
      </w:r>
      <w:r>
        <w:rPr>
          <w:iCs/>
        </w:rPr>
        <w:t xml:space="preserve">100 </w:t>
      </w:r>
      <w:r w:rsidRPr="006509FC">
        <w:rPr>
          <w:iCs/>
        </w:rPr>
        <w:t xml:space="preserve">%. </w:t>
      </w:r>
    </w:p>
    <w:p w:rsidR="00B5540D" w:rsidRDefault="00B5540D" w:rsidP="00B5540D">
      <w:pPr>
        <w:pStyle w:val="a5"/>
        <w:spacing w:before="0" w:after="0"/>
        <w:ind w:firstLine="540"/>
        <w:rPr>
          <w:iCs/>
        </w:rPr>
      </w:pPr>
      <w:r>
        <w:rPr>
          <w:iCs/>
        </w:rPr>
        <w:t xml:space="preserve">В учреждении имеется следующая </w:t>
      </w:r>
      <w:r w:rsidRPr="006509FC">
        <w:rPr>
          <w:iCs/>
        </w:rPr>
        <w:t>техника:</w:t>
      </w:r>
    </w:p>
    <w:p w:rsidR="00B5540D" w:rsidRPr="00C74561" w:rsidRDefault="00B5540D" w:rsidP="00B5540D">
      <w:pPr>
        <w:pStyle w:val="a5"/>
        <w:spacing w:before="0" w:after="0"/>
        <w:ind w:firstLine="540"/>
        <w:rPr>
          <w:iCs/>
        </w:rPr>
      </w:pPr>
    </w:p>
    <w:p w:rsidR="00B5540D" w:rsidRDefault="00B5540D" w:rsidP="00B5540D">
      <w:pPr>
        <w:pStyle w:val="a5"/>
        <w:spacing w:before="0" w:after="0"/>
        <w:ind w:firstLine="540"/>
        <w:rPr>
          <w:iCs/>
        </w:rPr>
      </w:pPr>
      <w:r>
        <w:rPr>
          <w:iCs/>
        </w:rPr>
        <w:t xml:space="preserve">- ПК – 19  </w:t>
      </w:r>
      <w:proofErr w:type="spellStart"/>
      <w:proofErr w:type="gramStart"/>
      <w:r>
        <w:rPr>
          <w:iCs/>
        </w:rPr>
        <w:t>шт</w:t>
      </w:r>
      <w:proofErr w:type="spellEnd"/>
      <w:proofErr w:type="gramEnd"/>
      <w:r>
        <w:rPr>
          <w:iCs/>
        </w:rPr>
        <w:t>;</w:t>
      </w:r>
    </w:p>
    <w:p w:rsidR="00B5540D" w:rsidRDefault="00B5540D" w:rsidP="00B5540D">
      <w:pPr>
        <w:pStyle w:val="a5"/>
        <w:spacing w:before="0" w:after="0"/>
        <w:ind w:firstLine="540"/>
        <w:rPr>
          <w:iCs/>
        </w:rPr>
      </w:pPr>
      <w:r>
        <w:rPr>
          <w:iCs/>
        </w:rPr>
        <w:t xml:space="preserve">- ноутбук – 1 </w:t>
      </w:r>
      <w:proofErr w:type="spellStart"/>
      <w:proofErr w:type="gramStart"/>
      <w:r>
        <w:rPr>
          <w:iCs/>
        </w:rPr>
        <w:t>шт</w:t>
      </w:r>
      <w:proofErr w:type="spellEnd"/>
      <w:proofErr w:type="gramEnd"/>
      <w:r>
        <w:rPr>
          <w:iCs/>
        </w:rPr>
        <w:t>;</w:t>
      </w:r>
    </w:p>
    <w:p w:rsidR="00B5540D" w:rsidRPr="006509FC" w:rsidRDefault="00B5540D" w:rsidP="00B5540D">
      <w:pPr>
        <w:pStyle w:val="a5"/>
        <w:spacing w:before="0" w:after="0"/>
        <w:ind w:firstLine="540"/>
        <w:rPr>
          <w:iCs/>
        </w:rPr>
      </w:pPr>
      <w:r w:rsidRPr="006509FC">
        <w:rPr>
          <w:iCs/>
        </w:rPr>
        <w:t xml:space="preserve">- </w:t>
      </w:r>
      <w:proofErr w:type="spellStart"/>
      <w:r w:rsidRPr="006509FC">
        <w:rPr>
          <w:iCs/>
        </w:rPr>
        <w:t>мультимедийный</w:t>
      </w:r>
      <w:proofErr w:type="spellEnd"/>
      <w:r w:rsidRPr="006509FC">
        <w:rPr>
          <w:iCs/>
        </w:rPr>
        <w:t xml:space="preserve"> проектор – </w:t>
      </w:r>
      <w:r>
        <w:rPr>
          <w:iCs/>
        </w:rPr>
        <w:t>12</w:t>
      </w:r>
      <w:r w:rsidRPr="006509FC">
        <w:rPr>
          <w:iCs/>
        </w:rPr>
        <w:t xml:space="preserve"> </w:t>
      </w:r>
      <w:proofErr w:type="spellStart"/>
      <w:proofErr w:type="gramStart"/>
      <w:r w:rsidRPr="006509FC">
        <w:rPr>
          <w:iCs/>
        </w:rPr>
        <w:t>шт</w:t>
      </w:r>
      <w:proofErr w:type="spellEnd"/>
      <w:proofErr w:type="gramEnd"/>
      <w:r w:rsidRPr="006509FC">
        <w:rPr>
          <w:iCs/>
        </w:rPr>
        <w:t>;</w:t>
      </w:r>
    </w:p>
    <w:p w:rsidR="00B5540D" w:rsidRDefault="00B5540D" w:rsidP="00B5540D">
      <w:pPr>
        <w:pStyle w:val="a5"/>
        <w:spacing w:before="0" w:after="0"/>
        <w:ind w:firstLine="540"/>
        <w:rPr>
          <w:iCs/>
        </w:rPr>
      </w:pPr>
      <w:r w:rsidRPr="006509FC">
        <w:rPr>
          <w:iCs/>
        </w:rPr>
        <w:t xml:space="preserve">- интерактивная доска – </w:t>
      </w:r>
      <w:r>
        <w:rPr>
          <w:iCs/>
        </w:rPr>
        <w:t>8</w:t>
      </w:r>
      <w:r w:rsidRPr="006509FC">
        <w:rPr>
          <w:iCs/>
        </w:rPr>
        <w:t xml:space="preserve"> </w:t>
      </w:r>
      <w:proofErr w:type="spellStart"/>
      <w:proofErr w:type="gramStart"/>
      <w:r w:rsidRPr="006509FC">
        <w:rPr>
          <w:iCs/>
        </w:rPr>
        <w:t>шт</w:t>
      </w:r>
      <w:proofErr w:type="spellEnd"/>
      <w:proofErr w:type="gramEnd"/>
      <w:r w:rsidRPr="006509FC">
        <w:rPr>
          <w:iCs/>
        </w:rPr>
        <w:t>;</w:t>
      </w:r>
    </w:p>
    <w:p w:rsidR="00B5540D" w:rsidRPr="00C74561" w:rsidRDefault="00B5540D" w:rsidP="00B5540D">
      <w:pPr>
        <w:pStyle w:val="a5"/>
        <w:spacing w:before="0" w:after="0"/>
        <w:ind w:firstLine="540"/>
        <w:rPr>
          <w:iCs/>
        </w:rPr>
      </w:pPr>
      <w:r>
        <w:rPr>
          <w:iCs/>
        </w:rPr>
        <w:t>- маркерная доска – 1 шт.;</w:t>
      </w:r>
    </w:p>
    <w:p w:rsidR="00B5540D" w:rsidRDefault="00B5540D" w:rsidP="00B5540D">
      <w:pPr>
        <w:pStyle w:val="a5"/>
        <w:spacing w:before="0" w:after="0"/>
        <w:ind w:firstLine="540"/>
        <w:rPr>
          <w:iCs/>
        </w:rPr>
      </w:pPr>
      <w:r w:rsidRPr="006509FC">
        <w:rPr>
          <w:iCs/>
        </w:rPr>
        <w:t>- принтер</w:t>
      </w:r>
      <w:r>
        <w:rPr>
          <w:iCs/>
        </w:rPr>
        <w:t xml:space="preserve"> чёрно-белый</w:t>
      </w:r>
      <w:r w:rsidRPr="006509FC">
        <w:rPr>
          <w:iCs/>
        </w:rPr>
        <w:t xml:space="preserve"> –</w:t>
      </w:r>
      <w:r>
        <w:rPr>
          <w:iCs/>
        </w:rPr>
        <w:t xml:space="preserve">11 </w:t>
      </w:r>
      <w:r w:rsidRPr="006509FC">
        <w:rPr>
          <w:iCs/>
        </w:rPr>
        <w:t>шт.;</w:t>
      </w:r>
    </w:p>
    <w:p w:rsidR="00B5540D" w:rsidRPr="00C74561" w:rsidRDefault="00B5540D" w:rsidP="00B5540D">
      <w:pPr>
        <w:pStyle w:val="a5"/>
        <w:spacing w:before="0" w:after="0"/>
        <w:ind w:firstLine="540"/>
        <w:rPr>
          <w:iCs/>
        </w:rPr>
      </w:pPr>
      <w:r>
        <w:rPr>
          <w:iCs/>
        </w:rPr>
        <w:t>- цветной принтер – 2 шт.;</w:t>
      </w:r>
    </w:p>
    <w:p w:rsidR="00B5540D" w:rsidRPr="006509FC" w:rsidRDefault="00B5540D" w:rsidP="00B5540D">
      <w:pPr>
        <w:pStyle w:val="a5"/>
        <w:spacing w:before="0" w:after="0"/>
        <w:ind w:firstLine="540"/>
        <w:rPr>
          <w:iCs/>
        </w:rPr>
      </w:pPr>
      <w:r w:rsidRPr="006509FC">
        <w:rPr>
          <w:iCs/>
        </w:rPr>
        <w:t xml:space="preserve">- сканер – 1 </w:t>
      </w:r>
      <w:proofErr w:type="spellStart"/>
      <w:proofErr w:type="gramStart"/>
      <w:r w:rsidRPr="006509FC">
        <w:rPr>
          <w:iCs/>
        </w:rPr>
        <w:t>шт</w:t>
      </w:r>
      <w:proofErr w:type="spellEnd"/>
      <w:proofErr w:type="gramEnd"/>
      <w:r w:rsidRPr="006509FC">
        <w:rPr>
          <w:iCs/>
        </w:rPr>
        <w:t>;</w:t>
      </w:r>
    </w:p>
    <w:p w:rsidR="00B5540D" w:rsidRPr="00C74561" w:rsidRDefault="00B5540D" w:rsidP="00B5540D">
      <w:pPr>
        <w:pStyle w:val="a5"/>
        <w:spacing w:before="0" w:after="0"/>
        <w:ind w:firstLine="540"/>
        <w:rPr>
          <w:iCs/>
        </w:rPr>
      </w:pPr>
      <w:r>
        <w:rPr>
          <w:iCs/>
        </w:rPr>
        <w:t>- МФУ – 3 шт.</w:t>
      </w:r>
    </w:p>
    <w:p w:rsidR="00B5540D" w:rsidRPr="00C74561" w:rsidRDefault="00B5540D" w:rsidP="00B5540D">
      <w:pPr>
        <w:pStyle w:val="a5"/>
        <w:spacing w:before="0" w:after="0"/>
        <w:rPr>
          <w:iCs/>
        </w:rPr>
      </w:pPr>
    </w:p>
    <w:p w:rsidR="00B5540D" w:rsidRPr="00C74561" w:rsidRDefault="00B5540D" w:rsidP="00B5540D">
      <w:pPr>
        <w:pStyle w:val="a5"/>
        <w:spacing w:before="0" w:after="0"/>
        <w:rPr>
          <w:iCs/>
          <w:szCs w:val="28"/>
        </w:rPr>
      </w:pPr>
      <w:r w:rsidRPr="00C74561">
        <w:rPr>
          <w:iCs/>
          <w:szCs w:val="28"/>
        </w:rPr>
        <w:t>В школе функционирует компьютерный класс на 10 учебных мест.</w:t>
      </w:r>
    </w:p>
    <w:p w:rsidR="00B5540D" w:rsidRPr="00C74561" w:rsidRDefault="00B5540D" w:rsidP="00B5540D">
      <w:pPr>
        <w:pStyle w:val="a5"/>
        <w:spacing w:before="0" w:after="0"/>
        <w:rPr>
          <w:iCs/>
          <w:szCs w:val="28"/>
        </w:rPr>
      </w:pPr>
    </w:p>
    <w:p w:rsidR="00B5540D" w:rsidRPr="006509FC" w:rsidRDefault="00B5540D" w:rsidP="00B5540D">
      <w:pPr>
        <w:pStyle w:val="a5"/>
        <w:spacing w:before="0" w:after="0"/>
        <w:ind w:firstLine="902"/>
        <w:jc w:val="both"/>
        <w:rPr>
          <w:b/>
          <w:iCs/>
        </w:rPr>
      </w:pPr>
      <w:r w:rsidRPr="006509FC">
        <w:rPr>
          <w:b/>
          <w:iCs/>
        </w:rPr>
        <w:t>Библиотечный фонд имеет:</w:t>
      </w:r>
    </w:p>
    <w:p w:rsidR="00B5540D" w:rsidRPr="006509FC" w:rsidRDefault="00B5540D" w:rsidP="00B5540D">
      <w:pPr>
        <w:pStyle w:val="a5"/>
        <w:spacing w:before="0" w:after="0"/>
        <w:ind w:firstLine="559"/>
        <w:jc w:val="both"/>
        <w:rPr>
          <w:iCs/>
        </w:rPr>
      </w:pPr>
      <w:r w:rsidRPr="006509FC">
        <w:rPr>
          <w:iCs/>
        </w:rPr>
        <w:t xml:space="preserve">- художественной литературы - </w:t>
      </w:r>
      <w:r>
        <w:rPr>
          <w:iCs/>
        </w:rPr>
        <w:t>2764</w:t>
      </w:r>
      <w:r w:rsidRPr="006509FC">
        <w:rPr>
          <w:iCs/>
        </w:rPr>
        <w:t xml:space="preserve"> </w:t>
      </w:r>
      <w:proofErr w:type="spellStart"/>
      <w:proofErr w:type="gramStart"/>
      <w:r w:rsidRPr="006509FC">
        <w:rPr>
          <w:iCs/>
        </w:rPr>
        <w:t>экз</w:t>
      </w:r>
      <w:proofErr w:type="spellEnd"/>
      <w:proofErr w:type="gramEnd"/>
      <w:r w:rsidRPr="006509FC">
        <w:rPr>
          <w:iCs/>
        </w:rPr>
        <w:t>;</w:t>
      </w:r>
    </w:p>
    <w:p w:rsidR="00B5540D" w:rsidRPr="006509FC" w:rsidRDefault="00B5540D" w:rsidP="00B5540D">
      <w:pPr>
        <w:pStyle w:val="a5"/>
        <w:spacing w:before="0" w:after="0"/>
        <w:ind w:firstLine="559"/>
        <w:jc w:val="both"/>
        <w:rPr>
          <w:iCs/>
        </w:rPr>
      </w:pPr>
      <w:r w:rsidRPr="006509FC">
        <w:rPr>
          <w:iCs/>
        </w:rPr>
        <w:t xml:space="preserve">- учебной литературы – </w:t>
      </w:r>
      <w:r>
        <w:rPr>
          <w:iCs/>
        </w:rPr>
        <w:t>782</w:t>
      </w:r>
      <w:r w:rsidRPr="006509FC">
        <w:rPr>
          <w:iCs/>
        </w:rPr>
        <w:t xml:space="preserve"> </w:t>
      </w:r>
      <w:proofErr w:type="spellStart"/>
      <w:proofErr w:type="gramStart"/>
      <w:r w:rsidRPr="006509FC">
        <w:rPr>
          <w:iCs/>
        </w:rPr>
        <w:t>экз</w:t>
      </w:r>
      <w:proofErr w:type="spellEnd"/>
      <w:proofErr w:type="gramEnd"/>
      <w:r w:rsidRPr="006509FC">
        <w:rPr>
          <w:iCs/>
        </w:rPr>
        <w:t>;</w:t>
      </w:r>
    </w:p>
    <w:p w:rsidR="00B5540D" w:rsidRPr="006509FC" w:rsidRDefault="00B5540D" w:rsidP="00B5540D">
      <w:pPr>
        <w:pStyle w:val="a5"/>
        <w:spacing w:before="0" w:after="0"/>
        <w:ind w:firstLine="559"/>
        <w:jc w:val="both"/>
        <w:rPr>
          <w:iCs/>
        </w:rPr>
      </w:pPr>
      <w:r>
        <w:rPr>
          <w:iCs/>
        </w:rPr>
        <w:t xml:space="preserve">- </w:t>
      </w:r>
      <w:r w:rsidRPr="006509FC">
        <w:rPr>
          <w:iCs/>
        </w:rPr>
        <w:t xml:space="preserve">электронных пособий – </w:t>
      </w:r>
      <w:r>
        <w:rPr>
          <w:iCs/>
        </w:rPr>
        <w:t>98</w:t>
      </w:r>
      <w:r w:rsidRPr="006509FC">
        <w:rPr>
          <w:iCs/>
        </w:rPr>
        <w:t xml:space="preserve"> </w:t>
      </w:r>
      <w:proofErr w:type="spellStart"/>
      <w:proofErr w:type="gramStart"/>
      <w:r w:rsidRPr="006509FC">
        <w:rPr>
          <w:iCs/>
        </w:rPr>
        <w:t>шт</w:t>
      </w:r>
      <w:proofErr w:type="spellEnd"/>
      <w:proofErr w:type="gramEnd"/>
      <w:r w:rsidRPr="006509FC">
        <w:rPr>
          <w:iCs/>
        </w:rPr>
        <w:t>;</w:t>
      </w:r>
    </w:p>
    <w:p w:rsidR="00B5540D" w:rsidRPr="00F16335" w:rsidRDefault="00B5540D" w:rsidP="00B5540D">
      <w:pPr>
        <w:pStyle w:val="a5"/>
        <w:spacing w:before="0" w:after="0"/>
        <w:ind w:firstLine="902"/>
        <w:jc w:val="both"/>
        <w:rPr>
          <w:iCs/>
        </w:rPr>
      </w:pPr>
    </w:p>
    <w:p w:rsidR="00B5540D" w:rsidRDefault="00B5540D" w:rsidP="00B5540D">
      <w:pPr>
        <w:ind w:firstLine="720"/>
        <w:jc w:val="both"/>
      </w:pPr>
      <w:r w:rsidRPr="00723526">
        <w:t>Учителя по всем предметам имеют диски, которые используют на уроках</w:t>
      </w:r>
      <w:r>
        <w:t>.</w:t>
      </w:r>
    </w:p>
    <w:p w:rsidR="00B5540D" w:rsidRPr="00723526" w:rsidRDefault="00B5540D" w:rsidP="00B5540D">
      <w:pPr>
        <w:ind w:firstLine="720"/>
        <w:jc w:val="both"/>
      </w:pPr>
      <w:r w:rsidRPr="00723526">
        <w:t xml:space="preserve">ЦОР используют учителя при проведении кружковой работы, </w:t>
      </w:r>
      <w:r>
        <w:t xml:space="preserve">учебных </w:t>
      </w:r>
      <w:r w:rsidRPr="00723526">
        <w:t xml:space="preserve">курсов, факультативных курсов. </w:t>
      </w:r>
    </w:p>
    <w:p w:rsidR="00B5540D" w:rsidRPr="006509FC" w:rsidRDefault="00B5540D" w:rsidP="00060165">
      <w:pPr>
        <w:pStyle w:val="a5"/>
        <w:spacing w:before="0" w:after="0"/>
        <w:ind w:firstLine="558"/>
        <w:jc w:val="both"/>
        <w:rPr>
          <w:iCs/>
        </w:rPr>
      </w:pPr>
      <w:r w:rsidRPr="006509FC">
        <w:rPr>
          <w:iCs/>
        </w:rPr>
        <w:t>Для проведения уроков физкультуры и обеспечения внеурочной занятости в школ</w:t>
      </w:r>
      <w:r>
        <w:rPr>
          <w:iCs/>
        </w:rPr>
        <w:t>е работает спортивный зал с  раздевалкой</w:t>
      </w:r>
      <w:r w:rsidRPr="006509FC">
        <w:rPr>
          <w:iCs/>
        </w:rPr>
        <w:t>. Спортзал оснащен необходимым спортивным оборудованием.</w:t>
      </w:r>
    </w:p>
    <w:p w:rsidR="00B5540D" w:rsidRPr="00723526" w:rsidRDefault="00B5540D" w:rsidP="00B5540D">
      <w:pPr>
        <w:ind w:firstLine="720"/>
        <w:jc w:val="both"/>
      </w:pPr>
      <w:r w:rsidRPr="00723526">
        <w:t>Учителя и учащиеся  используют различные коллекции:</w:t>
      </w:r>
    </w:p>
    <w:p w:rsidR="00B5540D" w:rsidRPr="00A67398" w:rsidRDefault="00B5540D" w:rsidP="00060165">
      <w:pPr>
        <w:numPr>
          <w:ilvl w:val="0"/>
          <w:numId w:val="72"/>
        </w:numPr>
        <w:ind w:left="284" w:firstLine="11"/>
        <w:jc w:val="both"/>
      </w:pPr>
      <w:r w:rsidRPr="00A67398">
        <w:t>Тематические библиотеки</w:t>
      </w:r>
    </w:p>
    <w:p w:rsidR="00B5540D" w:rsidRPr="00A67398" w:rsidRDefault="00B5540D" w:rsidP="00060165">
      <w:pPr>
        <w:numPr>
          <w:ilvl w:val="0"/>
          <w:numId w:val="72"/>
        </w:numPr>
        <w:ind w:left="284" w:firstLine="11"/>
      </w:pPr>
      <w:r w:rsidRPr="00A67398">
        <w:t>Энциклопедии и справочники</w:t>
      </w:r>
    </w:p>
    <w:p w:rsidR="00B5540D" w:rsidRPr="00723526" w:rsidRDefault="00B5540D" w:rsidP="00060165">
      <w:pPr>
        <w:numPr>
          <w:ilvl w:val="0"/>
          <w:numId w:val="72"/>
        </w:numPr>
        <w:ind w:left="284" w:firstLine="11"/>
      </w:pPr>
      <w:r w:rsidRPr="00723526">
        <w:t>Образовательные комплексы (учебники, приложения к учебникам</w:t>
      </w:r>
      <w:r>
        <w:t>)</w:t>
      </w:r>
    </w:p>
    <w:p w:rsidR="00B5540D" w:rsidRPr="00A67398" w:rsidRDefault="00B5540D" w:rsidP="00060165">
      <w:pPr>
        <w:numPr>
          <w:ilvl w:val="0"/>
          <w:numId w:val="72"/>
        </w:numPr>
        <w:ind w:left="284" w:firstLine="11"/>
      </w:pPr>
      <w:r w:rsidRPr="00A67398">
        <w:t>Наглядные пособия</w:t>
      </w:r>
      <w:r w:rsidR="00060165">
        <w:t>.</w:t>
      </w:r>
    </w:p>
    <w:p w:rsidR="00B5540D" w:rsidRDefault="00B5540D" w:rsidP="00B5540D">
      <w:pPr>
        <w:ind w:left="720" w:hanging="720"/>
      </w:pPr>
      <w:r w:rsidRPr="00723526">
        <w:t>Репетиторы и тренажёры, используются для прове</w:t>
      </w:r>
      <w:r>
        <w:t>дения итогового контроля, так и</w:t>
      </w:r>
    </w:p>
    <w:p w:rsidR="00B5540D" w:rsidRPr="00723526" w:rsidRDefault="00B5540D" w:rsidP="00B5540D">
      <w:pPr>
        <w:ind w:left="720" w:hanging="720"/>
      </w:pPr>
      <w:r w:rsidRPr="00723526">
        <w:t>текущего контроля</w:t>
      </w:r>
    </w:p>
    <w:p w:rsidR="00B5540D" w:rsidRPr="00723526" w:rsidRDefault="00B5540D" w:rsidP="00B5540D">
      <w:r w:rsidRPr="00723526">
        <w:t>То есть учителя используют:</w:t>
      </w:r>
    </w:p>
    <w:p w:rsidR="00B5540D" w:rsidRPr="00723526" w:rsidRDefault="00B5540D" w:rsidP="00060165">
      <w:pPr>
        <w:widowControl w:val="0"/>
        <w:numPr>
          <w:ilvl w:val="1"/>
          <w:numId w:val="73"/>
        </w:numPr>
        <w:autoSpaceDE w:val="0"/>
        <w:autoSpaceDN w:val="0"/>
        <w:adjustRightInd w:val="0"/>
        <w:ind w:left="709"/>
      </w:pPr>
      <w:r w:rsidRPr="00723526">
        <w:t>обучающие ЦОР</w:t>
      </w:r>
    </w:p>
    <w:p w:rsidR="00B5540D" w:rsidRPr="00723526" w:rsidRDefault="00B5540D" w:rsidP="00060165">
      <w:pPr>
        <w:widowControl w:val="0"/>
        <w:numPr>
          <w:ilvl w:val="1"/>
          <w:numId w:val="73"/>
        </w:numPr>
        <w:autoSpaceDE w:val="0"/>
        <w:autoSpaceDN w:val="0"/>
        <w:adjustRightInd w:val="0"/>
        <w:ind w:left="709"/>
      </w:pPr>
      <w:r w:rsidRPr="00723526">
        <w:t>информационные</w:t>
      </w:r>
    </w:p>
    <w:p w:rsidR="00B5540D" w:rsidRPr="00723526" w:rsidRDefault="00B5540D" w:rsidP="00060165">
      <w:pPr>
        <w:widowControl w:val="0"/>
        <w:numPr>
          <w:ilvl w:val="1"/>
          <w:numId w:val="73"/>
        </w:numPr>
        <w:autoSpaceDE w:val="0"/>
        <w:autoSpaceDN w:val="0"/>
        <w:adjustRightInd w:val="0"/>
        <w:ind w:left="709"/>
      </w:pPr>
      <w:r w:rsidRPr="00723526">
        <w:t>контролирующие</w:t>
      </w:r>
    </w:p>
    <w:p w:rsidR="00B5540D" w:rsidRPr="00723526" w:rsidRDefault="00B5540D" w:rsidP="00060165">
      <w:pPr>
        <w:widowControl w:val="0"/>
        <w:numPr>
          <w:ilvl w:val="1"/>
          <w:numId w:val="73"/>
        </w:numPr>
        <w:autoSpaceDE w:val="0"/>
        <w:autoSpaceDN w:val="0"/>
        <w:adjustRightInd w:val="0"/>
        <w:ind w:left="709"/>
      </w:pPr>
      <w:r w:rsidRPr="00723526">
        <w:t>тренажёрные</w:t>
      </w:r>
    </w:p>
    <w:p w:rsidR="00B5540D" w:rsidRDefault="00B5540D" w:rsidP="00060165">
      <w:pPr>
        <w:widowControl w:val="0"/>
        <w:numPr>
          <w:ilvl w:val="1"/>
          <w:numId w:val="73"/>
        </w:numPr>
        <w:autoSpaceDE w:val="0"/>
        <w:autoSpaceDN w:val="0"/>
        <w:adjustRightInd w:val="0"/>
        <w:ind w:left="709"/>
      </w:pPr>
      <w:r w:rsidRPr="00723526">
        <w:t>энциклопедии</w:t>
      </w:r>
      <w:r w:rsidR="00060165">
        <w:t>.</w:t>
      </w:r>
    </w:p>
    <w:p w:rsidR="00060165" w:rsidRPr="00723526" w:rsidRDefault="00060165" w:rsidP="00060165">
      <w:pPr>
        <w:widowControl w:val="0"/>
        <w:autoSpaceDE w:val="0"/>
        <w:autoSpaceDN w:val="0"/>
        <w:adjustRightInd w:val="0"/>
        <w:ind w:left="709"/>
      </w:pPr>
    </w:p>
    <w:p w:rsidR="00B5540D" w:rsidRPr="00723526" w:rsidRDefault="00B5540D" w:rsidP="00B5540D">
      <w:pPr>
        <w:ind w:firstLine="720"/>
      </w:pPr>
      <w:r w:rsidRPr="00723526">
        <w:t>ЭОР используются и  во внеклассной работе:</w:t>
      </w:r>
    </w:p>
    <w:p w:rsidR="00B5540D" w:rsidRPr="00A67398" w:rsidRDefault="00B5540D" w:rsidP="00B5540D">
      <w:pPr>
        <w:numPr>
          <w:ilvl w:val="0"/>
          <w:numId w:val="74"/>
        </w:numPr>
      </w:pPr>
      <w:r>
        <w:t>на педагогических</w:t>
      </w:r>
      <w:r w:rsidRPr="00A67398">
        <w:t xml:space="preserve"> совет</w:t>
      </w:r>
      <w:r>
        <w:t>ах</w:t>
      </w:r>
      <w:r w:rsidRPr="00A67398">
        <w:t>;</w:t>
      </w:r>
    </w:p>
    <w:p w:rsidR="00B5540D" w:rsidRPr="00A67398" w:rsidRDefault="00B5540D" w:rsidP="00B5540D">
      <w:pPr>
        <w:numPr>
          <w:ilvl w:val="0"/>
          <w:numId w:val="74"/>
        </w:numPr>
      </w:pPr>
      <w:r>
        <w:t>на семинарах;</w:t>
      </w:r>
    </w:p>
    <w:p w:rsidR="00B5540D" w:rsidRPr="00A67398" w:rsidRDefault="00B5540D" w:rsidP="00B5540D">
      <w:pPr>
        <w:numPr>
          <w:ilvl w:val="0"/>
          <w:numId w:val="74"/>
        </w:numPr>
      </w:pPr>
      <w:r>
        <w:t xml:space="preserve">на </w:t>
      </w:r>
      <w:r w:rsidRPr="00A67398">
        <w:t>заседания</w:t>
      </w:r>
      <w:r>
        <w:t xml:space="preserve"> МО учителей - предметников</w:t>
      </w:r>
    </w:p>
    <w:p w:rsidR="00B5540D" w:rsidRPr="00A67398" w:rsidRDefault="00B5540D" w:rsidP="00B5540D">
      <w:pPr>
        <w:numPr>
          <w:ilvl w:val="0"/>
          <w:numId w:val="74"/>
        </w:numPr>
      </w:pPr>
      <w:r>
        <w:t>на классных часах;</w:t>
      </w:r>
    </w:p>
    <w:p w:rsidR="00B5540D" w:rsidRPr="00723526" w:rsidRDefault="00B5540D" w:rsidP="00B5540D">
      <w:pPr>
        <w:numPr>
          <w:ilvl w:val="0"/>
          <w:numId w:val="74"/>
        </w:numPr>
      </w:pPr>
      <w:r w:rsidRPr="00723526">
        <w:t xml:space="preserve">при подготовке к </w:t>
      </w:r>
      <w:r>
        <w:t>ГИА</w:t>
      </w:r>
    </w:p>
    <w:p w:rsidR="00B5540D" w:rsidRPr="00723526" w:rsidRDefault="00B5540D" w:rsidP="00B5540D">
      <w:pPr>
        <w:numPr>
          <w:ilvl w:val="0"/>
          <w:numId w:val="74"/>
        </w:numPr>
      </w:pPr>
      <w:r w:rsidRPr="00723526">
        <w:t>при подготовке  презентаций для ШНО, к уроку;</w:t>
      </w:r>
    </w:p>
    <w:p w:rsidR="00B5540D" w:rsidRPr="00A67398" w:rsidRDefault="00B5540D" w:rsidP="00B5540D">
      <w:pPr>
        <w:numPr>
          <w:ilvl w:val="0"/>
          <w:numId w:val="74"/>
        </w:numPr>
      </w:pPr>
      <w:r>
        <w:t xml:space="preserve">на </w:t>
      </w:r>
      <w:r w:rsidRPr="00A67398">
        <w:t>родительски</w:t>
      </w:r>
      <w:r>
        <w:t>х</w:t>
      </w:r>
      <w:r w:rsidRPr="00A67398">
        <w:t xml:space="preserve"> собрания</w:t>
      </w:r>
      <w:r>
        <w:t>х</w:t>
      </w:r>
    </w:p>
    <w:p w:rsidR="00B5540D" w:rsidRPr="00A67398" w:rsidRDefault="00B5540D" w:rsidP="00B5540D">
      <w:pPr>
        <w:numPr>
          <w:ilvl w:val="0"/>
          <w:numId w:val="74"/>
        </w:numPr>
      </w:pPr>
      <w:r>
        <w:t>на общешкольных мероприятиях.</w:t>
      </w:r>
    </w:p>
    <w:p w:rsidR="00B5540D" w:rsidRDefault="00B5540D" w:rsidP="00B5540D">
      <w:pPr>
        <w:pStyle w:val="Zag1"/>
        <w:tabs>
          <w:tab w:val="left" w:leader="dot" w:pos="624"/>
        </w:tabs>
        <w:spacing w:after="0" w:line="240" w:lineRule="auto"/>
        <w:ind w:firstLine="454"/>
        <w:jc w:val="both"/>
        <w:rPr>
          <w:rStyle w:val="Zag11"/>
          <w:rFonts w:eastAsia="@Arial Unicode MS"/>
          <w:color w:val="auto"/>
          <w:lang w:val="ru-RU"/>
        </w:rPr>
      </w:pPr>
    </w:p>
    <w:p w:rsidR="00B5540D" w:rsidRPr="00690DA4" w:rsidRDefault="00B5540D" w:rsidP="00B5540D">
      <w:pPr>
        <w:jc w:val="both"/>
        <w:rPr>
          <w:b/>
        </w:rPr>
      </w:pPr>
    </w:p>
    <w:p w:rsidR="00B5540D" w:rsidRPr="00690DA4" w:rsidRDefault="00B5540D" w:rsidP="00B5540D">
      <w:pPr>
        <w:jc w:val="center"/>
        <w:rPr>
          <w:b/>
        </w:rPr>
      </w:pPr>
    </w:p>
    <w:p w:rsidR="00B5540D" w:rsidRPr="00690DA4" w:rsidRDefault="00B5540D" w:rsidP="00B5540D">
      <w:pPr>
        <w:jc w:val="center"/>
        <w:rPr>
          <w:b/>
        </w:rPr>
      </w:pPr>
    </w:p>
    <w:p w:rsidR="00B5540D" w:rsidRPr="00690DA4" w:rsidRDefault="00B5540D" w:rsidP="00B5540D">
      <w:pPr>
        <w:jc w:val="center"/>
        <w:rPr>
          <w:b/>
        </w:rPr>
      </w:pPr>
    </w:p>
    <w:p w:rsidR="00347E2C" w:rsidRPr="00444611" w:rsidRDefault="00347E2C" w:rsidP="00347E2C">
      <w:pPr>
        <w:pStyle w:val="Osnova"/>
        <w:tabs>
          <w:tab w:val="left" w:leader="dot" w:pos="624"/>
        </w:tabs>
        <w:spacing w:line="240" w:lineRule="auto"/>
        <w:rPr>
          <w:rStyle w:val="Zag11"/>
          <w:rFonts w:ascii="Times New Roman" w:eastAsia="@Arial Unicode MS" w:hAnsi="Times New Roman" w:cs="Times New Roman"/>
          <w:b/>
          <w:sz w:val="24"/>
          <w:szCs w:val="24"/>
          <w:lang w:val="ru-RU"/>
        </w:rPr>
      </w:pPr>
    </w:p>
    <w:sectPr w:rsidR="00347E2C" w:rsidRPr="00444611" w:rsidSect="00B5540D">
      <w:footerReference w:type="even" r:id="rId13"/>
      <w:footerReference w:type="default" r:id="rId14"/>
      <w:pgSz w:w="11906" w:h="16838"/>
      <w:pgMar w:top="1134" w:right="850" w:bottom="1134" w:left="1701" w:header="708" w:footer="708" w:gutter="0"/>
      <w:pgNumType w:start="4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197" w:rsidRDefault="00590197" w:rsidP="00347E2C">
      <w:r>
        <w:separator/>
      </w:r>
    </w:p>
  </w:endnote>
  <w:endnote w:type="continuationSeparator" w:id="0">
    <w:p w:rsidR="00590197" w:rsidRDefault="00590197" w:rsidP="00347E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altName w:val="Gentium Basic"/>
    <w:panose1 w:val="02040503050203030202"/>
    <w:charset w:val="01"/>
    <w:family w:val="roman"/>
    <w:notTrueType/>
    <w:pitch w:val="variable"/>
    <w:sig w:usb0="00002000" w:usb1="00000000" w:usb2="00000000" w:usb3="00000000" w:csb0="00000000" w:csb1="00000000"/>
  </w:font>
  <w:font w:name="DejaVu Sans">
    <w:altName w:val="Arial"/>
    <w:panose1 w:val="020B0603030804020204"/>
    <w:charset w:val="CC"/>
    <w:family w:val="swiss"/>
    <w:pitch w:val="variable"/>
    <w:sig w:usb0="E7002EFF" w:usb1="D200FDFF" w:usb2="0A246029" w:usb3="00000000" w:csb0="000001FF" w:csb1="00000000"/>
  </w:font>
  <w:font w:name="PragmaticaC">
    <w:altName w:val="Blackadder ITC"/>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ヒラギノ角ゴ Pro W3">
    <w:charset w:val="80"/>
    <w:family w:val="auto"/>
    <w:pitch w:val="variable"/>
    <w:sig w:usb0="00000001" w:usb1="00000000" w:usb2="01000407" w:usb3="00000000" w:csb0="0002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CC"/>
    <w:family w:val="auto"/>
    <w:notTrueType/>
    <w:pitch w:val="default"/>
    <w:sig w:usb0="00000203" w:usb1="00000000" w:usb2="00000000" w:usb3="00000000" w:csb0="00000005" w:csb1="00000000"/>
  </w:font>
  <w:font w:name="Arial-BoldItalicMT">
    <w:altName w:val="Times New Roman"/>
    <w:panose1 w:val="00000000000000000000"/>
    <w:charset w:val="CC"/>
    <w:family w:val="auto"/>
    <w:notTrueType/>
    <w:pitch w:val="default"/>
    <w:sig w:usb0="00000203" w:usb1="00000000" w:usb2="00000000" w:usb3="00000000" w:csb0="00000005"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0D" w:rsidRDefault="00C166A4" w:rsidP="00E04EBE">
    <w:pPr>
      <w:pStyle w:val="ad"/>
      <w:framePr w:wrap="around" w:vAnchor="text" w:hAnchor="margin" w:xAlign="right" w:y="1"/>
      <w:rPr>
        <w:rStyle w:val="affc"/>
        <w:rFonts w:eastAsia="DejaVu Sans"/>
      </w:rPr>
    </w:pPr>
    <w:r>
      <w:rPr>
        <w:rStyle w:val="affc"/>
        <w:rFonts w:eastAsia="DejaVu Sans"/>
      </w:rPr>
      <w:fldChar w:fldCharType="begin"/>
    </w:r>
    <w:r w:rsidR="00B5540D">
      <w:rPr>
        <w:rStyle w:val="affc"/>
        <w:rFonts w:eastAsia="DejaVu Sans"/>
      </w:rPr>
      <w:instrText xml:space="preserve">PAGE  </w:instrText>
    </w:r>
    <w:r>
      <w:rPr>
        <w:rStyle w:val="affc"/>
        <w:rFonts w:eastAsia="DejaVu Sans"/>
      </w:rPr>
      <w:fldChar w:fldCharType="end"/>
    </w:r>
  </w:p>
  <w:p w:rsidR="00B5540D" w:rsidRDefault="00B5540D" w:rsidP="00E04EBE">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0D" w:rsidRDefault="00B5540D">
    <w:pPr>
      <w:pStyle w:val="ad"/>
    </w:pPr>
  </w:p>
  <w:p w:rsidR="00B5540D" w:rsidRDefault="00B5540D">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0D" w:rsidRDefault="00C166A4" w:rsidP="00B5540D">
    <w:pPr>
      <w:pStyle w:val="ad"/>
      <w:framePr w:wrap="around" w:vAnchor="text" w:hAnchor="margin" w:xAlign="right" w:y="1"/>
      <w:rPr>
        <w:rStyle w:val="affc"/>
      </w:rPr>
    </w:pPr>
    <w:r>
      <w:rPr>
        <w:rStyle w:val="affc"/>
      </w:rPr>
      <w:fldChar w:fldCharType="begin"/>
    </w:r>
    <w:r w:rsidR="00B5540D">
      <w:rPr>
        <w:rStyle w:val="affc"/>
      </w:rPr>
      <w:instrText xml:space="preserve">PAGE  </w:instrText>
    </w:r>
    <w:r>
      <w:rPr>
        <w:rStyle w:val="affc"/>
      </w:rPr>
      <w:fldChar w:fldCharType="end"/>
    </w:r>
  </w:p>
  <w:p w:rsidR="00B5540D" w:rsidRDefault="00B5540D" w:rsidP="00B5540D">
    <w:pPr>
      <w:pStyle w:val="a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0D" w:rsidRDefault="00B5540D" w:rsidP="00B5540D">
    <w:pPr>
      <w:pStyle w:val="ad"/>
      <w:framePr w:wrap="around" w:vAnchor="text" w:hAnchor="margin" w:xAlign="right" w:y="1"/>
      <w:rPr>
        <w:rStyle w:val="affc"/>
      </w:rPr>
    </w:pPr>
  </w:p>
  <w:p w:rsidR="00B5540D" w:rsidRDefault="00B5540D" w:rsidP="00B5540D">
    <w:pPr>
      <w:pStyle w:val="ad"/>
      <w:ind w:right="360"/>
      <w:jc w:val="right"/>
    </w:pPr>
  </w:p>
  <w:p w:rsidR="00B5540D" w:rsidRDefault="00B5540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197" w:rsidRDefault="00590197" w:rsidP="00347E2C">
      <w:r>
        <w:separator/>
      </w:r>
    </w:p>
  </w:footnote>
  <w:footnote w:type="continuationSeparator" w:id="0">
    <w:p w:rsidR="00590197" w:rsidRDefault="00590197" w:rsidP="00347E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0D" w:rsidRDefault="00B5540D">
    <w:pPr>
      <w:pStyle w:val="ab"/>
    </w:pPr>
  </w:p>
  <w:p w:rsidR="00B5540D" w:rsidRPr="00EA3B4E" w:rsidRDefault="00B5540D">
    <w:pPr>
      <w:pStyle w:val="ab"/>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2D"/>
    <w:multiLevelType w:val="singleLevel"/>
    <w:tmpl w:val="0000002D"/>
    <w:name w:val="WW8Num47"/>
    <w:lvl w:ilvl="0">
      <w:start w:val="1"/>
      <w:numFmt w:val="bullet"/>
      <w:lvlText w:val=""/>
      <w:lvlJc w:val="left"/>
      <w:pPr>
        <w:tabs>
          <w:tab w:val="num" w:pos="0"/>
        </w:tabs>
        <w:ind w:left="720" w:hanging="360"/>
      </w:pPr>
      <w:rPr>
        <w:rFonts w:ascii="Symbol" w:hAnsi="Symbol"/>
      </w:rPr>
    </w:lvl>
  </w:abstractNum>
  <w:abstractNum w:abstractNumId="2">
    <w:nsid w:val="0000003D"/>
    <w:multiLevelType w:val="singleLevel"/>
    <w:tmpl w:val="0000003D"/>
    <w:name w:val="WW8Num64"/>
    <w:lvl w:ilvl="0">
      <w:start w:val="1"/>
      <w:numFmt w:val="bullet"/>
      <w:lvlText w:val=""/>
      <w:lvlJc w:val="left"/>
      <w:pPr>
        <w:tabs>
          <w:tab w:val="num" w:pos="0"/>
        </w:tabs>
        <w:ind w:left="720" w:hanging="360"/>
      </w:pPr>
      <w:rPr>
        <w:rFonts w:ascii="Symbol" w:hAnsi="Symbol"/>
      </w:rPr>
    </w:lvl>
  </w:abstractNum>
  <w:abstractNum w:abstractNumId="3">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4">
    <w:nsid w:val="00000083"/>
    <w:multiLevelType w:val="singleLevel"/>
    <w:tmpl w:val="00000083"/>
    <w:name w:val="WW8Num138"/>
    <w:lvl w:ilvl="0">
      <w:start w:val="1"/>
      <w:numFmt w:val="bullet"/>
      <w:lvlText w:val=""/>
      <w:lvlJc w:val="left"/>
      <w:pPr>
        <w:tabs>
          <w:tab w:val="num" w:pos="0"/>
        </w:tabs>
        <w:ind w:left="720" w:hanging="360"/>
      </w:pPr>
      <w:rPr>
        <w:rFonts w:ascii="Symbol" w:hAnsi="Symbol"/>
      </w:rPr>
    </w:lvl>
  </w:abstractNum>
  <w:abstractNum w:abstractNumId="5">
    <w:nsid w:val="00000085"/>
    <w:multiLevelType w:val="singleLevel"/>
    <w:tmpl w:val="00000085"/>
    <w:name w:val="WW8Num140"/>
    <w:lvl w:ilvl="0">
      <w:start w:val="1"/>
      <w:numFmt w:val="bullet"/>
      <w:lvlText w:val=""/>
      <w:lvlJc w:val="left"/>
      <w:pPr>
        <w:tabs>
          <w:tab w:val="num" w:pos="0"/>
        </w:tabs>
        <w:ind w:left="720" w:hanging="360"/>
      </w:pPr>
      <w:rPr>
        <w:rFonts w:ascii="Symbol" w:hAnsi="Symbol"/>
      </w:rPr>
    </w:lvl>
  </w:abstractNum>
  <w:abstractNum w:abstractNumId="6">
    <w:nsid w:val="00000096"/>
    <w:multiLevelType w:val="singleLevel"/>
    <w:tmpl w:val="00000096"/>
    <w:name w:val="WW8Num158"/>
    <w:lvl w:ilvl="0">
      <w:start w:val="1"/>
      <w:numFmt w:val="bullet"/>
      <w:lvlText w:val=""/>
      <w:lvlJc w:val="left"/>
      <w:pPr>
        <w:tabs>
          <w:tab w:val="num" w:pos="0"/>
        </w:tabs>
        <w:ind w:left="720" w:hanging="360"/>
      </w:pPr>
      <w:rPr>
        <w:rFonts w:ascii="Symbol" w:hAnsi="Symbol"/>
      </w:rPr>
    </w:lvl>
  </w:abstractNum>
  <w:abstractNum w:abstractNumId="7">
    <w:nsid w:val="000A25F1"/>
    <w:multiLevelType w:val="hybridMultilevel"/>
    <w:tmpl w:val="8814CF46"/>
    <w:lvl w:ilvl="0" w:tplc="B00435F0">
      <w:start w:val="1"/>
      <w:numFmt w:val="decimal"/>
      <w:lvlText w:val="%1."/>
      <w:lvlJc w:val="left"/>
      <w:pPr>
        <w:ind w:left="800" w:hanging="360"/>
      </w:pPr>
      <w:rPr>
        <w:rFonts w:hint="defaul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8">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26E65BF"/>
    <w:multiLevelType w:val="hybridMultilevel"/>
    <w:tmpl w:val="0D9C74B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033C3EF0"/>
    <w:multiLevelType w:val="hybridMultilevel"/>
    <w:tmpl w:val="9544FF3C"/>
    <w:lvl w:ilvl="0" w:tplc="5A12B726">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34E6724"/>
    <w:multiLevelType w:val="hybridMultilevel"/>
    <w:tmpl w:val="584CD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737430"/>
    <w:multiLevelType w:val="hybridMultilevel"/>
    <w:tmpl w:val="37286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3934451"/>
    <w:multiLevelType w:val="multilevel"/>
    <w:tmpl w:val="951CEA94"/>
    <w:numStyleLink w:val="1"/>
  </w:abstractNum>
  <w:abstractNum w:abstractNumId="14">
    <w:nsid w:val="03A5762D"/>
    <w:multiLevelType w:val="hybridMultilevel"/>
    <w:tmpl w:val="0C1E3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49734E2"/>
    <w:multiLevelType w:val="hybridMultilevel"/>
    <w:tmpl w:val="24AC57B2"/>
    <w:lvl w:ilvl="0" w:tplc="5A12B726">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57A5935"/>
    <w:multiLevelType w:val="hybridMultilevel"/>
    <w:tmpl w:val="FCC6BE16"/>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7">
    <w:nsid w:val="06911D72"/>
    <w:multiLevelType w:val="hybridMultilevel"/>
    <w:tmpl w:val="BA7EF0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08863CEB"/>
    <w:multiLevelType w:val="hybridMultilevel"/>
    <w:tmpl w:val="6396C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9703B27"/>
    <w:multiLevelType w:val="hybridMultilevel"/>
    <w:tmpl w:val="F382828E"/>
    <w:lvl w:ilvl="0" w:tplc="7038A980">
      <w:start w:val="1"/>
      <w:numFmt w:val="bullet"/>
      <w:lvlText w:val=""/>
      <w:lvlJc w:val="left"/>
      <w:pPr>
        <w:ind w:left="1440" w:hanging="360"/>
      </w:pPr>
      <w:rPr>
        <w:rFonts w:ascii="Symbol" w:hAnsi="Symbol" w:hint="default"/>
      </w:rPr>
    </w:lvl>
    <w:lvl w:ilvl="1" w:tplc="7038A980">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09DA1660"/>
    <w:multiLevelType w:val="hybridMultilevel"/>
    <w:tmpl w:val="3CDC4C7A"/>
    <w:lvl w:ilvl="0" w:tplc="5A12B726">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EC435D"/>
    <w:multiLevelType w:val="hybridMultilevel"/>
    <w:tmpl w:val="1F7AD0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0EDD5ECF"/>
    <w:multiLevelType w:val="hybridMultilevel"/>
    <w:tmpl w:val="F424C494"/>
    <w:lvl w:ilvl="0" w:tplc="7038A980">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0DA3EA1"/>
    <w:multiLevelType w:val="hybridMultilevel"/>
    <w:tmpl w:val="D836112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4">
    <w:nsid w:val="120468A9"/>
    <w:multiLevelType w:val="hybridMultilevel"/>
    <w:tmpl w:val="32160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24B0DAB"/>
    <w:multiLevelType w:val="hybridMultilevel"/>
    <w:tmpl w:val="3650E4F2"/>
    <w:lvl w:ilvl="0" w:tplc="04190001">
      <w:start w:val="1"/>
      <w:numFmt w:val="bullet"/>
      <w:lvlText w:val=""/>
      <w:lvlJc w:val="left"/>
      <w:pPr>
        <w:tabs>
          <w:tab w:val="num" w:pos="927"/>
        </w:tabs>
        <w:ind w:left="927"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12556916"/>
    <w:multiLevelType w:val="multilevel"/>
    <w:tmpl w:val="951CEA94"/>
    <w:numStyleLink w:val="1"/>
  </w:abstractNum>
  <w:abstractNum w:abstractNumId="27">
    <w:nsid w:val="1519211D"/>
    <w:multiLevelType w:val="multilevel"/>
    <w:tmpl w:val="0A74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53A73EA"/>
    <w:multiLevelType w:val="multilevel"/>
    <w:tmpl w:val="951CEA94"/>
    <w:styleLink w:val="1"/>
    <w:lvl w:ilvl="0">
      <w:start w:val="1"/>
      <w:numFmt w:val="bullet"/>
      <w:lvlText w:val=""/>
      <w:lvlJc w:val="left"/>
      <w:pPr>
        <w:tabs>
          <w:tab w:val="num" w:pos="0"/>
        </w:tabs>
        <w:ind w:left="360" w:hanging="360"/>
      </w:pPr>
      <w:rPr>
        <w:rFonts w:ascii="Symbol" w:hAnsi="Symbol"/>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nsid w:val="16805EF0"/>
    <w:multiLevelType w:val="multilevel"/>
    <w:tmpl w:val="951CEA94"/>
    <w:numStyleLink w:val="1"/>
  </w:abstractNum>
  <w:abstractNum w:abstractNumId="30">
    <w:nsid w:val="16DA6768"/>
    <w:multiLevelType w:val="hybridMultilevel"/>
    <w:tmpl w:val="0D9C74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nsid w:val="18C27F72"/>
    <w:multiLevelType w:val="hybridMultilevel"/>
    <w:tmpl w:val="077A2CD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2">
    <w:nsid w:val="1CC44192"/>
    <w:multiLevelType w:val="hybridMultilevel"/>
    <w:tmpl w:val="92403C56"/>
    <w:lvl w:ilvl="0" w:tplc="BC70905C">
      <w:start w:val="1"/>
      <w:numFmt w:val="bullet"/>
      <w:lvlText w:val=""/>
      <w:lvlJc w:val="left"/>
      <w:pPr>
        <w:tabs>
          <w:tab w:val="num" w:pos="927"/>
        </w:tabs>
        <w:ind w:left="927"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1EC52EEF"/>
    <w:multiLevelType w:val="multilevel"/>
    <w:tmpl w:val="951CEA94"/>
    <w:numStyleLink w:val="1"/>
  </w:abstractNum>
  <w:abstractNum w:abstractNumId="34">
    <w:nsid w:val="1F413D3C"/>
    <w:multiLevelType w:val="hybridMultilevel"/>
    <w:tmpl w:val="E140D1A8"/>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6137289"/>
    <w:multiLevelType w:val="hybridMultilevel"/>
    <w:tmpl w:val="79DE9F4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8FC0612"/>
    <w:multiLevelType w:val="hybridMultilevel"/>
    <w:tmpl w:val="46D25DC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7">
    <w:nsid w:val="29573335"/>
    <w:multiLevelType w:val="hybridMultilevel"/>
    <w:tmpl w:val="4C5A69C4"/>
    <w:lvl w:ilvl="0" w:tplc="BC7090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9AE202E"/>
    <w:multiLevelType w:val="multilevel"/>
    <w:tmpl w:val="951CEA94"/>
    <w:numStyleLink w:val="1"/>
  </w:abstractNum>
  <w:abstractNum w:abstractNumId="39">
    <w:nsid w:val="2AA24635"/>
    <w:multiLevelType w:val="hybridMultilevel"/>
    <w:tmpl w:val="603424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2B6B5356"/>
    <w:multiLevelType w:val="multilevel"/>
    <w:tmpl w:val="9BE4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2">
    <w:nsid w:val="2D7B1159"/>
    <w:multiLevelType w:val="hybridMultilevel"/>
    <w:tmpl w:val="577A5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E0354C8"/>
    <w:multiLevelType w:val="hybridMultilevel"/>
    <w:tmpl w:val="0166F6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322D2B66"/>
    <w:multiLevelType w:val="multilevel"/>
    <w:tmpl w:val="951CEA94"/>
    <w:numStyleLink w:val="1"/>
  </w:abstractNum>
  <w:abstractNum w:abstractNumId="45">
    <w:nsid w:val="36023079"/>
    <w:multiLevelType w:val="hybridMultilevel"/>
    <w:tmpl w:val="83DE44F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6">
    <w:nsid w:val="37422D73"/>
    <w:multiLevelType w:val="hybridMultilevel"/>
    <w:tmpl w:val="65C21E28"/>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47">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38B9436E"/>
    <w:multiLevelType w:val="hybridMultilevel"/>
    <w:tmpl w:val="21B6AE3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9">
    <w:nsid w:val="3AD073D3"/>
    <w:multiLevelType w:val="hybridMultilevel"/>
    <w:tmpl w:val="6F5201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3B96350B"/>
    <w:multiLevelType w:val="multilevel"/>
    <w:tmpl w:val="951CEA94"/>
    <w:numStyleLink w:val="1"/>
  </w:abstractNum>
  <w:abstractNum w:abstractNumId="51">
    <w:nsid w:val="3CDB58C1"/>
    <w:multiLevelType w:val="hybridMultilevel"/>
    <w:tmpl w:val="5F70A5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3F0F54E2"/>
    <w:multiLevelType w:val="hybridMultilevel"/>
    <w:tmpl w:val="569E6C8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3">
    <w:nsid w:val="40B76649"/>
    <w:multiLevelType w:val="hybridMultilevel"/>
    <w:tmpl w:val="8F9CFE7E"/>
    <w:lvl w:ilvl="0" w:tplc="7038A98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41051A5F"/>
    <w:multiLevelType w:val="hybridMultilevel"/>
    <w:tmpl w:val="C99ABD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419E7B4A"/>
    <w:multiLevelType w:val="hybridMultilevel"/>
    <w:tmpl w:val="217632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nsid w:val="438C0AB4"/>
    <w:multiLevelType w:val="hybridMultilevel"/>
    <w:tmpl w:val="95E04A3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7">
    <w:nsid w:val="44676E69"/>
    <w:multiLevelType w:val="hybridMultilevel"/>
    <w:tmpl w:val="26D2C45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58">
    <w:nsid w:val="49EC18BF"/>
    <w:multiLevelType w:val="hybridMultilevel"/>
    <w:tmpl w:val="1E3C5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A003521"/>
    <w:multiLevelType w:val="hybridMultilevel"/>
    <w:tmpl w:val="DC069142"/>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60">
    <w:nsid w:val="4BB11634"/>
    <w:multiLevelType w:val="hybridMultilevel"/>
    <w:tmpl w:val="F72CFA6E"/>
    <w:lvl w:ilvl="0" w:tplc="73D4F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CE5236E"/>
    <w:multiLevelType w:val="hybridMultilevel"/>
    <w:tmpl w:val="D24C4A7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2">
    <w:nsid w:val="4D8E17D0"/>
    <w:multiLevelType w:val="hybridMultilevel"/>
    <w:tmpl w:val="9B14CB9C"/>
    <w:lvl w:ilvl="0" w:tplc="73D4F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F8D112B"/>
    <w:multiLevelType w:val="hybridMultilevel"/>
    <w:tmpl w:val="C0EE1F9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4">
    <w:nsid w:val="4FB75CB4"/>
    <w:multiLevelType w:val="hybridMultilevel"/>
    <w:tmpl w:val="49E2BC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533E2773"/>
    <w:multiLevelType w:val="hybridMultilevel"/>
    <w:tmpl w:val="46FC8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53F773ED"/>
    <w:multiLevelType w:val="hybridMultilevel"/>
    <w:tmpl w:val="47C60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5A926667"/>
    <w:multiLevelType w:val="hybridMultilevel"/>
    <w:tmpl w:val="6D84CC2A"/>
    <w:lvl w:ilvl="0" w:tplc="E0363740">
      <w:start w:val="1"/>
      <w:numFmt w:val="decimal"/>
      <w:lvlText w:val="%1."/>
      <w:lvlJc w:val="left"/>
      <w:pPr>
        <w:ind w:left="502"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5C8702FA"/>
    <w:multiLevelType w:val="hybridMultilevel"/>
    <w:tmpl w:val="C934636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70">
    <w:nsid w:val="5D6950AD"/>
    <w:multiLevelType w:val="hybridMultilevel"/>
    <w:tmpl w:val="0D9C74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1">
    <w:nsid w:val="604D3CCE"/>
    <w:multiLevelType w:val="hybridMultilevel"/>
    <w:tmpl w:val="E2BCC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1D74E72"/>
    <w:multiLevelType w:val="hybridMultilevel"/>
    <w:tmpl w:val="64B286B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73">
    <w:nsid w:val="662A2EA3"/>
    <w:multiLevelType w:val="hybridMultilevel"/>
    <w:tmpl w:val="D494E9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6826503E"/>
    <w:multiLevelType w:val="multilevel"/>
    <w:tmpl w:val="951CEA94"/>
    <w:numStyleLink w:val="1"/>
  </w:abstractNum>
  <w:abstractNum w:abstractNumId="75">
    <w:nsid w:val="69D8561B"/>
    <w:multiLevelType w:val="hybridMultilevel"/>
    <w:tmpl w:val="1266513A"/>
    <w:lvl w:ilvl="0" w:tplc="73D4F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B1E3DEC"/>
    <w:multiLevelType w:val="hybridMultilevel"/>
    <w:tmpl w:val="8FB24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B5727C7"/>
    <w:multiLevelType w:val="hybridMultilevel"/>
    <w:tmpl w:val="6F2EB2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6CA37063"/>
    <w:multiLevelType w:val="hybridMultilevel"/>
    <w:tmpl w:val="B55615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6CCE72D7"/>
    <w:multiLevelType w:val="hybridMultilevel"/>
    <w:tmpl w:val="3250A176"/>
    <w:lvl w:ilvl="0" w:tplc="B202A5FC">
      <w:start w:val="4"/>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6DB33955"/>
    <w:multiLevelType w:val="hybridMultilevel"/>
    <w:tmpl w:val="49887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DDC6102"/>
    <w:multiLevelType w:val="hybridMultilevel"/>
    <w:tmpl w:val="CF7413A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82">
    <w:nsid w:val="6E7A0FE4"/>
    <w:multiLevelType w:val="hybridMultilevel"/>
    <w:tmpl w:val="96C6A80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83">
    <w:nsid w:val="70FE11E3"/>
    <w:multiLevelType w:val="hybridMultilevel"/>
    <w:tmpl w:val="C5A0FD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72115330"/>
    <w:multiLevelType w:val="hybridMultilevel"/>
    <w:tmpl w:val="55C829B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85">
    <w:nsid w:val="75701B88"/>
    <w:multiLevelType w:val="hybridMultilevel"/>
    <w:tmpl w:val="DF6E23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77153067"/>
    <w:multiLevelType w:val="hybridMultilevel"/>
    <w:tmpl w:val="3DF0702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87">
    <w:nsid w:val="7BD14C9F"/>
    <w:multiLevelType w:val="hybridMultilevel"/>
    <w:tmpl w:val="6D20C6D6"/>
    <w:lvl w:ilvl="0" w:tplc="3C7CDC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BF35F3B"/>
    <w:multiLevelType w:val="hybridMultilevel"/>
    <w:tmpl w:val="6002AF76"/>
    <w:lvl w:ilvl="0" w:tplc="5A12B726">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D7C4DBC"/>
    <w:multiLevelType w:val="hybridMultilevel"/>
    <w:tmpl w:val="EB94398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90">
    <w:nsid w:val="7D822B03"/>
    <w:multiLevelType w:val="hybridMultilevel"/>
    <w:tmpl w:val="0D9C74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1">
    <w:nsid w:val="7ED32B12"/>
    <w:multiLevelType w:val="hybridMultilevel"/>
    <w:tmpl w:val="9DBA6F82"/>
    <w:lvl w:ilvl="0" w:tplc="24540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5"/>
    <w:lvlOverride w:ilvl="0">
      <w:startOverride w:val="1"/>
    </w:lvlOverride>
    <w:lvlOverride w:ilvl="1"/>
    <w:lvlOverride w:ilvl="2"/>
    <w:lvlOverride w:ilvl="3"/>
    <w:lvlOverride w:ilvl="4"/>
    <w:lvlOverride w:ilvl="5"/>
    <w:lvlOverride w:ilvl="6"/>
    <w:lvlOverride w:ilvl="7"/>
    <w:lvlOverride w:ilvl="8"/>
  </w:num>
  <w:num w:numId="6">
    <w:abstractNumId w:val="18"/>
  </w:num>
  <w:num w:numId="7">
    <w:abstractNumId w:val="28"/>
  </w:num>
  <w:num w:numId="8">
    <w:abstractNumId w:val="13"/>
  </w:num>
  <w:num w:numId="9">
    <w:abstractNumId w:val="26"/>
  </w:num>
  <w:num w:numId="10">
    <w:abstractNumId w:val="50"/>
  </w:num>
  <w:num w:numId="11">
    <w:abstractNumId w:val="29"/>
  </w:num>
  <w:num w:numId="12">
    <w:abstractNumId w:val="74"/>
  </w:num>
  <w:num w:numId="13">
    <w:abstractNumId w:val="38"/>
  </w:num>
  <w:num w:numId="14">
    <w:abstractNumId w:val="44"/>
  </w:num>
  <w:num w:numId="15">
    <w:abstractNumId w:val="33"/>
  </w:num>
  <w:num w:numId="16">
    <w:abstractNumId w:val="46"/>
  </w:num>
  <w:num w:numId="17">
    <w:abstractNumId w:val="15"/>
  </w:num>
  <w:num w:numId="18">
    <w:abstractNumId w:val="20"/>
  </w:num>
  <w:num w:numId="19">
    <w:abstractNumId w:val="88"/>
  </w:num>
  <w:num w:numId="20">
    <w:abstractNumId w:val="10"/>
  </w:num>
  <w:num w:numId="21">
    <w:abstractNumId w:val="76"/>
  </w:num>
  <w:num w:numId="22">
    <w:abstractNumId w:val="8"/>
  </w:num>
  <w:num w:numId="23">
    <w:abstractNumId w:val="47"/>
  </w:num>
  <w:num w:numId="24">
    <w:abstractNumId w:val="65"/>
  </w:num>
  <w:num w:numId="25">
    <w:abstractNumId w:val="67"/>
  </w:num>
  <w:num w:numId="26">
    <w:abstractNumId w:val="66"/>
  </w:num>
  <w:num w:numId="27">
    <w:abstractNumId w:val="58"/>
  </w:num>
  <w:num w:numId="28">
    <w:abstractNumId w:val="40"/>
  </w:num>
  <w:num w:numId="29">
    <w:abstractNumId w:val="27"/>
  </w:num>
  <w:num w:numId="30">
    <w:abstractNumId w:val="59"/>
  </w:num>
  <w:num w:numId="31">
    <w:abstractNumId w:val="16"/>
  </w:num>
  <w:num w:numId="32">
    <w:abstractNumId w:val="72"/>
  </w:num>
  <w:num w:numId="33">
    <w:abstractNumId w:val="57"/>
  </w:num>
  <w:num w:numId="34">
    <w:abstractNumId w:val="63"/>
  </w:num>
  <w:num w:numId="35">
    <w:abstractNumId w:val="69"/>
  </w:num>
  <w:num w:numId="36">
    <w:abstractNumId w:val="23"/>
  </w:num>
  <w:num w:numId="37">
    <w:abstractNumId w:val="86"/>
  </w:num>
  <w:num w:numId="38">
    <w:abstractNumId w:val="84"/>
  </w:num>
  <w:num w:numId="39">
    <w:abstractNumId w:val="61"/>
  </w:num>
  <w:num w:numId="40">
    <w:abstractNumId w:val="36"/>
  </w:num>
  <w:num w:numId="41">
    <w:abstractNumId w:val="85"/>
  </w:num>
  <w:num w:numId="42">
    <w:abstractNumId w:val="7"/>
  </w:num>
  <w:num w:numId="43">
    <w:abstractNumId w:val="41"/>
  </w:num>
  <w:num w:numId="44">
    <w:abstractNumId w:val="52"/>
  </w:num>
  <w:num w:numId="45">
    <w:abstractNumId w:val="11"/>
  </w:num>
  <w:num w:numId="46">
    <w:abstractNumId w:val="71"/>
  </w:num>
  <w:num w:numId="47">
    <w:abstractNumId w:val="80"/>
  </w:num>
  <w:num w:numId="48">
    <w:abstractNumId w:val="42"/>
  </w:num>
  <w:num w:numId="49">
    <w:abstractNumId w:val="0"/>
    <w:lvlOverride w:ilvl="0">
      <w:lvl w:ilvl="0">
        <w:numFmt w:val="bullet"/>
        <w:lvlText w:val=""/>
        <w:legacy w:legacy="1" w:legacySpace="0" w:legacyIndent="360"/>
        <w:lvlJc w:val="left"/>
        <w:rPr>
          <w:rFonts w:ascii="Symbol" w:hAnsi="Symbol" w:cs="Symbol" w:hint="default"/>
        </w:rPr>
      </w:lvl>
    </w:lvlOverride>
  </w:num>
  <w:num w:numId="50">
    <w:abstractNumId w:val="12"/>
  </w:num>
  <w:num w:numId="51">
    <w:abstractNumId w:val="1"/>
  </w:num>
  <w:num w:numId="52">
    <w:abstractNumId w:val="2"/>
  </w:num>
  <w:num w:numId="53">
    <w:abstractNumId w:val="4"/>
  </w:num>
  <w:num w:numId="54">
    <w:abstractNumId w:val="5"/>
  </w:num>
  <w:num w:numId="55">
    <w:abstractNumId w:val="6"/>
  </w:num>
  <w:num w:numId="56">
    <w:abstractNumId w:val="77"/>
  </w:num>
  <w:num w:numId="57">
    <w:abstractNumId w:val="43"/>
  </w:num>
  <w:num w:numId="58">
    <w:abstractNumId w:val="48"/>
  </w:num>
  <w:num w:numId="59">
    <w:abstractNumId w:val="56"/>
  </w:num>
  <w:num w:numId="60">
    <w:abstractNumId w:val="82"/>
  </w:num>
  <w:num w:numId="61">
    <w:abstractNumId w:val="31"/>
  </w:num>
  <w:num w:numId="62">
    <w:abstractNumId w:val="81"/>
  </w:num>
  <w:num w:numId="63">
    <w:abstractNumId w:val="89"/>
  </w:num>
  <w:num w:numId="64">
    <w:abstractNumId w:val="45"/>
  </w:num>
  <w:num w:numId="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
  </w:num>
  <w:num w:numId="68">
    <w:abstractNumId w:val="75"/>
  </w:num>
  <w:num w:numId="69">
    <w:abstractNumId w:val="60"/>
  </w:num>
  <w:num w:numId="70">
    <w:abstractNumId w:val="62"/>
  </w:num>
  <w:num w:numId="71">
    <w:abstractNumId w:val="91"/>
  </w:num>
  <w:num w:numId="72">
    <w:abstractNumId w:val="53"/>
  </w:num>
  <w:num w:numId="73">
    <w:abstractNumId w:val="19"/>
  </w:num>
  <w:num w:numId="74">
    <w:abstractNumId w:val="22"/>
  </w:num>
  <w:num w:numId="75">
    <w:abstractNumId w:val="14"/>
  </w:num>
  <w:num w:numId="7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5"/>
  </w:num>
  <w:num w:numId="84">
    <w:abstractNumId w:val="32"/>
  </w:num>
  <w:num w:numId="85">
    <w:abstractNumId w:val="17"/>
  </w:num>
  <w:num w:numId="86">
    <w:abstractNumId w:val="83"/>
  </w:num>
  <w:num w:numId="87">
    <w:abstractNumId w:val="78"/>
  </w:num>
  <w:num w:numId="88">
    <w:abstractNumId w:val="37"/>
  </w:num>
  <w:num w:numId="89">
    <w:abstractNumId w:val="39"/>
  </w:num>
  <w:num w:numId="90">
    <w:abstractNumId w:val="73"/>
  </w:num>
  <w:num w:numId="91">
    <w:abstractNumId w:val="87"/>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D038A"/>
    <w:rsid w:val="00002A94"/>
    <w:rsid w:val="00003C2A"/>
    <w:rsid w:val="00007B78"/>
    <w:rsid w:val="000131FA"/>
    <w:rsid w:val="00014546"/>
    <w:rsid w:val="000269A2"/>
    <w:rsid w:val="000337F7"/>
    <w:rsid w:val="00047607"/>
    <w:rsid w:val="000478D8"/>
    <w:rsid w:val="00050CA0"/>
    <w:rsid w:val="000511CD"/>
    <w:rsid w:val="000520EB"/>
    <w:rsid w:val="00055B10"/>
    <w:rsid w:val="00060165"/>
    <w:rsid w:val="00073357"/>
    <w:rsid w:val="0007448B"/>
    <w:rsid w:val="00074A68"/>
    <w:rsid w:val="00075517"/>
    <w:rsid w:val="0008286F"/>
    <w:rsid w:val="00084A59"/>
    <w:rsid w:val="00090DB4"/>
    <w:rsid w:val="000A158F"/>
    <w:rsid w:val="000B6C75"/>
    <w:rsid w:val="000C21D8"/>
    <w:rsid w:val="000C3613"/>
    <w:rsid w:val="000D2934"/>
    <w:rsid w:val="000D6E84"/>
    <w:rsid w:val="000E2766"/>
    <w:rsid w:val="000F188A"/>
    <w:rsid w:val="001025E4"/>
    <w:rsid w:val="0010286E"/>
    <w:rsid w:val="001045C1"/>
    <w:rsid w:val="00126FBD"/>
    <w:rsid w:val="0014071B"/>
    <w:rsid w:val="00141A47"/>
    <w:rsid w:val="001428D7"/>
    <w:rsid w:val="00145C7C"/>
    <w:rsid w:val="001533E3"/>
    <w:rsid w:val="00173464"/>
    <w:rsid w:val="00175936"/>
    <w:rsid w:val="001945D2"/>
    <w:rsid w:val="001C770A"/>
    <w:rsid w:val="001E43B0"/>
    <w:rsid w:val="001E72EB"/>
    <w:rsid w:val="001F0FB2"/>
    <w:rsid w:val="001F75E4"/>
    <w:rsid w:val="0020358A"/>
    <w:rsid w:val="0020650F"/>
    <w:rsid w:val="00233E5D"/>
    <w:rsid w:val="002353D0"/>
    <w:rsid w:val="0024199B"/>
    <w:rsid w:val="00242DCD"/>
    <w:rsid w:val="00257171"/>
    <w:rsid w:val="00262894"/>
    <w:rsid w:val="0026483E"/>
    <w:rsid w:val="00267871"/>
    <w:rsid w:val="00267DC3"/>
    <w:rsid w:val="00280768"/>
    <w:rsid w:val="002908DF"/>
    <w:rsid w:val="002944A0"/>
    <w:rsid w:val="002A63B2"/>
    <w:rsid w:val="002B2FE5"/>
    <w:rsid w:val="002C0438"/>
    <w:rsid w:val="002C1AFE"/>
    <w:rsid w:val="002D3F3F"/>
    <w:rsid w:val="002D5B58"/>
    <w:rsid w:val="002F7D0D"/>
    <w:rsid w:val="002F7F29"/>
    <w:rsid w:val="0030233B"/>
    <w:rsid w:val="00323F1F"/>
    <w:rsid w:val="00336CEA"/>
    <w:rsid w:val="003419B7"/>
    <w:rsid w:val="00345D3A"/>
    <w:rsid w:val="00347E2C"/>
    <w:rsid w:val="00361262"/>
    <w:rsid w:val="00362C0C"/>
    <w:rsid w:val="0038424F"/>
    <w:rsid w:val="00386BF4"/>
    <w:rsid w:val="00390CF4"/>
    <w:rsid w:val="003A3D8D"/>
    <w:rsid w:val="003A7BAB"/>
    <w:rsid w:val="003B2112"/>
    <w:rsid w:val="003B4A50"/>
    <w:rsid w:val="003C5CDE"/>
    <w:rsid w:val="003D65C6"/>
    <w:rsid w:val="003F6879"/>
    <w:rsid w:val="00405331"/>
    <w:rsid w:val="004112B9"/>
    <w:rsid w:val="004116DC"/>
    <w:rsid w:val="00414062"/>
    <w:rsid w:val="00426937"/>
    <w:rsid w:val="00431E61"/>
    <w:rsid w:val="00444611"/>
    <w:rsid w:val="004461FC"/>
    <w:rsid w:val="0046217D"/>
    <w:rsid w:val="004757D6"/>
    <w:rsid w:val="00476995"/>
    <w:rsid w:val="00486D10"/>
    <w:rsid w:val="0049244C"/>
    <w:rsid w:val="00494CF3"/>
    <w:rsid w:val="004953E3"/>
    <w:rsid w:val="00497203"/>
    <w:rsid w:val="004B4E5F"/>
    <w:rsid w:val="004C0BFE"/>
    <w:rsid w:val="004C41D4"/>
    <w:rsid w:val="004C6A6E"/>
    <w:rsid w:val="004D38E3"/>
    <w:rsid w:val="004D5843"/>
    <w:rsid w:val="004E1872"/>
    <w:rsid w:val="004F0DA3"/>
    <w:rsid w:val="004F665C"/>
    <w:rsid w:val="004F670B"/>
    <w:rsid w:val="0051250F"/>
    <w:rsid w:val="00512B0F"/>
    <w:rsid w:val="005266D5"/>
    <w:rsid w:val="00534C86"/>
    <w:rsid w:val="00551AC2"/>
    <w:rsid w:val="005572C7"/>
    <w:rsid w:val="00566BA0"/>
    <w:rsid w:val="0058261F"/>
    <w:rsid w:val="00590197"/>
    <w:rsid w:val="00594A6D"/>
    <w:rsid w:val="005A4457"/>
    <w:rsid w:val="005A6BAD"/>
    <w:rsid w:val="005B7FC3"/>
    <w:rsid w:val="005C353C"/>
    <w:rsid w:val="005D011E"/>
    <w:rsid w:val="005D2140"/>
    <w:rsid w:val="005E2128"/>
    <w:rsid w:val="005F038C"/>
    <w:rsid w:val="00607A7A"/>
    <w:rsid w:val="00610292"/>
    <w:rsid w:val="00620FF5"/>
    <w:rsid w:val="006222DB"/>
    <w:rsid w:val="0063144E"/>
    <w:rsid w:val="00637E59"/>
    <w:rsid w:val="00645F51"/>
    <w:rsid w:val="00657741"/>
    <w:rsid w:val="00667CAA"/>
    <w:rsid w:val="00675BA2"/>
    <w:rsid w:val="006836D3"/>
    <w:rsid w:val="00687F17"/>
    <w:rsid w:val="00694B4B"/>
    <w:rsid w:val="006A17FB"/>
    <w:rsid w:val="006D1B22"/>
    <w:rsid w:val="006D505E"/>
    <w:rsid w:val="006E1719"/>
    <w:rsid w:val="00702402"/>
    <w:rsid w:val="00703935"/>
    <w:rsid w:val="0070495B"/>
    <w:rsid w:val="00710A18"/>
    <w:rsid w:val="007261C9"/>
    <w:rsid w:val="00730E81"/>
    <w:rsid w:val="0073656E"/>
    <w:rsid w:val="00741988"/>
    <w:rsid w:val="0076082D"/>
    <w:rsid w:val="00761426"/>
    <w:rsid w:val="00771F92"/>
    <w:rsid w:val="00787BE5"/>
    <w:rsid w:val="00795F04"/>
    <w:rsid w:val="007C1CA9"/>
    <w:rsid w:val="007D6904"/>
    <w:rsid w:val="007E702D"/>
    <w:rsid w:val="007E7520"/>
    <w:rsid w:val="007F1981"/>
    <w:rsid w:val="007F23A9"/>
    <w:rsid w:val="007F593A"/>
    <w:rsid w:val="008100F1"/>
    <w:rsid w:val="00813690"/>
    <w:rsid w:val="00816E2F"/>
    <w:rsid w:val="00825109"/>
    <w:rsid w:val="008272B5"/>
    <w:rsid w:val="00830FBC"/>
    <w:rsid w:val="008415FC"/>
    <w:rsid w:val="00854482"/>
    <w:rsid w:val="00857D89"/>
    <w:rsid w:val="00861875"/>
    <w:rsid w:val="00862A52"/>
    <w:rsid w:val="00866AAE"/>
    <w:rsid w:val="00875352"/>
    <w:rsid w:val="008A6673"/>
    <w:rsid w:val="008E1550"/>
    <w:rsid w:val="008F463C"/>
    <w:rsid w:val="008F794E"/>
    <w:rsid w:val="00902A0B"/>
    <w:rsid w:val="00902BA7"/>
    <w:rsid w:val="009062E7"/>
    <w:rsid w:val="00911867"/>
    <w:rsid w:val="00916CB0"/>
    <w:rsid w:val="00922215"/>
    <w:rsid w:val="00926E2E"/>
    <w:rsid w:val="00926EB7"/>
    <w:rsid w:val="009466D0"/>
    <w:rsid w:val="009635D1"/>
    <w:rsid w:val="00965B30"/>
    <w:rsid w:val="0097246E"/>
    <w:rsid w:val="00996D4B"/>
    <w:rsid w:val="009A7A30"/>
    <w:rsid w:val="009C05D6"/>
    <w:rsid w:val="009C37F0"/>
    <w:rsid w:val="009D5E55"/>
    <w:rsid w:val="009F579A"/>
    <w:rsid w:val="00A0153C"/>
    <w:rsid w:val="00A07AEF"/>
    <w:rsid w:val="00A113F3"/>
    <w:rsid w:val="00A1149F"/>
    <w:rsid w:val="00A13D0C"/>
    <w:rsid w:val="00A1428E"/>
    <w:rsid w:val="00A257DF"/>
    <w:rsid w:val="00A25CF5"/>
    <w:rsid w:val="00A27DAF"/>
    <w:rsid w:val="00A367FD"/>
    <w:rsid w:val="00A369C3"/>
    <w:rsid w:val="00A60097"/>
    <w:rsid w:val="00A636BF"/>
    <w:rsid w:val="00A72CBA"/>
    <w:rsid w:val="00A829BC"/>
    <w:rsid w:val="00A841A7"/>
    <w:rsid w:val="00A96204"/>
    <w:rsid w:val="00AA1D5E"/>
    <w:rsid w:val="00AA6B81"/>
    <w:rsid w:val="00AB42B7"/>
    <w:rsid w:val="00AC0A99"/>
    <w:rsid w:val="00AF4F9E"/>
    <w:rsid w:val="00B256C3"/>
    <w:rsid w:val="00B333AF"/>
    <w:rsid w:val="00B411AD"/>
    <w:rsid w:val="00B42B50"/>
    <w:rsid w:val="00B43FBC"/>
    <w:rsid w:val="00B44B88"/>
    <w:rsid w:val="00B46BEE"/>
    <w:rsid w:val="00B5540D"/>
    <w:rsid w:val="00B61ECD"/>
    <w:rsid w:val="00B769A9"/>
    <w:rsid w:val="00B93133"/>
    <w:rsid w:val="00B968D9"/>
    <w:rsid w:val="00BA741B"/>
    <w:rsid w:val="00BB14B9"/>
    <w:rsid w:val="00BB2B25"/>
    <w:rsid w:val="00BB5EA3"/>
    <w:rsid w:val="00BC01E5"/>
    <w:rsid w:val="00BC054B"/>
    <w:rsid w:val="00BD2A09"/>
    <w:rsid w:val="00BE0185"/>
    <w:rsid w:val="00BF28CB"/>
    <w:rsid w:val="00C1087C"/>
    <w:rsid w:val="00C11A04"/>
    <w:rsid w:val="00C14395"/>
    <w:rsid w:val="00C166A4"/>
    <w:rsid w:val="00C17D43"/>
    <w:rsid w:val="00C552F9"/>
    <w:rsid w:val="00C620B6"/>
    <w:rsid w:val="00C64C72"/>
    <w:rsid w:val="00C7028E"/>
    <w:rsid w:val="00C709A2"/>
    <w:rsid w:val="00C74E16"/>
    <w:rsid w:val="00C976FB"/>
    <w:rsid w:val="00CB7917"/>
    <w:rsid w:val="00CD038A"/>
    <w:rsid w:val="00CD4DF4"/>
    <w:rsid w:val="00CD5A3D"/>
    <w:rsid w:val="00CF0857"/>
    <w:rsid w:val="00CF2B0B"/>
    <w:rsid w:val="00CF6B9B"/>
    <w:rsid w:val="00D0323A"/>
    <w:rsid w:val="00D11BFE"/>
    <w:rsid w:val="00D122A2"/>
    <w:rsid w:val="00D22C55"/>
    <w:rsid w:val="00D3002E"/>
    <w:rsid w:val="00D342FA"/>
    <w:rsid w:val="00D44A00"/>
    <w:rsid w:val="00D4775B"/>
    <w:rsid w:val="00D552FE"/>
    <w:rsid w:val="00D64167"/>
    <w:rsid w:val="00D71CCF"/>
    <w:rsid w:val="00D82A2B"/>
    <w:rsid w:val="00DA2DAD"/>
    <w:rsid w:val="00DA5F2F"/>
    <w:rsid w:val="00DB4927"/>
    <w:rsid w:val="00DD21B7"/>
    <w:rsid w:val="00DF4E2F"/>
    <w:rsid w:val="00DF5D94"/>
    <w:rsid w:val="00E04EBE"/>
    <w:rsid w:val="00E05489"/>
    <w:rsid w:val="00E3500E"/>
    <w:rsid w:val="00E46F65"/>
    <w:rsid w:val="00E4738F"/>
    <w:rsid w:val="00E47647"/>
    <w:rsid w:val="00E479BB"/>
    <w:rsid w:val="00E65BE8"/>
    <w:rsid w:val="00E76C33"/>
    <w:rsid w:val="00E80B7D"/>
    <w:rsid w:val="00E81388"/>
    <w:rsid w:val="00E82589"/>
    <w:rsid w:val="00EB0FDD"/>
    <w:rsid w:val="00EC71DD"/>
    <w:rsid w:val="00ED3D33"/>
    <w:rsid w:val="00ED5C67"/>
    <w:rsid w:val="00EE216F"/>
    <w:rsid w:val="00EE3804"/>
    <w:rsid w:val="00EE7BCE"/>
    <w:rsid w:val="00EF633D"/>
    <w:rsid w:val="00F05E82"/>
    <w:rsid w:val="00F13965"/>
    <w:rsid w:val="00F16899"/>
    <w:rsid w:val="00F21294"/>
    <w:rsid w:val="00F22960"/>
    <w:rsid w:val="00F2387F"/>
    <w:rsid w:val="00F263A3"/>
    <w:rsid w:val="00F61523"/>
    <w:rsid w:val="00F71B7E"/>
    <w:rsid w:val="00F71C99"/>
    <w:rsid w:val="00F7231A"/>
    <w:rsid w:val="00F8029F"/>
    <w:rsid w:val="00F93717"/>
    <w:rsid w:val="00FB4B1C"/>
    <w:rsid w:val="00FB610D"/>
    <w:rsid w:val="00FB7BF8"/>
    <w:rsid w:val="00FD03A2"/>
    <w:rsid w:val="00FD1C98"/>
    <w:rsid w:val="00FE2084"/>
    <w:rsid w:val="00FE7DC6"/>
    <w:rsid w:val="00FF4941"/>
    <w:rsid w:val="00FF7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E2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347E2C"/>
    <w:pPr>
      <w:keepNext/>
      <w:keepLines/>
      <w:spacing w:before="480"/>
      <w:outlineLvl w:val="0"/>
    </w:pPr>
    <w:rPr>
      <w:rFonts w:asciiTheme="majorHAnsi" w:eastAsiaTheme="majorEastAsia" w:hAnsiTheme="majorHAnsi" w:cs="Mangal"/>
      <w:b/>
      <w:bCs/>
      <w:color w:val="365F91" w:themeColor="accent1" w:themeShade="BF"/>
      <w:szCs w:val="25"/>
    </w:rPr>
  </w:style>
  <w:style w:type="paragraph" w:styleId="2">
    <w:name w:val="heading 2"/>
    <w:basedOn w:val="a"/>
    <w:next w:val="a"/>
    <w:link w:val="20"/>
    <w:semiHidden/>
    <w:unhideWhenUsed/>
    <w:qFormat/>
    <w:rsid w:val="00347E2C"/>
    <w:pPr>
      <w:keepNext/>
      <w:keepLines/>
      <w:spacing w:before="200"/>
      <w:outlineLvl w:val="1"/>
    </w:pPr>
    <w:rPr>
      <w:rFonts w:asciiTheme="majorHAnsi" w:eastAsiaTheme="majorEastAsia" w:hAnsiTheme="majorHAnsi" w:cs="Mangal"/>
      <w:b/>
      <w:bCs/>
      <w:color w:val="4F81BD" w:themeColor="accent1"/>
      <w:sz w:val="26"/>
      <w:szCs w:val="23"/>
    </w:rPr>
  </w:style>
  <w:style w:type="paragraph" w:styleId="3">
    <w:name w:val="heading 3"/>
    <w:basedOn w:val="a"/>
    <w:next w:val="a"/>
    <w:link w:val="30"/>
    <w:semiHidden/>
    <w:unhideWhenUsed/>
    <w:qFormat/>
    <w:rsid w:val="00347E2C"/>
    <w:pPr>
      <w:keepNext/>
      <w:spacing w:before="240" w:after="60"/>
      <w:jc w:val="both"/>
      <w:outlineLvl w:val="2"/>
    </w:pPr>
    <w:rPr>
      <w:rFonts w:ascii="Cambria" w:hAnsi="Cambria"/>
      <w:b/>
      <w:bCs/>
      <w:sz w:val="26"/>
      <w:szCs w:val="26"/>
      <w:lang w:eastAsia="ar-SA"/>
    </w:rPr>
  </w:style>
  <w:style w:type="paragraph" w:styleId="4">
    <w:name w:val="heading 4"/>
    <w:basedOn w:val="a"/>
    <w:next w:val="a"/>
    <w:link w:val="40"/>
    <w:uiPriority w:val="9"/>
    <w:unhideWhenUsed/>
    <w:qFormat/>
    <w:rsid w:val="00347E2C"/>
    <w:pPr>
      <w:keepNext/>
      <w:keepLines/>
      <w:spacing w:before="200"/>
      <w:jc w:val="both"/>
      <w:outlineLvl w:val="3"/>
    </w:pPr>
    <w:rPr>
      <w:rFonts w:ascii="Cambria" w:hAnsi="Cambria"/>
      <w:b/>
      <w:bCs/>
      <w:i/>
      <w:iCs/>
      <w:color w:val="4F81BD"/>
      <w:lang w:eastAsia="ar-SA"/>
    </w:rPr>
  </w:style>
  <w:style w:type="paragraph" w:styleId="5">
    <w:name w:val="heading 5"/>
    <w:basedOn w:val="a"/>
    <w:next w:val="a"/>
    <w:link w:val="50"/>
    <w:semiHidden/>
    <w:unhideWhenUsed/>
    <w:qFormat/>
    <w:rsid w:val="00347E2C"/>
    <w:pPr>
      <w:keepNext/>
      <w:jc w:val="center"/>
      <w:outlineLvl w:val="4"/>
    </w:pPr>
    <w:rPr>
      <w:i/>
      <w:iCs/>
      <w:sz w:val="20"/>
      <w:u w:val="single"/>
    </w:rPr>
  </w:style>
  <w:style w:type="paragraph" w:styleId="6">
    <w:name w:val="heading 6"/>
    <w:basedOn w:val="a"/>
    <w:next w:val="a"/>
    <w:link w:val="60"/>
    <w:semiHidden/>
    <w:unhideWhenUsed/>
    <w:qFormat/>
    <w:rsid w:val="00347E2C"/>
    <w:pPr>
      <w:keepNext/>
      <w:ind w:firstLine="360"/>
      <w:jc w:val="center"/>
      <w:outlineLvl w:val="5"/>
    </w:pPr>
    <w:rPr>
      <w:i/>
      <w:iCs/>
      <w:sz w:val="20"/>
      <w:u w:val="single"/>
    </w:rPr>
  </w:style>
  <w:style w:type="paragraph" w:styleId="7">
    <w:name w:val="heading 7"/>
    <w:basedOn w:val="a"/>
    <w:next w:val="a"/>
    <w:link w:val="70"/>
    <w:semiHidden/>
    <w:unhideWhenUsed/>
    <w:qFormat/>
    <w:rsid w:val="00347E2C"/>
    <w:pPr>
      <w:keepNext/>
      <w:outlineLvl w:val="6"/>
    </w:pPr>
    <w:rPr>
      <w:i/>
      <w:iCs/>
      <w:sz w:val="20"/>
    </w:rPr>
  </w:style>
  <w:style w:type="paragraph" w:styleId="8">
    <w:name w:val="heading 8"/>
    <w:basedOn w:val="a"/>
    <w:next w:val="a"/>
    <w:link w:val="80"/>
    <w:semiHidden/>
    <w:unhideWhenUsed/>
    <w:qFormat/>
    <w:rsid w:val="00347E2C"/>
    <w:pPr>
      <w:keepNext/>
      <w:ind w:firstLine="360"/>
      <w:outlineLvl w:val="7"/>
    </w:pPr>
    <w:rPr>
      <w:b/>
      <w:bCs/>
      <w:i/>
      <w:iCs/>
      <w:sz w:val="20"/>
    </w:rPr>
  </w:style>
  <w:style w:type="paragraph" w:styleId="9">
    <w:name w:val="heading 9"/>
    <w:basedOn w:val="a"/>
    <w:next w:val="a"/>
    <w:link w:val="90"/>
    <w:semiHidden/>
    <w:unhideWhenUsed/>
    <w:qFormat/>
    <w:rsid w:val="00347E2C"/>
    <w:pPr>
      <w:keepNext/>
      <w:ind w:firstLine="360"/>
      <w:jc w:val="both"/>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47E2C"/>
    <w:rPr>
      <w:rFonts w:asciiTheme="majorHAnsi" w:eastAsiaTheme="majorEastAsia" w:hAnsiTheme="majorHAnsi" w:cs="Mangal"/>
      <w:b/>
      <w:bCs/>
      <w:color w:val="365F91" w:themeColor="accent1" w:themeShade="BF"/>
      <w:sz w:val="24"/>
      <w:szCs w:val="25"/>
      <w:lang w:eastAsia="ru-RU"/>
    </w:rPr>
  </w:style>
  <w:style w:type="character" w:customStyle="1" w:styleId="20">
    <w:name w:val="Заголовок 2 Знак"/>
    <w:basedOn w:val="a0"/>
    <w:link w:val="2"/>
    <w:semiHidden/>
    <w:rsid w:val="00347E2C"/>
    <w:rPr>
      <w:rFonts w:asciiTheme="majorHAnsi" w:eastAsiaTheme="majorEastAsia" w:hAnsiTheme="majorHAnsi" w:cs="Mangal"/>
      <w:b/>
      <w:bCs/>
      <w:color w:val="4F81BD" w:themeColor="accent1"/>
      <w:sz w:val="26"/>
      <w:szCs w:val="23"/>
      <w:lang w:eastAsia="ru-RU"/>
    </w:rPr>
  </w:style>
  <w:style w:type="character" w:customStyle="1" w:styleId="30">
    <w:name w:val="Заголовок 3 Знак"/>
    <w:basedOn w:val="a0"/>
    <w:link w:val="3"/>
    <w:semiHidden/>
    <w:rsid w:val="00347E2C"/>
    <w:rPr>
      <w:rFonts w:ascii="Cambria" w:eastAsia="Times New Roman" w:hAnsi="Cambria" w:cs="Times New Roman"/>
      <w:b/>
      <w:bCs/>
      <w:sz w:val="26"/>
      <w:szCs w:val="26"/>
      <w:lang w:eastAsia="ar-SA"/>
    </w:rPr>
  </w:style>
  <w:style w:type="character" w:customStyle="1" w:styleId="40">
    <w:name w:val="Заголовок 4 Знак"/>
    <w:basedOn w:val="a0"/>
    <w:link w:val="4"/>
    <w:uiPriority w:val="9"/>
    <w:rsid w:val="00347E2C"/>
    <w:rPr>
      <w:rFonts w:ascii="Cambria" w:eastAsia="Times New Roman" w:hAnsi="Cambria" w:cs="Times New Roman"/>
      <w:b/>
      <w:bCs/>
      <w:i/>
      <w:iCs/>
      <w:color w:val="4F81BD"/>
      <w:sz w:val="24"/>
      <w:szCs w:val="24"/>
      <w:lang w:eastAsia="ar-SA"/>
    </w:rPr>
  </w:style>
  <w:style w:type="character" w:customStyle="1" w:styleId="50">
    <w:name w:val="Заголовок 5 Знак"/>
    <w:basedOn w:val="a0"/>
    <w:link w:val="5"/>
    <w:semiHidden/>
    <w:rsid w:val="00347E2C"/>
    <w:rPr>
      <w:rFonts w:ascii="Times New Roman" w:eastAsia="Times New Roman" w:hAnsi="Times New Roman" w:cs="Times New Roman"/>
      <w:i/>
      <w:iCs/>
      <w:sz w:val="20"/>
      <w:szCs w:val="24"/>
      <w:u w:val="single"/>
      <w:lang w:eastAsia="ru-RU"/>
    </w:rPr>
  </w:style>
  <w:style w:type="character" w:customStyle="1" w:styleId="60">
    <w:name w:val="Заголовок 6 Знак"/>
    <w:basedOn w:val="a0"/>
    <w:link w:val="6"/>
    <w:semiHidden/>
    <w:rsid w:val="00347E2C"/>
    <w:rPr>
      <w:rFonts w:ascii="Times New Roman" w:eastAsia="Times New Roman" w:hAnsi="Times New Roman" w:cs="Times New Roman"/>
      <w:i/>
      <w:iCs/>
      <w:sz w:val="20"/>
      <w:szCs w:val="24"/>
      <w:u w:val="single"/>
      <w:lang w:eastAsia="ru-RU"/>
    </w:rPr>
  </w:style>
  <w:style w:type="character" w:customStyle="1" w:styleId="70">
    <w:name w:val="Заголовок 7 Знак"/>
    <w:basedOn w:val="a0"/>
    <w:link w:val="7"/>
    <w:semiHidden/>
    <w:rsid w:val="00347E2C"/>
    <w:rPr>
      <w:rFonts w:ascii="Times New Roman" w:eastAsia="Times New Roman" w:hAnsi="Times New Roman" w:cs="Times New Roman"/>
      <w:i/>
      <w:iCs/>
      <w:sz w:val="20"/>
      <w:szCs w:val="24"/>
      <w:lang w:eastAsia="ru-RU"/>
    </w:rPr>
  </w:style>
  <w:style w:type="character" w:customStyle="1" w:styleId="80">
    <w:name w:val="Заголовок 8 Знак"/>
    <w:basedOn w:val="a0"/>
    <w:link w:val="8"/>
    <w:semiHidden/>
    <w:rsid w:val="00347E2C"/>
    <w:rPr>
      <w:rFonts w:ascii="Times New Roman" w:eastAsia="Times New Roman" w:hAnsi="Times New Roman" w:cs="Times New Roman"/>
      <w:b/>
      <w:bCs/>
      <w:i/>
      <w:iCs/>
      <w:sz w:val="20"/>
      <w:szCs w:val="24"/>
      <w:lang w:eastAsia="ru-RU"/>
    </w:rPr>
  </w:style>
  <w:style w:type="character" w:customStyle="1" w:styleId="90">
    <w:name w:val="Заголовок 9 Знак"/>
    <w:basedOn w:val="a0"/>
    <w:link w:val="9"/>
    <w:semiHidden/>
    <w:rsid w:val="00347E2C"/>
    <w:rPr>
      <w:rFonts w:ascii="Times New Roman" w:eastAsia="Times New Roman" w:hAnsi="Times New Roman" w:cs="Times New Roman"/>
      <w:b/>
      <w:bCs/>
      <w:i/>
      <w:iCs/>
      <w:sz w:val="24"/>
      <w:szCs w:val="24"/>
      <w:lang w:eastAsia="ru-RU"/>
    </w:rPr>
  </w:style>
  <w:style w:type="character" w:styleId="a3">
    <w:name w:val="Hyperlink"/>
    <w:semiHidden/>
    <w:unhideWhenUsed/>
    <w:rsid w:val="00347E2C"/>
    <w:rPr>
      <w:color w:val="0000FF"/>
      <w:u w:val="single"/>
    </w:rPr>
  </w:style>
  <w:style w:type="character" w:styleId="a4">
    <w:name w:val="FollowedHyperlink"/>
    <w:basedOn w:val="a0"/>
    <w:uiPriority w:val="99"/>
    <w:semiHidden/>
    <w:unhideWhenUsed/>
    <w:rsid w:val="00347E2C"/>
    <w:rPr>
      <w:color w:val="800080" w:themeColor="followedHyperlink"/>
      <w:u w:val="single"/>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unhideWhenUsed/>
    <w:rsid w:val="00347E2C"/>
    <w:pPr>
      <w:spacing w:before="150" w:after="150"/>
      <w:ind w:left="150" w:right="150"/>
    </w:pPr>
  </w:style>
  <w:style w:type="character" w:customStyle="1" w:styleId="a7">
    <w:name w:val="Текст сноски Знак"/>
    <w:aliases w:val="F1 Знак"/>
    <w:basedOn w:val="a0"/>
    <w:link w:val="a8"/>
    <w:uiPriority w:val="99"/>
    <w:semiHidden/>
    <w:locked/>
    <w:rsid w:val="00347E2C"/>
    <w:rPr>
      <w:rFonts w:ascii="Times New Roman" w:eastAsia="Times New Roman" w:hAnsi="Times New Roman" w:cs="Times New Roman"/>
      <w:sz w:val="20"/>
      <w:szCs w:val="20"/>
      <w:lang w:eastAsia="ru-RU"/>
    </w:rPr>
  </w:style>
  <w:style w:type="paragraph" w:styleId="a8">
    <w:name w:val="footnote text"/>
    <w:aliases w:val="F1"/>
    <w:basedOn w:val="a"/>
    <w:link w:val="a7"/>
    <w:uiPriority w:val="99"/>
    <w:semiHidden/>
    <w:unhideWhenUsed/>
    <w:rsid w:val="00347E2C"/>
    <w:rPr>
      <w:sz w:val="20"/>
      <w:szCs w:val="20"/>
    </w:rPr>
  </w:style>
  <w:style w:type="character" w:customStyle="1" w:styleId="12">
    <w:name w:val="Текст сноски Знак1"/>
    <w:aliases w:val="F1 Знак1"/>
    <w:basedOn w:val="a0"/>
    <w:uiPriority w:val="99"/>
    <w:semiHidden/>
    <w:rsid w:val="00347E2C"/>
    <w:rPr>
      <w:rFonts w:ascii="Times New Roman" w:eastAsia="Times New Roman" w:hAnsi="Times New Roman" w:cs="Times New Roman"/>
      <w:sz w:val="20"/>
      <w:szCs w:val="20"/>
      <w:lang w:eastAsia="ru-RU"/>
    </w:rPr>
  </w:style>
  <w:style w:type="paragraph" w:styleId="a9">
    <w:name w:val="annotation text"/>
    <w:basedOn w:val="a"/>
    <w:link w:val="aa"/>
    <w:semiHidden/>
    <w:unhideWhenUsed/>
    <w:rsid w:val="00347E2C"/>
    <w:rPr>
      <w:sz w:val="20"/>
      <w:szCs w:val="20"/>
    </w:rPr>
  </w:style>
  <w:style w:type="character" w:customStyle="1" w:styleId="aa">
    <w:name w:val="Текст примечания Знак"/>
    <w:basedOn w:val="a0"/>
    <w:link w:val="a9"/>
    <w:semiHidden/>
    <w:rsid w:val="00347E2C"/>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347E2C"/>
    <w:pPr>
      <w:tabs>
        <w:tab w:val="center" w:pos="4677"/>
        <w:tab w:val="right" w:pos="9355"/>
      </w:tabs>
    </w:pPr>
  </w:style>
  <w:style w:type="character" w:customStyle="1" w:styleId="ac">
    <w:name w:val="Верхний колонтитул Знак"/>
    <w:basedOn w:val="a0"/>
    <w:link w:val="ab"/>
    <w:uiPriority w:val="99"/>
    <w:rsid w:val="00347E2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47E2C"/>
    <w:pPr>
      <w:tabs>
        <w:tab w:val="center" w:pos="4677"/>
        <w:tab w:val="right" w:pos="9355"/>
      </w:tabs>
    </w:pPr>
  </w:style>
  <w:style w:type="character" w:customStyle="1" w:styleId="ae">
    <w:name w:val="Нижний колонтитул Знак"/>
    <w:basedOn w:val="a0"/>
    <w:link w:val="ad"/>
    <w:uiPriority w:val="99"/>
    <w:rsid w:val="00347E2C"/>
    <w:rPr>
      <w:rFonts w:ascii="Times New Roman" w:eastAsia="Times New Roman" w:hAnsi="Times New Roman" w:cs="Times New Roman"/>
      <w:sz w:val="24"/>
      <w:szCs w:val="24"/>
      <w:lang w:eastAsia="ru-RU"/>
    </w:rPr>
  </w:style>
  <w:style w:type="paragraph" w:styleId="af">
    <w:name w:val="endnote text"/>
    <w:basedOn w:val="a"/>
    <w:link w:val="af0"/>
    <w:semiHidden/>
    <w:unhideWhenUsed/>
    <w:rsid w:val="00347E2C"/>
    <w:pPr>
      <w:jc w:val="both"/>
    </w:pPr>
    <w:rPr>
      <w:rFonts w:eastAsia="Calibri"/>
      <w:sz w:val="20"/>
      <w:szCs w:val="20"/>
      <w:lang w:eastAsia="ar-SA"/>
    </w:rPr>
  </w:style>
  <w:style w:type="character" w:customStyle="1" w:styleId="af0">
    <w:name w:val="Текст концевой сноски Знак"/>
    <w:basedOn w:val="a0"/>
    <w:link w:val="af"/>
    <w:semiHidden/>
    <w:rsid w:val="00347E2C"/>
    <w:rPr>
      <w:rFonts w:ascii="Times New Roman" w:eastAsia="Calibri" w:hAnsi="Times New Roman" w:cs="Times New Roman"/>
      <w:sz w:val="20"/>
      <w:szCs w:val="20"/>
      <w:lang w:eastAsia="ar-SA"/>
    </w:rPr>
  </w:style>
  <w:style w:type="paragraph" w:styleId="af1">
    <w:name w:val="Title"/>
    <w:aliases w:val=" Знак3"/>
    <w:basedOn w:val="a"/>
    <w:link w:val="af2"/>
    <w:qFormat/>
    <w:rsid w:val="00347E2C"/>
    <w:pPr>
      <w:jc w:val="center"/>
    </w:pPr>
    <w:rPr>
      <w:rFonts w:eastAsia="DejaVu Sans" w:cs="DejaVu Sans"/>
      <w:b/>
      <w:bCs/>
      <w:kern w:val="3"/>
      <w:lang w:eastAsia="en-US"/>
    </w:rPr>
  </w:style>
  <w:style w:type="character" w:customStyle="1" w:styleId="af2">
    <w:name w:val="Название Знак"/>
    <w:aliases w:val=" Знак3 Знак"/>
    <w:basedOn w:val="a0"/>
    <w:link w:val="af1"/>
    <w:rsid w:val="00347E2C"/>
    <w:rPr>
      <w:rFonts w:ascii="Times New Roman" w:eastAsia="DejaVu Sans" w:hAnsi="Times New Roman" w:cs="DejaVu Sans"/>
      <w:b/>
      <w:bCs/>
      <w:kern w:val="3"/>
      <w:sz w:val="24"/>
      <w:szCs w:val="24"/>
    </w:rPr>
  </w:style>
  <w:style w:type="paragraph" w:styleId="af3">
    <w:name w:val="Body Text"/>
    <w:basedOn w:val="a"/>
    <w:link w:val="af4"/>
    <w:uiPriority w:val="99"/>
    <w:unhideWhenUsed/>
    <w:rsid w:val="00347E2C"/>
    <w:pPr>
      <w:autoSpaceDE w:val="0"/>
      <w:autoSpaceDN w:val="0"/>
      <w:spacing w:line="260" w:lineRule="atLeast"/>
      <w:ind w:firstLine="397"/>
      <w:jc w:val="both"/>
    </w:pPr>
    <w:rPr>
      <w:rFonts w:ascii="PragmaticaC" w:hAnsi="PragmaticaC" w:cs="PragmaticaC"/>
      <w:color w:val="000000"/>
      <w:sz w:val="22"/>
      <w:szCs w:val="22"/>
    </w:rPr>
  </w:style>
  <w:style w:type="character" w:customStyle="1" w:styleId="af4">
    <w:name w:val="Основной текст Знак"/>
    <w:basedOn w:val="a0"/>
    <w:link w:val="af3"/>
    <w:uiPriority w:val="99"/>
    <w:rsid w:val="00347E2C"/>
    <w:rPr>
      <w:rFonts w:ascii="PragmaticaC" w:eastAsia="Times New Roman" w:hAnsi="PragmaticaC" w:cs="PragmaticaC"/>
      <w:color w:val="000000"/>
      <w:lang w:eastAsia="ru-RU"/>
    </w:rPr>
  </w:style>
  <w:style w:type="paragraph" w:styleId="af5">
    <w:name w:val="Body Text Indent"/>
    <w:basedOn w:val="a"/>
    <w:link w:val="af6"/>
    <w:unhideWhenUsed/>
    <w:rsid w:val="00347E2C"/>
    <w:pPr>
      <w:spacing w:after="120"/>
      <w:ind w:left="283"/>
      <w:jc w:val="both"/>
    </w:pPr>
    <w:rPr>
      <w:rFonts w:eastAsia="Calibri"/>
      <w:lang w:eastAsia="ar-SA"/>
    </w:rPr>
  </w:style>
  <w:style w:type="character" w:customStyle="1" w:styleId="af6">
    <w:name w:val="Основной текст с отступом Знак"/>
    <w:basedOn w:val="a0"/>
    <w:link w:val="af5"/>
    <w:rsid w:val="00347E2C"/>
    <w:rPr>
      <w:rFonts w:ascii="Times New Roman" w:eastAsia="Calibri" w:hAnsi="Times New Roman" w:cs="Times New Roman"/>
      <w:sz w:val="24"/>
      <w:szCs w:val="24"/>
      <w:lang w:eastAsia="ar-SA"/>
    </w:rPr>
  </w:style>
  <w:style w:type="paragraph" w:styleId="af7">
    <w:name w:val="Subtitle"/>
    <w:basedOn w:val="a"/>
    <w:next w:val="a"/>
    <w:link w:val="af8"/>
    <w:qFormat/>
    <w:rsid w:val="00347E2C"/>
    <w:pPr>
      <w:spacing w:after="60"/>
      <w:jc w:val="center"/>
      <w:outlineLvl w:val="1"/>
    </w:pPr>
    <w:rPr>
      <w:rFonts w:ascii="Cambria" w:hAnsi="Cambria"/>
    </w:rPr>
  </w:style>
  <w:style w:type="character" w:customStyle="1" w:styleId="af8">
    <w:name w:val="Подзаголовок Знак"/>
    <w:basedOn w:val="a0"/>
    <w:link w:val="af7"/>
    <w:rsid w:val="00347E2C"/>
    <w:rPr>
      <w:rFonts w:ascii="Cambria" w:eastAsia="Times New Roman" w:hAnsi="Cambria" w:cs="Times New Roman"/>
      <w:sz w:val="24"/>
      <w:szCs w:val="24"/>
      <w:lang w:eastAsia="ru-RU"/>
    </w:rPr>
  </w:style>
  <w:style w:type="paragraph" w:styleId="21">
    <w:name w:val="Body Text 2"/>
    <w:basedOn w:val="a"/>
    <w:link w:val="22"/>
    <w:semiHidden/>
    <w:unhideWhenUsed/>
    <w:rsid w:val="00347E2C"/>
    <w:pPr>
      <w:spacing w:after="120" w:line="480" w:lineRule="auto"/>
      <w:jc w:val="both"/>
    </w:pPr>
    <w:rPr>
      <w:rFonts w:eastAsia="Calibri"/>
      <w:lang w:eastAsia="ar-SA"/>
    </w:rPr>
  </w:style>
  <w:style w:type="character" w:customStyle="1" w:styleId="22">
    <w:name w:val="Основной текст 2 Знак"/>
    <w:basedOn w:val="a0"/>
    <w:link w:val="21"/>
    <w:semiHidden/>
    <w:rsid w:val="00347E2C"/>
    <w:rPr>
      <w:rFonts w:ascii="Times New Roman" w:eastAsia="Calibri" w:hAnsi="Times New Roman" w:cs="Times New Roman"/>
      <w:sz w:val="24"/>
      <w:szCs w:val="24"/>
      <w:lang w:eastAsia="ar-SA"/>
    </w:rPr>
  </w:style>
  <w:style w:type="paragraph" w:styleId="31">
    <w:name w:val="Body Text 3"/>
    <w:basedOn w:val="a"/>
    <w:link w:val="32"/>
    <w:semiHidden/>
    <w:unhideWhenUsed/>
    <w:rsid w:val="00347E2C"/>
    <w:rPr>
      <w:sz w:val="18"/>
    </w:rPr>
  </w:style>
  <w:style w:type="character" w:customStyle="1" w:styleId="32">
    <w:name w:val="Основной текст 3 Знак"/>
    <w:basedOn w:val="a0"/>
    <w:link w:val="31"/>
    <w:semiHidden/>
    <w:rsid w:val="00347E2C"/>
    <w:rPr>
      <w:rFonts w:ascii="Times New Roman" w:eastAsia="Times New Roman" w:hAnsi="Times New Roman" w:cs="Times New Roman"/>
      <w:sz w:val="18"/>
      <w:szCs w:val="24"/>
      <w:lang w:eastAsia="ru-RU"/>
    </w:rPr>
  </w:style>
  <w:style w:type="paragraph" w:styleId="23">
    <w:name w:val="Body Text Indent 2"/>
    <w:basedOn w:val="a"/>
    <w:link w:val="24"/>
    <w:semiHidden/>
    <w:unhideWhenUsed/>
    <w:rsid w:val="00347E2C"/>
    <w:pPr>
      <w:spacing w:after="120" w:line="480" w:lineRule="auto"/>
      <w:ind w:left="283"/>
      <w:jc w:val="both"/>
    </w:pPr>
    <w:rPr>
      <w:rFonts w:eastAsia="Calibri"/>
      <w:lang w:eastAsia="ar-SA"/>
    </w:rPr>
  </w:style>
  <w:style w:type="character" w:customStyle="1" w:styleId="24">
    <w:name w:val="Основной текст с отступом 2 Знак"/>
    <w:basedOn w:val="a0"/>
    <w:link w:val="23"/>
    <w:semiHidden/>
    <w:rsid w:val="00347E2C"/>
    <w:rPr>
      <w:rFonts w:ascii="Times New Roman" w:eastAsia="Calibri" w:hAnsi="Times New Roman" w:cs="Times New Roman"/>
      <w:sz w:val="24"/>
      <w:szCs w:val="24"/>
      <w:lang w:eastAsia="ar-SA"/>
    </w:rPr>
  </w:style>
  <w:style w:type="paragraph" w:styleId="33">
    <w:name w:val="Body Text Indent 3"/>
    <w:basedOn w:val="a"/>
    <w:link w:val="34"/>
    <w:semiHidden/>
    <w:unhideWhenUsed/>
    <w:rsid w:val="00347E2C"/>
    <w:pPr>
      <w:spacing w:after="120"/>
      <w:ind w:left="283"/>
      <w:jc w:val="both"/>
    </w:pPr>
    <w:rPr>
      <w:rFonts w:eastAsia="Calibri"/>
      <w:sz w:val="16"/>
      <w:szCs w:val="16"/>
      <w:lang w:eastAsia="ar-SA"/>
    </w:rPr>
  </w:style>
  <w:style w:type="character" w:customStyle="1" w:styleId="34">
    <w:name w:val="Основной текст с отступом 3 Знак"/>
    <w:basedOn w:val="a0"/>
    <w:link w:val="33"/>
    <w:semiHidden/>
    <w:rsid w:val="00347E2C"/>
    <w:rPr>
      <w:rFonts w:ascii="Times New Roman" w:eastAsia="Calibri" w:hAnsi="Times New Roman" w:cs="Times New Roman"/>
      <w:sz w:val="16"/>
      <w:szCs w:val="16"/>
      <w:lang w:eastAsia="ar-SA"/>
    </w:rPr>
  </w:style>
  <w:style w:type="paragraph" w:styleId="af9">
    <w:name w:val="Plain Text"/>
    <w:basedOn w:val="a"/>
    <w:link w:val="afa"/>
    <w:unhideWhenUsed/>
    <w:rsid w:val="00347E2C"/>
    <w:rPr>
      <w:rFonts w:ascii="Courier New" w:hAnsi="Courier New" w:cs="Courier New"/>
    </w:rPr>
  </w:style>
  <w:style w:type="character" w:customStyle="1" w:styleId="afa">
    <w:name w:val="Текст Знак"/>
    <w:basedOn w:val="a0"/>
    <w:link w:val="af9"/>
    <w:semiHidden/>
    <w:rsid w:val="00347E2C"/>
    <w:rPr>
      <w:rFonts w:ascii="Courier New" w:eastAsia="Times New Roman" w:hAnsi="Courier New" w:cs="Courier New"/>
      <w:sz w:val="24"/>
      <w:szCs w:val="24"/>
      <w:lang w:eastAsia="ru-RU"/>
    </w:rPr>
  </w:style>
  <w:style w:type="paragraph" w:styleId="afb">
    <w:name w:val="Balloon Text"/>
    <w:basedOn w:val="a"/>
    <w:link w:val="afc"/>
    <w:uiPriority w:val="99"/>
    <w:semiHidden/>
    <w:unhideWhenUsed/>
    <w:rsid w:val="00347E2C"/>
    <w:rPr>
      <w:rFonts w:ascii="Tahoma" w:hAnsi="Tahoma" w:cs="Tahoma"/>
      <w:sz w:val="16"/>
      <w:szCs w:val="16"/>
    </w:rPr>
  </w:style>
  <w:style w:type="character" w:customStyle="1" w:styleId="afc">
    <w:name w:val="Текст выноски Знак"/>
    <w:basedOn w:val="a0"/>
    <w:link w:val="afb"/>
    <w:uiPriority w:val="99"/>
    <w:semiHidden/>
    <w:rsid w:val="00347E2C"/>
    <w:rPr>
      <w:rFonts w:ascii="Tahoma" w:eastAsia="Times New Roman" w:hAnsi="Tahoma" w:cs="Tahoma"/>
      <w:sz w:val="16"/>
      <w:szCs w:val="16"/>
      <w:lang w:eastAsia="ru-RU"/>
    </w:rPr>
  </w:style>
  <w:style w:type="character" w:customStyle="1" w:styleId="afd">
    <w:name w:val="Без интервала Знак"/>
    <w:aliases w:val="основа Знак"/>
    <w:basedOn w:val="a0"/>
    <w:link w:val="afe"/>
    <w:locked/>
    <w:rsid w:val="00347E2C"/>
    <w:rPr>
      <w:rFonts w:ascii="Calibri" w:eastAsia="Calibri" w:hAnsi="Calibri" w:cs="Times New Roman"/>
    </w:rPr>
  </w:style>
  <w:style w:type="paragraph" w:styleId="afe">
    <w:name w:val="No Spacing"/>
    <w:aliases w:val="основа"/>
    <w:link w:val="afd"/>
    <w:qFormat/>
    <w:rsid w:val="00347E2C"/>
    <w:pPr>
      <w:spacing w:after="0" w:line="240" w:lineRule="auto"/>
    </w:pPr>
    <w:rPr>
      <w:rFonts w:ascii="Calibri" w:eastAsia="Calibri" w:hAnsi="Calibri" w:cs="Times New Roman"/>
    </w:rPr>
  </w:style>
  <w:style w:type="paragraph" w:styleId="aff">
    <w:name w:val="List Paragraph"/>
    <w:basedOn w:val="a"/>
    <w:uiPriority w:val="34"/>
    <w:qFormat/>
    <w:rsid w:val="00347E2C"/>
    <w:pPr>
      <w:ind w:left="720"/>
      <w:contextualSpacing/>
    </w:pPr>
    <w:rPr>
      <w:rFonts w:cs="Mangal"/>
      <w:szCs w:val="21"/>
    </w:rPr>
  </w:style>
  <w:style w:type="paragraph" w:customStyle="1" w:styleId="13">
    <w:name w:val="Стиль1"/>
    <w:basedOn w:val="10"/>
    <w:autoRedefine/>
    <w:rsid w:val="00347E2C"/>
    <w:pPr>
      <w:keepNext w:val="0"/>
      <w:keepLines w:val="0"/>
      <w:tabs>
        <w:tab w:val="left" w:pos="9000"/>
        <w:tab w:val="left" w:pos="9355"/>
        <w:tab w:val="left" w:pos="9540"/>
      </w:tabs>
      <w:spacing w:before="360"/>
      <w:jc w:val="center"/>
    </w:pPr>
    <w:rPr>
      <w:rFonts w:ascii="Times New Roman" w:eastAsia="Times New Roman" w:hAnsi="Times New Roman" w:cs="Times New Roman"/>
      <w:bCs w:val="0"/>
      <w:color w:val="auto"/>
      <w:szCs w:val="28"/>
    </w:rPr>
  </w:style>
  <w:style w:type="paragraph" w:customStyle="1" w:styleId="Style17">
    <w:name w:val="Style17"/>
    <w:basedOn w:val="a"/>
    <w:rsid w:val="00347E2C"/>
    <w:pPr>
      <w:widowControl w:val="0"/>
      <w:autoSpaceDE w:val="0"/>
      <w:spacing w:line="326" w:lineRule="exact"/>
      <w:ind w:firstLine="180"/>
    </w:pPr>
    <w:rPr>
      <w:lang w:eastAsia="ar-SA"/>
    </w:rPr>
  </w:style>
  <w:style w:type="paragraph" w:customStyle="1" w:styleId="Style18">
    <w:name w:val="Style18"/>
    <w:basedOn w:val="a"/>
    <w:rsid w:val="00347E2C"/>
    <w:pPr>
      <w:widowControl w:val="0"/>
      <w:autoSpaceDE w:val="0"/>
      <w:spacing w:line="331" w:lineRule="exact"/>
      <w:ind w:firstLine="482"/>
      <w:jc w:val="both"/>
    </w:pPr>
    <w:rPr>
      <w:lang w:eastAsia="ar-SA"/>
    </w:rPr>
  </w:style>
  <w:style w:type="paragraph" w:customStyle="1" w:styleId="310">
    <w:name w:val="Основной текст с отступом 31"/>
    <w:basedOn w:val="a"/>
    <w:rsid w:val="00347E2C"/>
    <w:pPr>
      <w:spacing w:after="120"/>
      <w:ind w:left="283"/>
    </w:pPr>
    <w:rPr>
      <w:sz w:val="16"/>
      <w:szCs w:val="16"/>
      <w:lang w:eastAsia="ar-SA"/>
    </w:rPr>
  </w:style>
  <w:style w:type="paragraph" w:customStyle="1" w:styleId="14">
    <w:name w:val="Текст1"/>
    <w:basedOn w:val="a"/>
    <w:rsid w:val="00347E2C"/>
    <w:rPr>
      <w:rFonts w:ascii="Courier New" w:hAnsi="Courier New" w:cs="Courier New"/>
      <w:sz w:val="20"/>
      <w:szCs w:val="20"/>
      <w:lang w:eastAsia="ar-SA"/>
    </w:rPr>
  </w:style>
  <w:style w:type="paragraph" w:customStyle="1" w:styleId="u-2-msonormal">
    <w:name w:val="u-2-msonormal"/>
    <w:basedOn w:val="a"/>
    <w:rsid w:val="00347E2C"/>
    <w:pPr>
      <w:spacing w:before="100" w:beforeAutospacing="1" w:after="100" w:afterAutospacing="1"/>
    </w:pPr>
  </w:style>
  <w:style w:type="paragraph" w:customStyle="1" w:styleId="aff0">
    <w:name w:val="Заголовок таблицы"/>
    <w:basedOn w:val="a"/>
    <w:rsid w:val="00347E2C"/>
    <w:pPr>
      <w:widowControl w:val="0"/>
      <w:suppressLineNumbers/>
      <w:suppressAutoHyphens/>
      <w:jc w:val="center"/>
    </w:pPr>
    <w:rPr>
      <w:rFonts w:ascii="Times" w:eastAsia="Times" w:hAnsi="Times"/>
      <w:b/>
      <w:bCs/>
      <w:szCs w:val="20"/>
      <w:lang w:val="en-US"/>
    </w:rPr>
  </w:style>
  <w:style w:type="paragraph" w:customStyle="1" w:styleId="15">
    <w:name w:val="Обычный1"/>
    <w:rsid w:val="00347E2C"/>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1">
    <w:name w:val="Содержимое таблицы"/>
    <w:basedOn w:val="a"/>
    <w:rsid w:val="00347E2C"/>
    <w:pPr>
      <w:widowControl w:val="0"/>
      <w:suppressLineNumbers/>
      <w:suppressAutoHyphens/>
    </w:pPr>
    <w:rPr>
      <w:rFonts w:eastAsia="Lucida Sans Unicode" w:cs="Tahoma"/>
      <w:kern w:val="2"/>
      <w:lang w:eastAsia="hi-IN" w:bidi="hi-IN"/>
    </w:rPr>
  </w:style>
  <w:style w:type="paragraph" w:customStyle="1" w:styleId="210">
    <w:name w:val="Основной текст 21"/>
    <w:basedOn w:val="a"/>
    <w:rsid w:val="00347E2C"/>
    <w:pPr>
      <w:widowControl w:val="0"/>
      <w:suppressAutoHyphens/>
      <w:jc w:val="both"/>
    </w:pPr>
    <w:rPr>
      <w:rFonts w:eastAsia="Lucida Sans Unicode" w:cs="Tahoma"/>
      <w:i/>
      <w:kern w:val="2"/>
      <w:lang w:eastAsia="hi-IN" w:bidi="hi-IN"/>
    </w:rPr>
  </w:style>
  <w:style w:type="paragraph" w:customStyle="1" w:styleId="aff2">
    <w:name w:val="Заголовок"/>
    <w:basedOn w:val="a"/>
    <w:next w:val="af3"/>
    <w:rsid w:val="00347E2C"/>
    <w:pPr>
      <w:keepNext/>
      <w:widowControl w:val="0"/>
      <w:suppressAutoHyphens/>
      <w:spacing w:before="240" w:after="120"/>
    </w:pPr>
    <w:rPr>
      <w:rFonts w:ascii="Arial" w:eastAsia="Lucida Sans Unicode" w:hAnsi="Arial" w:cs="Tahoma"/>
      <w:kern w:val="2"/>
      <w:sz w:val="28"/>
      <w:szCs w:val="28"/>
      <w:lang w:eastAsia="hi-IN" w:bidi="hi-IN"/>
    </w:rPr>
  </w:style>
  <w:style w:type="paragraph" w:customStyle="1" w:styleId="Style1">
    <w:name w:val="Style1"/>
    <w:basedOn w:val="a"/>
    <w:rsid w:val="00347E2C"/>
    <w:pPr>
      <w:widowControl w:val="0"/>
      <w:autoSpaceDE w:val="0"/>
      <w:autoSpaceDN w:val="0"/>
      <w:adjustRightInd w:val="0"/>
    </w:pPr>
  </w:style>
  <w:style w:type="paragraph" w:customStyle="1" w:styleId="aff3">
    <w:name w:val="Знак"/>
    <w:basedOn w:val="a"/>
    <w:rsid w:val="00347E2C"/>
    <w:pPr>
      <w:spacing w:after="160" w:line="240" w:lineRule="exact"/>
    </w:pPr>
    <w:rPr>
      <w:rFonts w:ascii="Verdana" w:hAnsi="Verdana"/>
      <w:sz w:val="20"/>
      <w:szCs w:val="20"/>
      <w:lang w:val="en-US" w:eastAsia="en-US"/>
    </w:rPr>
  </w:style>
  <w:style w:type="paragraph" w:customStyle="1" w:styleId="aff4">
    <w:name w:val="Новый"/>
    <w:basedOn w:val="a"/>
    <w:rsid w:val="00347E2C"/>
    <w:pPr>
      <w:spacing w:line="360" w:lineRule="auto"/>
      <w:ind w:firstLine="454"/>
      <w:jc w:val="both"/>
    </w:pPr>
    <w:rPr>
      <w:sz w:val="28"/>
    </w:rPr>
  </w:style>
  <w:style w:type="paragraph" w:customStyle="1" w:styleId="Heading2AA">
    <w:name w:val="Heading 2 A A"/>
    <w:next w:val="a"/>
    <w:rsid w:val="00347E2C"/>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1AA">
    <w:name w:val="Heading 1 A A"/>
    <w:next w:val="a"/>
    <w:autoRedefine/>
    <w:rsid w:val="00347E2C"/>
    <w:pPr>
      <w:keepNext/>
      <w:spacing w:before="600" w:after="300" w:line="240" w:lineRule="auto"/>
      <w:jc w:val="center"/>
      <w:outlineLvl w:val="0"/>
    </w:pPr>
    <w:rPr>
      <w:rFonts w:ascii="Times New Roman" w:eastAsia="ヒラギノ角ゴ Pro W3" w:hAnsi="Times New Roman" w:cs="Times New Roman"/>
      <w:b/>
      <w:caps/>
      <w:color w:val="000000"/>
      <w:kern w:val="2"/>
      <w:sz w:val="28"/>
      <w:szCs w:val="28"/>
    </w:rPr>
  </w:style>
  <w:style w:type="paragraph" w:customStyle="1" w:styleId="35">
    <w:name w:val="Заголовок 3+"/>
    <w:basedOn w:val="a"/>
    <w:rsid w:val="00347E2C"/>
    <w:pPr>
      <w:widowControl w:val="0"/>
      <w:overflowPunct w:val="0"/>
      <w:autoSpaceDE w:val="0"/>
      <w:autoSpaceDN w:val="0"/>
      <w:adjustRightInd w:val="0"/>
      <w:spacing w:before="240"/>
      <w:jc w:val="center"/>
    </w:pPr>
    <w:rPr>
      <w:b/>
      <w:sz w:val="28"/>
      <w:szCs w:val="20"/>
    </w:rPr>
  </w:style>
  <w:style w:type="paragraph" w:customStyle="1" w:styleId="Zag1">
    <w:name w:val="Zag_1"/>
    <w:basedOn w:val="a"/>
    <w:uiPriority w:val="99"/>
    <w:rsid w:val="00347E2C"/>
    <w:pPr>
      <w:widowControl w:val="0"/>
      <w:autoSpaceDE w:val="0"/>
      <w:autoSpaceDN w:val="0"/>
      <w:adjustRightInd w:val="0"/>
      <w:spacing w:after="337" w:line="302" w:lineRule="exact"/>
      <w:jc w:val="center"/>
    </w:pPr>
    <w:rPr>
      <w:b/>
      <w:bCs/>
      <w:color w:val="000000"/>
      <w:lang w:val="en-US"/>
    </w:rPr>
  </w:style>
  <w:style w:type="paragraph" w:customStyle="1" w:styleId="Zag2">
    <w:name w:val="Zag_2"/>
    <w:basedOn w:val="a"/>
    <w:rsid w:val="00347E2C"/>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
    <w:rsid w:val="00347E2C"/>
    <w:pPr>
      <w:widowControl w:val="0"/>
      <w:autoSpaceDE w:val="0"/>
      <w:autoSpaceDN w:val="0"/>
      <w:adjustRightInd w:val="0"/>
      <w:spacing w:after="68" w:line="282" w:lineRule="exact"/>
      <w:jc w:val="center"/>
    </w:pPr>
    <w:rPr>
      <w:i/>
      <w:iCs/>
      <w:color w:val="000000"/>
      <w:lang w:val="en-US"/>
    </w:rPr>
  </w:style>
  <w:style w:type="paragraph" w:customStyle="1" w:styleId="zag4">
    <w:name w:val="zag_4"/>
    <w:basedOn w:val="a"/>
    <w:rsid w:val="00347E2C"/>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Osnova">
    <w:name w:val="Osnova"/>
    <w:basedOn w:val="a"/>
    <w:rsid w:val="00347E2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styleId="aff5">
    <w:name w:val="footnote reference"/>
    <w:aliases w:val="Сноска_ольга"/>
    <w:semiHidden/>
    <w:unhideWhenUsed/>
    <w:rsid w:val="00347E2C"/>
    <w:rPr>
      <w:vertAlign w:val="superscript"/>
    </w:rPr>
  </w:style>
  <w:style w:type="character" w:customStyle="1" w:styleId="140">
    <w:name w:val="Стиль 14 пт полужирный"/>
    <w:rsid w:val="00347E2C"/>
    <w:rPr>
      <w:b/>
      <w:bCs/>
      <w:spacing w:val="-3"/>
      <w:sz w:val="28"/>
    </w:rPr>
  </w:style>
  <w:style w:type="character" w:customStyle="1" w:styleId="Zag11">
    <w:name w:val="Zag_11"/>
    <w:rsid w:val="00347E2C"/>
  </w:style>
  <w:style w:type="character" w:customStyle="1" w:styleId="FontStyle23">
    <w:name w:val="Font Style23"/>
    <w:basedOn w:val="a0"/>
    <w:rsid w:val="00347E2C"/>
    <w:rPr>
      <w:rFonts w:ascii="Times New Roman" w:hAnsi="Times New Roman" w:cs="Times New Roman" w:hint="default"/>
      <w:b/>
      <w:bCs/>
      <w:sz w:val="10"/>
      <w:szCs w:val="10"/>
    </w:rPr>
  </w:style>
  <w:style w:type="character" w:customStyle="1" w:styleId="FontStyle30">
    <w:name w:val="Font Style30"/>
    <w:basedOn w:val="a0"/>
    <w:rsid w:val="00347E2C"/>
    <w:rPr>
      <w:rFonts w:ascii="Times New Roman" w:hAnsi="Times New Roman" w:cs="Times New Roman" w:hint="default"/>
      <w:b/>
      <w:bCs/>
      <w:i/>
      <w:iCs/>
      <w:spacing w:val="-20"/>
      <w:sz w:val="22"/>
      <w:szCs w:val="22"/>
    </w:rPr>
  </w:style>
  <w:style w:type="character" w:customStyle="1" w:styleId="FontStyle31">
    <w:name w:val="Font Style31"/>
    <w:basedOn w:val="a0"/>
    <w:rsid w:val="00347E2C"/>
    <w:rPr>
      <w:rFonts w:ascii="Times New Roman" w:hAnsi="Times New Roman" w:cs="Times New Roman" w:hint="default"/>
      <w:sz w:val="16"/>
      <w:szCs w:val="16"/>
    </w:rPr>
  </w:style>
  <w:style w:type="character" w:customStyle="1" w:styleId="FontStyle32">
    <w:name w:val="Font Style32"/>
    <w:basedOn w:val="a0"/>
    <w:rsid w:val="00347E2C"/>
    <w:rPr>
      <w:rFonts w:ascii="Times New Roman" w:hAnsi="Times New Roman" w:cs="Times New Roman" w:hint="default"/>
      <w:sz w:val="16"/>
      <w:szCs w:val="16"/>
    </w:rPr>
  </w:style>
  <w:style w:type="character" w:customStyle="1" w:styleId="aff6">
    <w:name w:val="Символ сноски"/>
    <w:basedOn w:val="a0"/>
    <w:rsid w:val="00347E2C"/>
    <w:rPr>
      <w:vertAlign w:val="superscript"/>
    </w:rPr>
  </w:style>
  <w:style w:type="character" w:customStyle="1" w:styleId="16">
    <w:name w:val="Название Знак1"/>
    <w:basedOn w:val="a0"/>
    <w:rsid w:val="00347E2C"/>
    <w:rPr>
      <w:rFonts w:asciiTheme="majorHAnsi" w:eastAsiaTheme="majorEastAsia" w:hAnsiTheme="majorHAnsi" w:cstheme="majorBidi" w:hint="default"/>
      <w:color w:val="17365D" w:themeColor="text2" w:themeShade="BF"/>
      <w:spacing w:val="5"/>
      <w:kern w:val="28"/>
      <w:sz w:val="52"/>
      <w:szCs w:val="52"/>
      <w:lang w:eastAsia="ru-RU"/>
    </w:rPr>
  </w:style>
  <w:style w:type="table" w:styleId="aff7">
    <w:name w:val="Table Grid"/>
    <w:basedOn w:val="a1"/>
    <w:uiPriority w:val="59"/>
    <w:rsid w:val="00347E2C"/>
    <w:pPr>
      <w:spacing w:after="0" w:line="240" w:lineRule="auto"/>
    </w:pPr>
    <w:rPr>
      <w:rFonts w:ascii="Times New Roman" w:eastAsia="Times New Roman" w:hAnsi="Times New Roman" w:cs="Times New Roman"/>
      <w:kern w:val="3"/>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8">
    <w:name w:val="Table Theme"/>
    <w:basedOn w:val="a1"/>
    <w:semiHidden/>
    <w:unhideWhenUsed/>
    <w:rsid w:val="00347E2C"/>
    <w:pPr>
      <w:spacing w:after="0" w:line="240" w:lineRule="auto"/>
    </w:pPr>
    <w:rPr>
      <w:rFonts w:ascii="Times New Roman" w:eastAsia="Times New Roman" w:hAnsi="Times New Roman" w:cs="Times New Roman"/>
      <w:kern w:val="3"/>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марк_1"/>
    <w:rsid w:val="00E82589"/>
    <w:pPr>
      <w:numPr>
        <w:numId w:val="7"/>
      </w:numPr>
    </w:pPr>
  </w:style>
  <w:style w:type="character" w:styleId="aff9">
    <w:name w:val="Strong"/>
    <w:basedOn w:val="a0"/>
    <w:qFormat/>
    <w:rsid w:val="000A158F"/>
    <w:rPr>
      <w:b/>
      <w:bCs/>
    </w:rPr>
  </w:style>
  <w:style w:type="character" w:customStyle="1" w:styleId="affa">
    <w:name w:val="Основной текст_"/>
    <w:link w:val="110"/>
    <w:rsid w:val="00EE3804"/>
    <w:rPr>
      <w:rFonts w:ascii="Times New Roman" w:eastAsia="Times New Roman" w:hAnsi="Times New Roman"/>
      <w:shd w:val="clear" w:color="auto" w:fill="FFFFFF"/>
    </w:rPr>
  </w:style>
  <w:style w:type="character" w:customStyle="1" w:styleId="25">
    <w:name w:val="Основной текст2"/>
    <w:rsid w:val="00EE3804"/>
  </w:style>
  <w:style w:type="paragraph" w:customStyle="1" w:styleId="110">
    <w:name w:val="Основной текст11"/>
    <w:basedOn w:val="a"/>
    <w:link w:val="affa"/>
    <w:rsid w:val="00EE3804"/>
    <w:pPr>
      <w:shd w:val="clear" w:color="auto" w:fill="FFFFFF"/>
      <w:spacing w:line="269" w:lineRule="exact"/>
    </w:pPr>
    <w:rPr>
      <w:rFonts w:cstheme="minorBidi"/>
      <w:sz w:val="22"/>
      <w:szCs w:val="22"/>
      <w:lang w:eastAsia="en-US"/>
    </w:rPr>
  </w:style>
  <w:style w:type="paragraph" w:customStyle="1" w:styleId="affb">
    <w:name w:val="Νξβϋι"/>
    <w:basedOn w:val="a"/>
    <w:uiPriority w:val="99"/>
    <w:rsid w:val="00EE3804"/>
    <w:pPr>
      <w:widowControl w:val="0"/>
      <w:autoSpaceDE w:val="0"/>
      <w:autoSpaceDN w:val="0"/>
      <w:adjustRightInd w:val="0"/>
    </w:pPr>
    <w:rPr>
      <w:color w:val="000000"/>
      <w:lang w:val="en-US"/>
    </w:rPr>
  </w:style>
  <w:style w:type="character" w:styleId="affc">
    <w:name w:val="page number"/>
    <w:basedOn w:val="a0"/>
    <w:rsid w:val="00F16899"/>
  </w:style>
  <w:style w:type="character" w:customStyle="1" w:styleId="WW8Num8z0">
    <w:name w:val="WW8Num8z0"/>
    <w:rsid w:val="004112B9"/>
    <w:rPr>
      <w:rFonts w:ascii="Symbol" w:hAnsi="Symbol"/>
    </w:rPr>
  </w:style>
  <w:style w:type="paragraph" w:customStyle="1" w:styleId="affd">
    <w:name w:val="А_осн"/>
    <w:basedOn w:val="a"/>
    <w:link w:val="affe"/>
    <w:rsid w:val="00084A59"/>
    <w:pPr>
      <w:widowControl w:val="0"/>
      <w:autoSpaceDE w:val="0"/>
      <w:autoSpaceDN w:val="0"/>
      <w:adjustRightInd w:val="0"/>
      <w:spacing w:line="360" w:lineRule="auto"/>
      <w:ind w:firstLine="454"/>
      <w:jc w:val="both"/>
    </w:pPr>
    <w:rPr>
      <w:rFonts w:eastAsia="@Arial Unicode MS"/>
      <w:sz w:val="28"/>
      <w:szCs w:val="28"/>
    </w:rPr>
  </w:style>
  <w:style w:type="character" w:customStyle="1" w:styleId="affe">
    <w:name w:val="А_осн Знак"/>
    <w:basedOn w:val="a0"/>
    <w:link w:val="affd"/>
    <w:rsid w:val="00084A59"/>
    <w:rPr>
      <w:rFonts w:ascii="Times New Roman" w:eastAsia="@Arial Unicode MS" w:hAnsi="Times New Roman" w:cs="Times New Roman"/>
      <w:sz w:val="28"/>
      <w:szCs w:val="28"/>
      <w:lang w:eastAsia="ru-RU"/>
    </w:rPr>
  </w:style>
  <w:style w:type="paragraph" w:customStyle="1" w:styleId="afff">
    <w:name w:val="текст сноски"/>
    <w:basedOn w:val="a"/>
    <w:uiPriority w:val="99"/>
    <w:rsid w:val="00B769A9"/>
    <w:pPr>
      <w:widowControl w:val="0"/>
    </w:pPr>
    <w:rPr>
      <w:rFonts w:ascii="Gelvetsky 12pt" w:hAnsi="Gelvetsky 12pt" w:cs="Gelvetsky 12pt"/>
      <w:lang w:val="en-US"/>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locked/>
    <w:rsid w:val="006222DB"/>
    <w:rPr>
      <w:rFonts w:ascii="Times New Roman" w:eastAsia="Times New Roman" w:hAnsi="Times New Roman" w:cs="Times New Roman"/>
      <w:sz w:val="24"/>
      <w:szCs w:val="24"/>
      <w:lang w:eastAsia="ru-RU"/>
    </w:rPr>
  </w:style>
  <w:style w:type="paragraph" w:customStyle="1" w:styleId="afff0">
    <w:name w:val="А_основной"/>
    <w:basedOn w:val="a"/>
    <w:link w:val="afff1"/>
    <w:qFormat/>
    <w:rsid w:val="00336CEA"/>
    <w:pPr>
      <w:spacing w:line="360" w:lineRule="auto"/>
      <w:ind w:firstLine="454"/>
      <w:jc w:val="both"/>
    </w:pPr>
    <w:rPr>
      <w:rFonts w:eastAsia="Calibri"/>
      <w:sz w:val="28"/>
      <w:szCs w:val="28"/>
    </w:rPr>
  </w:style>
  <w:style w:type="character" w:customStyle="1" w:styleId="afff1">
    <w:name w:val="А_основной Знак"/>
    <w:link w:val="afff0"/>
    <w:rsid w:val="00336CEA"/>
    <w:rPr>
      <w:rFonts w:ascii="Times New Roman" w:eastAsia="Calibri" w:hAnsi="Times New Roman" w:cs="Times New Roman"/>
      <w:sz w:val="28"/>
      <w:szCs w:val="28"/>
    </w:rPr>
  </w:style>
  <w:style w:type="character" w:customStyle="1" w:styleId="Abstract">
    <w:name w:val="Abstract Знак"/>
    <w:link w:val="Abstract0"/>
    <w:locked/>
    <w:rsid w:val="00336CEA"/>
    <w:rPr>
      <w:rFonts w:ascii="Times New Roman" w:eastAsia="@Arial Unicode MS" w:hAnsi="Times New Roman"/>
      <w:sz w:val="28"/>
      <w:szCs w:val="28"/>
    </w:rPr>
  </w:style>
  <w:style w:type="paragraph" w:customStyle="1" w:styleId="Abstract0">
    <w:name w:val="Abstract"/>
    <w:basedOn w:val="a"/>
    <w:link w:val="Abstract"/>
    <w:rsid w:val="00336CEA"/>
    <w:pPr>
      <w:widowControl w:val="0"/>
      <w:autoSpaceDE w:val="0"/>
      <w:autoSpaceDN w:val="0"/>
      <w:adjustRightInd w:val="0"/>
      <w:spacing w:line="360" w:lineRule="auto"/>
      <w:ind w:firstLine="454"/>
      <w:jc w:val="both"/>
    </w:pPr>
    <w:rPr>
      <w:rFonts w:eastAsia="@Arial Unicode MS" w:cstheme="minorBidi"/>
      <w:sz w:val="28"/>
      <w:szCs w:val="28"/>
      <w:lang w:eastAsia="en-US"/>
    </w:rPr>
  </w:style>
  <w:style w:type="character" w:customStyle="1" w:styleId="dash041e005f0431005f044b005f0447005f043d005f044b005f0439005f005fchar1char1">
    <w:name w:val="dash041e_005f0431_005f044b_005f0447_005f043d_005f044b_005f0439_005f_005fchar1__char1"/>
    <w:rsid w:val="00336CE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336CEA"/>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336CEA"/>
    <w:pPr>
      <w:ind w:left="720" w:firstLine="700"/>
      <w:jc w:val="both"/>
    </w:pPr>
  </w:style>
  <w:style w:type="paragraph" w:customStyle="1" w:styleId="default">
    <w:name w:val="default"/>
    <w:basedOn w:val="a"/>
    <w:uiPriority w:val="99"/>
    <w:rsid w:val="00336CEA"/>
  </w:style>
  <w:style w:type="character" w:customStyle="1" w:styleId="default005f005fchar1char1">
    <w:name w:val="default_005f_005fchar1__char1"/>
    <w:rsid w:val="00336CEA"/>
    <w:rPr>
      <w:rFonts w:ascii="Times New Roman" w:hAnsi="Times New Roman" w:cs="Times New Roman" w:hint="default"/>
      <w:strike w:val="0"/>
      <w:dstrike w:val="0"/>
      <w:sz w:val="24"/>
      <w:szCs w:val="24"/>
      <w:u w:val="none"/>
      <w:effect w:val="none"/>
    </w:rPr>
  </w:style>
  <w:style w:type="character" w:customStyle="1" w:styleId="17">
    <w:name w:val="Заголовок №1_"/>
    <w:basedOn w:val="a0"/>
    <w:link w:val="18"/>
    <w:rsid w:val="003A7BAB"/>
    <w:rPr>
      <w:rFonts w:ascii="Times New Roman" w:eastAsia="Times New Roman" w:hAnsi="Times New Roman" w:cs="Times New Roman"/>
      <w:b/>
      <w:bCs/>
      <w:sz w:val="34"/>
      <w:szCs w:val="34"/>
      <w:shd w:val="clear" w:color="auto" w:fill="FFFFFF"/>
    </w:rPr>
  </w:style>
  <w:style w:type="character" w:customStyle="1" w:styleId="13pt">
    <w:name w:val="Основной текст + 13 pt;Полужирный"/>
    <w:basedOn w:val="affa"/>
    <w:rsid w:val="003A7BAB"/>
    <w:rPr>
      <w:rFonts w:cs="Times New Roman"/>
      <w:b/>
      <w:bCs/>
      <w:color w:val="000000"/>
      <w:spacing w:val="0"/>
      <w:w w:val="100"/>
      <w:position w:val="0"/>
      <w:sz w:val="26"/>
      <w:szCs w:val="26"/>
      <w:shd w:val="clear" w:color="auto" w:fill="FFFFFF"/>
      <w:lang w:val="ru-RU" w:eastAsia="ru-RU" w:bidi="ru-RU"/>
    </w:rPr>
  </w:style>
  <w:style w:type="character" w:customStyle="1" w:styleId="13pt0">
    <w:name w:val="Основной текст + 13 pt"/>
    <w:basedOn w:val="affa"/>
    <w:rsid w:val="003A7BAB"/>
    <w:rPr>
      <w:rFonts w:cs="Times New Roman"/>
      <w:color w:val="000000"/>
      <w:spacing w:val="0"/>
      <w:w w:val="100"/>
      <w:position w:val="0"/>
      <w:sz w:val="26"/>
      <w:szCs w:val="26"/>
      <w:shd w:val="clear" w:color="auto" w:fill="FFFFFF"/>
      <w:lang w:val="ru-RU" w:eastAsia="ru-RU" w:bidi="ru-RU"/>
    </w:rPr>
  </w:style>
  <w:style w:type="character" w:customStyle="1" w:styleId="afff2">
    <w:name w:val="Подпись к таблице_"/>
    <w:basedOn w:val="a0"/>
    <w:link w:val="afff3"/>
    <w:rsid w:val="003A7BAB"/>
    <w:rPr>
      <w:rFonts w:ascii="Times New Roman" w:eastAsia="Times New Roman" w:hAnsi="Times New Roman" w:cs="Times New Roman"/>
      <w:b/>
      <w:bCs/>
      <w:sz w:val="26"/>
      <w:szCs w:val="26"/>
      <w:shd w:val="clear" w:color="auto" w:fill="FFFFFF"/>
    </w:rPr>
  </w:style>
  <w:style w:type="paragraph" w:customStyle="1" w:styleId="19">
    <w:name w:val="Основной текст1"/>
    <w:basedOn w:val="a"/>
    <w:rsid w:val="003A7BAB"/>
    <w:pPr>
      <w:widowControl w:val="0"/>
      <w:shd w:val="clear" w:color="auto" w:fill="FFFFFF"/>
      <w:spacing w:line="274" w:lineRule="exact"/>
      <w:jc w:val="both"/>
    </w:pPr>
    <w:rPr>
      <w:sz w:val="23"/>
      <w:szCs w:val="23"/>
      <w:lang w:bidi="ru-RU"/>
    </w:rPr>
  </w:style>
  <w:style w:type="paragraph" w:customStyle="1" w:styleId="18">
    <w:name w:val="Заголовок №1"/>
    <w:basedOn w:val="a"/>
    <w:link w:val="17"/>
    <w:rsid w:val="003A7BAB"/>
    <w:pPr>
      <w:widowControl w:val="0"/>
      <w:shd w:val="clear" w:color="auto" w:fill="FFFFFF"/>
      <w:spacing w:after="540" w:line="0" w:lineRule="atLeast"/>
      <w:outlineLvl w:val="0"/>
    </w:pPr>
    <w:rPr>
      <w:b/>
      <w:bCs/>
      <w:sz w:val="34"/>
      <w:szCs w:val="34"/>
      <w:lang w:eastAsia="en-US"/>
    </w:rPr>
  </w:style>
  <w:style w:type="paragraph" w:customStyle="1" w:styleId="afff3">
    <w:name w:val="Подпись к таблице"/>
    <w:basedOn w:val="a"/>
    <w:link w:val="afff2"/>
    <w:rsid w:val="003A7BAB"/>
    <w:pPr>
      <w:widowControl w:val="0"/>
      <w:shd w:val="clear" w:color="auto" w:fill="FFFFFF"/>
      <w:spacing w:line="0" w:lineRule="atLeast"/>
      <w:jc w:val="both"/>
    </w:pPr>
    <w:rPr>
      <w:b/>
      <w:bCs/>
      <w:sz w:val="26"/>
      <w:szCs w:val="26"/>
      <w:lang w:eastAsia="en-US"/>
    </w:rPr>
  </w:style>
  <w:style w:type="paragraph" w:customStyle="1" w:styleId="Default0">
    <w:name w:val="Default"/>
    <w:rsid w:val="00B5540D"/>
    <w:pPr>
      <w:autoSpaceDE w:val="0"/>
      <w:autoSpaceDN w:val="0"/>
      <w:adjustRightInd w:val="0"/>
      <w:spacing w:after="0" w:line="240" w:lineRule="auto"/>
    </w:pPr>
    <w:rPr>
      <w:rFonts w:ascii="Calibri" w:eastAsia="Times New Roman" w:hAnsi="Calibri"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E2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347E2C"/>
    <w:pPr>
      <w:keepNext/>
      <w:keepLines/>
      <w:spacing w:before="480"/>
      <w:outlineLvl w:val="0"/>
    </w:pPr>
    <w:rPr>
      <w:rFonts w:asciiTheme="majorHAnsi" w:eastAsiaTheme="majorEastAsia" w:hAnsiTheme="majorHAnsi" w:cs="Mangal"/>
      <w:b/>
      <w:bCs/>
      <w:color w:val="365F91" w:themeColor="accent1" w:themeShade="BF"/>
      <w:szCs w:val="25"/>
    </w:rPr>
  </w:style>
  <w:style w:type="paragraph" w:styleId="2">
    <w:name w:val="heading 2"/>
    <w:basedOn w:val="a"/>
    <w:next w:val="a"/>
    <w:link w:val="20"/>
    <w:semiHidden/>
    <w:unhideWhenUsed/>
    <w:qFormat/>
    <w:rsid w:val="00347E2C"/>
    <w:pPr>
      <w:keepNext/>
      <w:keepLines/>
      <w:spacing w:before="200"/>
      <w:outlineLvl w:val="1"/>
    </w:pPr>
    <w:rPr>
      <w:rFonts w:asciiTheme="majorHAnsi" w:eastAsiaTheme="majorEastAsia" w:hAnsiTheme="majorHAnsi" w:cs="Mangal"/>
      <w:b/>
      <w:bCs/>
      <w:color w:val="4F81BD" w:themeColor="accent1"/>
      <w:sz w:val="26"/>
      <w:szCs w:val="23"/>
    </w:rPr>
  </w:style>
  <w:style w:type="paragraph" w:styleId="3">
    <w:name w:val="heading 3"/>
    <w:basedOn w:val="a"/>
    <w:next w:val="a"/>
    <w:link w:val="30"/>
    <w:semiHidden/>
    <w:unhideWhenUsed/>
    <w:qFormat/>
    <w:rsid w:val="00347E2C"/>
    <w:pPr>
      <w:keepNext/>
      <w:spacing w:before="240" w:after="60"/>
      <w:jc w:val="both"/>
      <w:outlineLvl w:val="2"/>
    </w:pPr>
    <w:rPr>
      <w:rFonts w:ascii="Cambria" w:hAnsi="Cambria"/>
      <w:b/>
      <w:bCs/>
      <w:sz w:val="26"/>
      <w:szCs w:val="26"/>
      <w:lang w:eastAsia="ar-SA"/>
    </w:rPr>
  </w:style>
  <w:style w:type="paragraph" w:styleId="4">
    <w:name w:val="heading 4"/>
    <w:basedOn w:val="a"/>
    <w:next w:val="a"/>
    <w:link w:val="40"/>
    <w:uiPriority w:val="9"/>
    <w:unhideWhenUsed/>
    <w:qFormat/>
    <w:rsid w:val="00347E2C"/>
    <w:pPr>
      <w:keepNext/>
      <w:keepLines/>
      <w:spacing w:before="200"/>
      <w:jc w:val="both"/>
      <w:outlineLvl w:val="3"/>
    </w:pPr>
    <w:rPr>
      <w:rFonts w:ascii="Cambria" w:hAnsi="Cambria"/>
      <w:b/>
      <w:bCs/>
      <w:i/>
      <w:iCs/>
      <w:color w:val="4F81BD"/>
      <w:lang w:eastAsia="ar-SA"/>
    </w:rPr>
  </w:style>
  <w:style w:type="paragraph" w:styleId="5">
    <w:name w:val="heading 5"/>
    <w:basedOn w:val="a"/>
    <w:next w:val="a"/>
    <w:link w:val="50"/>
    <w:semiHidden/>
    <w:unhideWhenUsed/>
    <w:qFormat/>
    <w:rsid w:val="00347E2C"/>
    <w:pPr>
      <w:keepNext/>
      <w:jc w:val="center"/>
      <w:outlineLvl w:val="4"/>
    </w:pPr>
    <w:rPr>
      <w:i/>
      <w:iCs/>
      <w:sz w:val="20"/>
      <w:u w:val="single"/>
    </w:rPr>
  </w:style>
  <w:style w:type="paragraph" w:styleId="6">
    <w:name w:val="heading 6"/>
    <w:basedOn w:val="a"/>
    <w:next w:val="a"/>
    <w:link w:val="60"/>
    <w:semiHidden/>
    <w:unhideWhenUsed/>
    <w:qFormat/>
    <w:rsid w:val="00347E2C"/>
    <w:pPr>
      <w:keepNext/>
      <w:ind w:firstLine="360"/>
      <w:jc w:val="center"/>
      <w:outlineLvl w:val="5"/>
    </w:pPr>
    <w:rPr>
      <w:i/>
      <w:iCs/>
      <w:sz w:val="20"/>
      <w:u w:val="single"/>
    </w:rPr>
  </w:style>
  <w:style w:type="paragraph" w:styleId="7">
    <w:name w:val="heading 7"/>
    <w:basedOn w:val="a"/>
    <w:next w:val="a"/>
    <w:link w:val="70"/>
    <w:semiHidden/>
    <w:unhideWhenUsed/>
    <w:qFormat/>
    <w:rsid w:val="00347E2C"/>
    <w:pPr>
      <w:keepNext/>
      <w:outlineLvl w:val="6"/>
    </w:pPr>
    <w:rPr>
      <w:i/>
      <w:iCs/>
      <w:sz w:val="20"/>
    </w:rPr>
  </w:style>
  <w:style w:type="paragraph" w:styleId="8">
    <w:name w:val="heading 8"/>
    <w:basedOn w:val="a"/>
    <w:next w:val="a"/>
    <w:link w:val="80"/>
    <w:semiHidden/>
    <w:unhideWhenUsed/>
    <w:qFormat/>
    <w:rsid w:val="00347E2C"/>
    <w:pPr>
      <w:keepNext/>
      <w:ind w:firstLine="360"/>
      <w:outlineLvl w:val="7"/>
    </w:pPr>
    <w:rPr>
      <w:b/>
      <w:bCs/>
      <w:i/>
      <w:iCs/>
      <w:sz w:val="20"/>
    </w:rPr>
  </w:style>
  <w:style w:type="paragraph" w:styleId="9">
    <w:name w:val="heading 9"/>
    <w:basedOn w:val="a"/>
    <w:next w:val="a"/>
    <w:link w:val="90"/>
    <w:semiHidden/>
    <w:unhideWhenUsed/>
    <w:qFormat/>
    <w:rsid w:val="00347E2C"/>
    <w:pPr>
      <w:keepNext/>
      <w:ind w:firstLine="360"/>
      <w:jc w:val="both"/>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47E2C"/>
    <w:rPr>
      <w:rFonts w:asciiTheme="majorHAnsi" w:eastAsiaTheme="majorEastAsia" w:hAnsiTheme="majorHAnsi" w:cs="Mangal"/>
      <w:b/>
      <w:bCs/>
      <w:color w:val="365F91" w:themeColor="accent1" w:themeShade="BF"/>
      <w:sz w:val="24"/>
      <w:szCs w:val="25"/>
      <w:lang w:eastAsia="ru-RU"/>
    </w:rPr>
  </w:style>
  <w:style w:type="character" w:customStyle="1" w:styleId="20">
    <w:name w:val="Заголовок 2 Знак"/>
    <w:basedOn w:val="a0"/>
    <w:link w:val="2"/>
    <w:semiHidden/>
    <w:rsid w:val="00347E2C"/>
    <w:rPr>
      <w:rFonts w:asciiTheme="majorHAnsi" w:eastAsiaTheme="majorEastAsia" w:hAnsiTheme="majorHAnsi" w:cs="Mangal"/>
      <w:b/>
      <w:bCs/>
      <w:color w:val="4F81BD" w:themeColor="accent1"/>
      <w:sz w:val="26"/>
      <w:szCs w:val="23"/>
      <w:lang w:eastAsia="ru-RU"/>
    </w:rPr>
  </w:style>
  <w:style w:type="character" w:customStyle="1" w:styleId="30">
    <w:name w:val="Заголовок 3 Знак"/>
    <w:basedOn w:val="a0"/>
    <w:link w:val="3"/>
    <w:semiHidden/>
    <w:rsid w:val="00347E2C"/>
    <w:rPr>
      <w:rFonts w:ascii="Cambria" w:eastAsia="Times New Roman" w:hAnsi="Cambria" w:cs="Times New Roman"/>
      <w:b/>
      <w:bCs/>
      <w:sz w:val="26"/>
      <w:szCs w:val="26"/>
      <w:lang w:eastAsia="ar-SA"/>
    </w:rPr>
  </w:style>
  <w:style w:type="character" w:customStyle="1" w:styleId="40">
    <w:name w:val="Заголовок 4 Знак"/>
    <w:basedOn w:val="a0"/>
    <w:link w:val="4"/>
    <w:uiPriority w:val="9"/>
    <w:rsid w:val="00347E2C"/>
    <w:rPr>
      <w:rFonts w:ascii="Cambria" w:eastAsia="Times New Roman" w:hAnsi="Cambria" w:cs="Times New Roman"/>
      <w:b/>
      <w:bCs/>
      <w:i/>
      <w:iCs/>
      <w:color w:val="4F81BD"/>
      <w:sz w:val="24"/>
      <w:szCs w:val="24"/>
      <w:lang w:eastAsia="ar-SA"/>
    </w:rPr>
  </w:style>
  <w:style w:type="character" w:customStyle="1" w:styleId="50">
    <w:name w:val="Заголовок 5 Знак"/>
    <w:basedOn w:val="a0"/>
    <w:link w:val="5"/>
    <w:semiHidden/>
    <w:rsid w:val="00347E2C"/>
    <w:rPr>
      <w:rFonts w:ascii="Times New Roman" w:eastAsia="Times New Roman" w:hAnsi="Times New Roman" w:cs="Times New Roman"/>
      <w:i/>
      <w:iCs/>
      <w:sz w:val="20"/>
      <w:szCs w:val="24"/>
      <w:u w:val="single"/>
      <w:lang w:eastAsia="ru-RU"/>
    </w:rPr>
  </w:style>
  <w:style w:type="character" w:customStyle="1" w:styleId="60">
    <w:name w:val="Заголовок 6 Знак"/>
    <w:basedOn w:val="a0"/>
    <w:link w:val="6"/>
    <w:semiHidden/>
    <w:rsid w:val="00347E2C"/>
    <w:rPr>
      <w:rFonts w:ascii="Times New Roman" w:eastAsia="Times New Roman" w:hAnsi="Times New Roman" w:cs="Times New Roman"/>
      <w:i/>
      <w:iCs/>
      <w:sz w:val="20"/>
      <w:szCs w:val="24"/>
      <w:u w:val="single"/>
      <w:lang w:eastAsia="ru-RU"/>
    </w:rPr>
  </w:style>
  <w:style w:type="character" w:customStyle="1" w:styleId="70">
    <w:name w:val="Заголовок 7 Знак"/>
    <w:basedOn w:val="a0"/>
    <w:link w:val="7"/>
    <w:semiHidden/>
    <w:rsid w:val="00347E2C"/>
    <w:rPr>
      <w:rFonts w:ascii="Times New Roman" w:eastAsia="Times New Roman" w:hAnsi="Times New Roman" w:cs="Times New Roman"/>
      <w:i/>
      <w:iCs/>
      <w:sz w:val="20"/>
      <w:szCs w:val="24"/>
      <w:lang w:eastAsia="ru-RU"/>
    </w:rPr>
  </w:style>
  <w:style w:type="character" w:customStyle="1" w:styleId="80">
    <w:name w:val="Заголовок 8 Знак"/>
    <w:basedOn w:val="a0"/>
    <w:link w:val="8"/>
    <w:semiHidden/>
    <w:rsid w:val="00347E2C"/>
    <w:rPr>
      <w:rFonts w:ascii="Times New Roman" w:eastAsia="Times New Roman" w:hAnsi="Times New Roman" w:cs="Times New Roman"/>
      <w:b/>
      <w:bCs/>
      <w:i/>
      <w:iCs/>
      <w:sz w:val="20"/>
      <w:szCs w:val="24"/>
      <w:lang w:eastAsia="ru-RU"/>
    </w:rPr>
  </w:style>
  <w:style w:type="character" w:customStyle="1" w:styleId="90">
    <w:name w:val="Заголовок 9 Знак"/>
    <w:basedOn w:val="a0"/>
    <w:link w:val="9"/>
    <w:semiHidden/>
    <w:rsid w:val="00347E2C"/>
    <w:rPr>
      <w:rFonts w:ascii="Times New Roman" w:eastAsia="Times New Roman" w:hAnsi="Times New Roman" w:cs="Times New Roman"/>
      <w:b/>
      <w:bCs/>
      <w:i/>
      <w:iCs/>
      <w:sz w:val="24"/>
      <w:szCs w:val="24"/>
      <w:lang w:eastAsia="ru-RU"/>
    </w:rPr>
  </w:style>
  <w:style w:type="character" w:styleId="a3">
    <w:name w:val="Hyperlink"/>
    <w:semiHidden/>
    <w:unhideWhenUsed/>
    <w:rsid w:val="00347E2C"/>
    <w:rPr>
      <w:color w:val="0000FF"/>
      <w:u w:val="single"/>
    </w:rPr>
  </w:style>
  <w:style w:type="character" w:styleId="a4">
    <w:name w:val="FollowedHyperlink"/>
    <w:basedOn w:val="a0"/>
    <w:uiPriority w:val="99"/>
    <w:semiHidden/>
    <w:unhideWhenUsed/>
    <w:rsid w:val="00347E2C"/>
    <w:rPr>
      <w:color w:val="800080" w:themeColor="followedHyperlink"/>
      <w:u w:val="single"/>
    </w:rPr>
  </w:style>
  <w:style w:type="paragraph" w:styleId="a5">
    <w:name w:val="Normal (Web)"/>
    <w:basedOn w:val="a"/>
    <w:semiHidden/>
    <w:unhideWhenUsed/>
    <w:rsid w:val="00347E2C"/>
    <w:pPr>
      <w:spacing w:before="150" w:after="150"/>
      <w:ind w:left="150" w:right="150"/>
    </w:pPr>
  </w:style>
  <w:style w:type="character" w:customStyle="1" w:styleId="a6">
    <w:name w:val="Текст сноски Знак"/>
    <w:aliases w:val="F1 Знак"/>
    <w:basedOn w:val="a0"/>
    <w:link w:val="a7"/>
    <w:uiPriority w:val="99"/>
    <w:semiHidden/>
    <w:locked/>
    <w:rsid w:val="00347E2C"/>
    <w:rPr>
      <w:rFonts w:ascii="Times New Roman" w:eastAsia="Times New Roman" w:hAnsi="Times New Roman" w:cs="Times New Roman"/>
      <w:sz w:val="20"/>
      <w:szCs w:val="20"/>
      <w:lang w:eastAsia="ru-RU"/>
    </w:rPr>
  </w:style>
  <w:style w:type="paragraph" w:styleId="a7">
    <w:name w:val="footnote text"/>
    <w:aliases w:val="F1"/>
    <w:basedOn w:val="a"/>
    <w:link w:val="a6"/>
    <w:uiPriority w:val="99"/>
    <w:semiHidden/>
    <w:unhideWhenUsed/>
    <w:rsid w:val="00347E2C"/>
    <w:rPr>
      <w:sz w:val="20"/>
      <w:szCs w:val="20"/>
    </w:rPr>
  </w:style>
  <w:style w:type="character" w:customStyle="1" w:styleId="12">
    <w:name w:val="Текст сноски Знак1"/>
    <w:aliases w:val="F1 Знак1"/>
    <w:basedOn w:val="a0"/>
    <w:uiPriority w:val="99"/>
    <w:semiHidden/>
    <w:rsid w:val="00347E2C"/>
    <w:rPr>
      <w:rFonts w:ascii="Times New Roman" w:eastAsia="Times New Roman" w:hAnsi="Times New Roman" w:cs="Times New Roman"/>
      <w:sz w:val="20"/>
      <w:szCs w:val="20"/>
      <w:lang w:eastAsia="ru-RU"/>
    </w:rPr>
  </w:style>
  <w:style w:type="paragraph" w:styleId="a8">
    <w:name w:val="annotation text"/>
    <w:basedOn w:val="a"/>
    <w:link w:val="a9"/>
    <w:semiHidden/>
    <w:unhideWhenUsed/>
    <w:rsid w:val="00347E2C"/>
    <w:rPr>
      <w:sz w:val="20"/>
      <w:szCs w:val="20"/>
    </w:rPr>
  </w:style>
  <w:style w:type="character" w:customStyle="1" w:styleId="a9">
    <w:name w:val="Текст примечания Знак"/>
    <w:basedOn w:val="a0"/>
    <w:link w:val="a8"/>
    <w:semiHidden/>
    <w:rsid w:val="00347E2C"/>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347E2C"/>
    <w:pPr>
      <w:tabs>
        <w:tab w:val="center" w:pos="4677"/>
        <w:tab w:val="right" w:pos="9355"/>
      </w:tabs>
    </w:pPr>
  </w:style>
  <w:style w:type="character" w:customStyle="1" w:styleId="ab">
    <w:name w:val="Верхний колонтитул Знак"/>
    <w:basedOn w:val="a0"/>
    <w:link w:val="aa"/>
    <w:uiPriority w:val="99"/>
    <w:semiHidden/>
    <w:rsid w:val="00347E2C"/>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347E2C"/>
    <w:pPr>
      <w:tabs>
        <w:tab w:val="center" w:pos="4677"/>
        <w:tab w:val="right" w:pos="9355"/>
      </w:tabs>
    </w:pPr>
  </w:style>
  <w:style w:type="character" w:customStyle="1" w:styleId="ad">
    <w:name w:val="Нижний колонтитул Знак"/>
    <w:basedOn w:val="a0"/>
    <w:link w:val="ac"/>
    <w:uiPriority w:val="99"/>
    <w:semiHidden/>
    <w:rsid w:val="00347E2C"/>
    <w:rPr>
      <w:rFonts w:ascii="Times New Roman" w:eastAsia="Times New Roman" w:hAnsi="Times New Roman" w:cs="Times New Roman"/>
      <w:sz w:val="24"/>
      <w:szCs w:val="24"/>
      <w:lang w:eastAsia="ru-RU"/>
    </w:rPr>
  </w:style>
  <w:style w:type="paragraph" w:styleId="ae">
    <w:name w:val="endnote text"/>
    <w:basedOn w:val="a"/>
    <w:link w:val="af"/>
    <w:semiHidden/>
    <w:unhideWhenUsed/>
    <w:rsid w:val="00347E2C"/>
    <w:pPr>
      <w:jc w:val="both"/>
    </w:pPr>
    <w:rPr>
      <w:rFonts w:eastAsia="Calibri"/>
      <w:sz w:val="20"/>
      <w:szCs w:val="20"/>
      <w:lang w:eastAsia="ar-SA"/>
    </w:rPr>
  </w:style>
  <w:style w:type="character" w:customStyle="1" w:styleId="af">
    <w:name w:val="Текст концевой сноски Знак"/>
    <w:basedOn w:val="a0"/>
    <w:link w:val="ae"/>
    <w:semiHidden/>
    <w:rsid w:val="00347E2C"/>
    <w:rPr>
      <w:rFonts w:ascii="Times New Roman" w:eastAsia="Calibri" w:hAnsi="Times New Roman" w:cs="Times New Roman"/>
      <w:sz w:val="20"/>
      <w:szCs w:val="20"/>
      <w:lang w:eastAsia="ar-SA"/>
    </w:rPr>
  </w:style>
  <w:style w:type="paragraph" w:styleId="af0">
    <w:name w:val="Title"/>
    <w:basedOn w:val="a"/>
    <w:link w:val="af1"/>
    <w:qFormat/>
    <w:rsid w:val="00347E2C"/>
    <w:pPr>
      <w:jc w:val="center"/>
    </w:pPr>
    <w:rPr>
      <w:rFonts w:eastAsia="DejaVu Sans" w:cs="DejaVu Sans"/>
      <w:b/>
      <w:bCs/>
      <w:kern w:val="3"/>
      <w:lang w:eastAsia="en-US"/>
    </w:rPr>
  </w:style>
  <w:style w:type="character" w:customStyle="1" w:styleId="af1">
    <w:name w:val="Название Знак"/>
    <w:basedOn w:val="a0"/>
    <w:link w:val="af0"/>
    <w:rsid w:val="00347E2C"/>
    <w:rPr>
      <w:rFonts w:ascii="Times New Roman" w:eastAsia="DejaVu Sans" w:hAnsi="Times New Roman" w:cs="DejaVu Sans"/>
      <w:b/>
      <w:bCs/>
      <w:kern w:val="3"/>
      <w:sz w:val="24"/>
      <w:szCs w:val="24"/>
    </w:rPr>
  </w:style>
  <w:style w:type="paragraph" w:styleId="af2">
    <w:name w:val="Body Text"/>
    <w:basedOn w:val="a"/>
    <w:link w:val="af3"/>
    <w:uiPriority w:val="99"/>
    <w:unhideWhenUsed/>
    <w:rsid w:val="00347E2C"/>
    <w:pPr>
      <w:autoSpaceDE w:val="0"/>
      <w:autoSpaceDN w:val="0"/>
      <w:spacing w:line="260" w:lineRule="atLeast"/>
      <w:ind w:firstLine="397"/>
      <w:jc w:val="both"/>
    </w:pPr>
    <w:rPr>
      <w:rFonts w:ascii="PragmaticaC" w:hAnsi="PragmaticaC" w:cs="PragmaticaC"/>
      <w:color w:val="000000"/>
      <w:sz w:val="22"/>
      <w:szCs w:val="22"/>
    </w:rPr>
  </w:style>
  <w:style w:type="character" w:customStyle="1" w:styleId="af3">
    <w:name w:val="Основной текст Знак"/>
    <w:basedOn w:val="a0"/>
    <w:link w:val="af2"/>
    <w:uiPriority w:val="99"/>
    <w:rsid w:val="00347E2C"/>
    <w:rPr>
      <w:rFonts w:ascii="PragmaticaC" w:eastAsia="Times New Roman" w:hAnsi="PragmaticaC" w:cs="PragmaticaC"/>
      <w:color w:val="000000"/>
      <w:lang w:eastAsia="ru-RU"/>
    </w:rPr>
  </w:style>
  <w:style w:type="paragraph" w:styleId="af4">
    <w:name w:val="Body Text Indent"/>
    <w:basedOn w:val="a"/>
    <w:link w:val="af5"/>
    <w:semiHidden/>
    <w:unhideWhenUsed/>
    <w:rsid w:val="00347E2C"/>
    <w:pPr>
      <w:spacing w:after="120"/>
      <w:ind w:left="283"/>
      <w:jc w:val="both"/>
    </w:pPr>
    <w:rPr>
      <w:rFonts w:eastAsia="Calibri"/>
      <w:lang w:eastAsia="ar-SA"/>
    </w:rPr>
  </w:style>
  <w:style w:type="character" w:customStyle="1" w:styleId="af5">
    <w:name w:val="Основной текст с отступом Знак"/>
    <w:basedOn w:val="a0"/>
    <w:link w:val="af4"/>
    <w:semiHidden/>
    <w:rsid w:val="00347E2C"/>
    <w:rPr>
      <w:rFonts w:ascii="Times New Roman" w:eastAsia="Calibri" w:hAnsi="Times New Roman" w:cs="Times New Roman"/>
      <w:sz w:val="24"/>
      <w:szCs w:val="24"/>
      <w:lang w:eastAsia="ar-SA"/>
    </w:rPr>
  </w:style>
  <w:style w:type="paragraph" w:styleId="af6">
    <w:name w:val="Subtitle"/>
    <w:basedOn w:val="a"/>
    <w:next w:val="a"/>
    <w:link w:val="af7"/>
    <w:qFormat/>
    <w:rsid w:val="00347E2C"/>
    <w:pPr>
      <w:spacing w:after="60"/>
      <w:jc w:val="center"/>
      <w:outlineLvl w:val="1"/>
    </w:pPr>
    <w:rPr>
      <w:rFonts w:ascii="Cambria" w:hAnsi="Cambria"/>
    </w:rPr>
  </w:style>
  <w:style w:type="character" w:customStyle="1" w:styleId="af7">
    <w:name w:val="Подзаголовок Знак"/>
    <w:basedOn w:val="a0"/>
    <w:link w:val="af6"/>
    <w:rsid w:val="00347E2C"/>
    <w:rPr>
      <w:rFonts w:ascii="Cambria" w:eastAsia="Times New Roman" w:hAnsi="Cambria" w:cs="Times New Roman"/>
      <w:sz w:val="24"/>
      <w:szCs w:val="24"/>
      <w:lang w:eastAsia="ru-RU"/>
    </w:rPr>
  </w:style>
  <w:style w:type="paragraph" w:styleId="21">
    <w:name w:val="Body Text 2"/>
    <w:basedOn w:val="a"/>
    <w:link w:val="22"/>
    <w:semiHidden/>
    <w:unhideWhenUsed/>
    <w:rsid w:val="00347E2C"/>
    <w:pPr>
      <w:spacing w:after="120" w:line="480" w:lineRule="auto"/>
      <w:jc w:val="both"/>
    </w:pPr>
    <w:rPr>
      <w:rFonts w:eastAsia="Calibri"/>
      <w:lang w:eastAsia="ar-SA"/>
    </w:rPr>
  </w:style>
  <w:style w:type="character" w:customStyle="1" w:styleId="22">
    <w:name w:val="Основной текст 2 Знак"/>
    <w:basedOn w:val="a0"/>
    <w:link w:val="21"/>
    <w:semiHidden/>
    <w:rsid w:val="00347E2C"/>
    <w:rPr>
      <w:rFonts w:ascii="Times New Roman" w:eastAsia="Calibri" w:hAnsi="Times New Roman" w:cs="Times New Roman"/>
      <w:sz w:val="24"/>
      <w:szCs w:val="24"/>
      <w:lang w:eastAsia="ar-SA"/>
    </w:rPr>
  </w:style>
  <w:style w:type="paragraph" w:styleId="31">
    <w:name w:val="Body Text 3"/>
    <w:basedOn w:val="a"/>
    <w:link w:val="32"/>
    <w:semiHidden/>
    <w:unhideWhenUsed/>
    <w:rsid w:val="00347E2C"/>
    <w:rPr>
      <w:sz w:val="18"/>
    </w:rPr>
  </w:style>
  <w:style w:type="character" w:customStyle="1" w:styleId="32">
    <w:name w:val="Основной текст 3 Знак"/>
    <w:basedOn w:val="a0"/>
    <w:link w:val="31"/>
    <w:semiHidden/>
    <w:rsid w:val="00347E2C"/>
    <w:rPr>
      <w:rFonts w:ascii="Times New Roman" w:eastAsia="Times New Roman" w:hAnsi="Times New Roman" w:cs="Times New Roman"/>
      <w:sz w:val="18"/>
      <w:szCs w:val="24"/>
      <w:lang w:eastAsia="ru-RU"/>
    </w:rPr>
  </w:style>
  <w:style w:type="paragraph" w:styleId="23">
    <w:name w:val="Body Text Indent 2"/>
    <w:basedOn w:val="a"/>
    <w:link w:val="24"/>
    <w:semiHidden/>
    <w:unhideWhenUsed/>
    <w:rsid w:val="00347E2C"/>
    <w:pPr>
      <w:spacing w:after="120" w:line="480" w:lineRule="auto"/>
      <w:ind w:left="283"/>
      <w:jc w:val="both"/>
    </w:pPr>
    <w:rPr>
      <w:rFonts w:eastAsia="Calibri"/>
      <w:lang w:eastAsia="ar-SA"/>
    </w:rPr>
  </w:style>
  <w:style w:type="character" w:customStyle="1" w:styleId="24">
    <w:name w:val="Основной текст с отступом 2 Знак"/>
    <w:basedOn w:val="a0"/>
    <w:link w:val="23"/>
    <w:semiHidden/>
    <w:rsid w:val="00347E2C"/>
    <w:rPr>
      <w:rFonts w:ascii="Times New Roman" w:eastAsia="Calibri" w:hAnsi="Times New Roman" w:cs="Times New Roman"/>
      <w:sz w:val="24"/>
      <w:szCs w:val="24"/>
      <w:lang w:eastAsia="ar-SA"/>
    </w:rPr>
  </w:style>
  <w:style w:type="paragraph" w:styleId="33">
    <w:name w:val="Body Text Indent 3"/>
    <w:basedOn w:val="a"/>
    <w:link w:val="34"/>
    <w:semiHidden/>
    <w:unhideWhenUsed/>
    <w:rsid w:val="00347E2C"/>
    <w:pPr>
      <w:spacing w:after="120"/>
      <w:ind w:left="283"/>
      <w:jc w:val="both"/>
    </w:pPr>
    <w:rPr>
      <w:rFonts w:eastAsia="Calibri"/>
      <w:sz w:val="16"/>
      <w:szCs w:val="16"/>
      <w:lang w:eastAsia="ar-SA"/>
    </w:rPr>
  </w:style>
  <w:style w:type="character" w:customStyle="1" w:styleId="34">
    <w:name w:val="Основной текст с отступом 3 Знак"/>
    <w:basedOn w:val="a0"/>
    <w:link w:val="33"/>
    <w:semiHidden/>
    <w:rsid w:val="00347E2C"/>
    <w:rPr>
      <w:rFonts w:ascii="Times New Roman" w:eastAsia="Calibri" w:hAnsi="Times New Roman" w:cs="Times New Roman"/>
      <w:sz w:val="16"/>
      <w:szCs w:val="16"/>
      <w:lang w:eastAsia="ar-SA"/>
    </w:rPr>
  </w:style>
  <w:style w:type="paragraph" w:styleId="af8">
    <w:name w:val="Plain Text"/>
    <w:basedOn w:val="a"/>
    <w:link w:val="af9"/>
    <w:semiHidden/>
    <w:unhideWhenUsed/>
    <w:rsid w:val="00347E2C"/>
    <w:rPr>
      <w:rFonts w:ascii="Courier New" w:hAnsi="Courier New" w:cs="Courier New"/>
    </w:rPr>
  </w:style>
  <w:style w:type="character" w:customStyle="1" w:styleId="af9">
    <w:name w:val="Текст Знак"/>
    <w:basedOn w:val="a0"/>
    <w:link w:val="af8"/>
    <w:semiHidden/>
    <w:rsid w:val="00347E2C"/>
    <w:rPr>
      <w:rFonts w:ascii="Courier New" w:eastAsia="Times New Roman" w:hAnsi="Courier New" w:cs="Courier New"/>
      <w:sz w:val="24"/>
      <w:szCs w:val="24"/>
      <w:lang w:eastAsia="ru-RU"/>
    </w:rPr>
  </w:style>
  <w:style w:type="paragraph" w:styleId="afa">
    <w:name w:val="Balloon Text"/>
    <w:basedOn w:val="a"/>
    <w:link w:val="afb"/>
    <w:uiPriority w:val="99"/>
    <w:semiHidden/>
    <w:unhideWhenUsed/>
    <w:rsid w:val="00347E2C"/>
    <w:rPr>
      <w:rFonts w:ascii="Tahoma" w:hAnsi="Tahoma" w:cs="Tahoma"/>
      <w:sz w:val="16"/>
      <w:szCs w:val="16"/>
    </w:rPr>
  </w:style>
  <w:style w:type="character" w:customStyle="1" w:styleId="afb">
    <w:name w:val="Текст выноски Знак"/>
    <w:basedOn w:val="a0"/>
    <w:link w:val="afa"/>
    <w:uiPriority w:val="99"/>
    <w:semiHidden/>
    <w:rsid w:val="00347E2C"/>
    <w:rPr>
      <w:rFonts w:ascii="Tahoma" w:eastAsia="Times New Roman" w:hAnsi="Tahoma" w:cs="Tahoma"/>
      <w:sz w:val="16"/>
      <w:szCs w:val="16"/>
      <w:lang w:eastAsia="ru-RU"/>
    </w:rPr>
  </w:style>
  <w:style w:type="character" w:customStyle="1" w:styleId="afc">
    <w:name w:val="Без интервала Знак"/>
    <w:aliases w:val="основа Знак"/>
    <w:basedOn w:val="a0"/>
    <w:link w:val="afd"/>
    <w:uiPriority w:val="1"/>
    <w:locked/>
    <w:rsid w:val="00347E2C"/>
    <w:rPr>
      <w:rFonts w:ascii="Calibri" w:eastAsia="Calibri" w:hAnsi="Calibri" w:cs="Times New Roman"/>
    </w:rPr>
  </w:style>
  <w:style w:type="paragraph" w:styleId="afd">
    <w:name w:val="No Spacing"/>
    <w:aliases w:val="основа"/>
    <w:link w:val="afc"/>
    <w:uiPriority w:val="1"/>
    <w:qFormat/>
    <w:rsid w:val="00347E2C"/>
    <w:pPr>
      <w:spacing w:after="0" w:line="240" w:lineRule="auto"/>
    </w:pPr>
    <w:rPr>
      <w:rFonts w:ascii="Calibri" w:eastAsia="Calibri" w:hAnsi="Calibri" w:cs="Times New Roman"/>
    </w:rPr>
  </w:style>
  <w:style w:type="paragraph" w:styleId="afe">
    <w:name w:val="List Paragraph"/>
    <w:basedOn w:val="a"/>
    <w:uiPriority w:val="34"/>
    <w:qFormat/>
    <w:rsid w:val="00347E2C"/>
    <w:pPr>
      <w:ind w:left="720"/>
      <w:contextualSpacing/>
    </w:pPr>
    <w:rPr>
      <w:rFonts w:cs="Mangal"/>
      <w:szCs w:val="21"/>
    </w:rPr>
  </w:style>
  <w:style w:type="paragraph" w:customStyle="1" w:styleId="13">
    <w:name w:val="Стиль1"/>
    <w:basedOn w:val="10"/>
    <w:autoRedefine/>
    <w:rsid w:val="00347E2C"/>
    <w:pPr>
      <w:keepNext w:val="0"/>
      <w:keepLines w:val="0"/>
      <w:tabs>
        <w:tab w:val="left" w:pos="9000"/>
        <w:tab w:val="left" w:pos="9355"/>
        <w:tab w:val="left" w:pos="9540"/>
      </w:tabs>
      <w:spacing w:before="360"/>
      <w:jc w:val="center"/>
    </w:pPr>
    <w:rPr>
      <w:rFonts w:ascii="Times New Roman" w:eastAsia="Times New Roman" w:hAnsi="Times New Roman" w:cs="Times New Roman"/>
      <w:bCs w:val="0"/>
      <w:color w:val="auto"/>
      <w:szCs w:val="28"/>
    </w:rPr>
  </w:style>
  <w:style w:type="paragraph" w:customStyle="1" w:styleId="Style17">
    <w:name w:val="Style17"/>
    <w:basedOn w:val="a"/>
    <w:rsid w:val="00347E2C"/>
    <w:pPr>
      <w:widowControl w:val="0"/>
      <w:autoSpaceDE w:val="0"/>
      <w:spacing w:line="326" w:lineRule="exact"/>
      <w:ind w:firstLine="180"/>
    </w:pPr>
    <w:rPr>
      <w:lang w:eastAsia="ar-SA"/>
    </w:rPr>
  </w:style>
  <w:style w:type="paragraph" w:customStyle="1" w:styleId="Style18">
    <w:name w:val="Style18"/>
    <w:basedOn w:val="a"/>
    <w:rsid w:val="00347E2C"/>
    <w:pPr>
      <w:widowControl w:val="0"/>
      <w:autoSpaceDE w:val="0"/>
      <w:spacing w:line="331" w:lineRule="exact"/>
      <w:ind w:firstLine="482"/>
      <w:jc w:val="both"/>
    </w:pPr>
    <w:rPr>
      <w:lang w:eastAsia="ar-SA"/>
    </w:rPr>
  </w:style>
  <w:style w:type="paragraph" w:customStyle="1" w:styleId="310">
    <w:name w:val="Основной текст с отступом 31"/>
    <w:basedOn w:val="a"/>
    <w:rsid w:val="00347E2C"/>
    <w:pPr>
      <w:spacing w:after="120"/>
      <w:ind w:left="283"/>
    </w:pPr>
    <w:rPr>
      <w:sz w:val="16"/>
      <w:szCs w:val="16"/>
      <w:lang w:eastAsia="ar-SA"/>
    </w:rPr>
  </w:style>
  <w:style w:type="paragraph" w:customStyle="1" w:styleId="14">
    <w:name w:val="Текст1"/>
    <w:basedOn w:val="a"/>
    <w:rsid w:val="00347E2C"/>
    <w:rPr>
      <w:rFonts w:ascii="Courier New" w:hAnsi="Courier New" w:cs="Courier New"/>
      <w:sz w:val="20"/>
      <w:szCs w:val="20"/>
      <w:lang w:eastAsia="ar-SA"/>
    </w:rPr>
  </w:style>
  <w:style w:type="paragraph" w:customStyle="1" w:styleId="u-2-msonormal">
    <w:name w:val="u-2-msonormal"/>
    <w:basedOn w:val="a"/>
    <w:rsid w:val="00347E2C"/>
    <w:pPr>
      <w:spacing w:before="100" w:beforeAutospacing="1" w:after="100" w:afterAutospacing="1"/>
    </w:pPr>
  </w:style>
  <w:style w:type="paragraph" w:customStyle="1" w:styleId="aff">
    <w:name w:val="Заголовок таблицы"/>
    <w:basedOn w:val="a"/>
    <w:rsid w:val="00347E2C"/>
    <w:pPr>
      <w:widowControl w:val="0"/>
      <w:suppressLineNumbers/>
      <w:suppressAutoHyphens/>
      <w:jc w:val="center"/>
    </w:pPr>
    <w:rPr>
      <w:rFonts w:ascii="Times" w:eastAsia="Times" w:hAnsi="Times"/>
      <w:b/>
      <w:bCs/>
      <w:szCs w:val="20"/>
      <w:lang w:val="en-US"/>
    </w:rPr>
  </w:style>
  <w:style w:type="paragraph" w:customStyle="1" w:styleId="15">
    <w:name w:val="Обычный1"/>
    <w:rsid w:val="00347E2C"/>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0">
    <w:name w:val="Содержимое таблицы"/>
    <w:basedOn w:val="a"/>
    <w:rsid w:val="00347E2C"/>
    <w:pPr>
      <w:widowControl w:val="0"/>
      <w:suppressLineNumbers/>
      <w:suppressAutoHyphens/>
    </w:pPr>
    <w:rPr>
      <w:rFonts w:eastAsia="Lucida Sans Unicode" w:cs="Tahoma"/>
      <w:kern w:val="2"/>
      <w:lang w:eastAsia="hi-IN" w:bidi="hi-IN"/>
    </w:rPr>
  </w:style>
  <w:style w:type="paragraph" w:customStyle="1" w:styleId="210">
    <w:name w:val="Основной текст 21"/>
    <w:basedOn w:val="a"/>
    <w:rsid w:val="00347E2C"/>
    <w:pPr>
      <w:widowControl w:val="0"/>
      <w:suppressAutoHyphens/>
      <w:jc w:val="both"/>
    </w:pPr>
    <w:rPr>
      <w:rFonts w:eastAsia="Lucida Sans Unicode" w:cs="Tahoma"/>
      <w:i/>
      <w:kern w:val="2"/>
      <w:lang w:eastAsia="hi-IN" w:bidi="hi-IN"/>
    </w:rPr>
  </w:style>
  <w:style w:type="paragraph" w:customStyle="1" w:styleId="aff1">
    <w:name w:val="Заголовок"/>
    <w:basedOn w:val="a"/>
    <w:next w:val="af2"/>
    <w:rsid w:val="00347E2C"/>
    <w:pPr>
      <w:keepNext/>
      <w:widowControl w:val="0"/>
      <w:suppressAutoHyphens/>
      <w:spacing w:before="240" w:after="120"/>
    </w:pPr>
    <w:rPr>
      <w:rFonts w:ascii="Arial" w:eastAsia="Lucida Sans Unicode" w:hAnsi="Arial" w:cs="Tahoma"/>
      <w:kern w:val="2"/>
      <w:sz w:val="28"/>
      <w:szCs w:val="28"/>
      <w:lang w:eastAsia="hi-IN" w:bidi="hi-IN"/>
    </w:rPr>
  </w:style>
  <w:style w:type="paragraph" w:customStyle="1" w:styleId="Style1">
    <w:name w:val="Style1"/>
    <w:basedOn w:val="a"/>
    <w:rsid w:val="00347E2C"/>
    <w:pPr>
      <w:widowControl w:val="0"/>
      <w:autoSpaceDE w:val="0"/>
      <w:autoSpaceDN w:val="0"/>
      <w:adjustRightInd w:val="0"/>
    </w:pPr>
  </w:style>
  <w:style w:type="paragraph" w:customStyle="1" w:styleId="aff2">
    <w:name w:val="Знак"/>
    <w:basedOn w:val="a"/>
    <w:rsid w:val="00347E2C"/>
    <w:pPr>
      <w:spacing w:after="160" w:line="240" w:lineRule="exact"/>
    </w:pPr>
    <w:rPr>
      <w:rFonts w:ascii="Verdana" w:hAnsi="Verdana"/>
      <w:sz w:val="20"/>
      <w:szCs w:val="20"/>
      <w:lang w:val="en-US" w:eastAsia="en-US"/>
    </w:rPr>
  </w:style>
  <w:style w:type="paragraph" w:customStyle="1" w:styleId="aff3">
    <w:name w:val="Новый"/>
    <w:basedOn w:val="a"/>
    <w:rsid w:val="00347E2C"/>
    <w:pPr>
      <w:spacing w:line="360" w:lineRule="auto"/>
      <w:ind w:firstLine="454"/>
      <w:jc w:val="both"/>
    </w:pPr>
    <w:rPr>
      <w:sz w:val="28"/>
    </w:rPr>
  </w:style>
  <w:style w:type="paragraph" w:customStyle="1" w:styleId="Heading2AA">
    <w:name w:val="Heading 2 A A"/>
    <w:next w:val="a"/>
    <w:rsid w:val="00347E2C"/>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1AA">
    <w:name w:val="Heading 1 A A"/>
    <w:next w:val="a"/>
    <w:autoRedefine/>
    <w:rsid w:val="00347E2C"/>
    <w:pPr>
      <w:keepNext/>
      <w:spacing w:before="600" w:after="300" w:line="240" w:lineRule="auto"/>
      <w:jc w:val="center"/>
      <w:outlineLvl w:val="0"/>
    </w:pPr>
    <w:rPr>
      <w:rFonts w:ascii="Times New Roman" w:eastAsia="ヒラギノ角ゴ Pro W3" w:hAnsi="Times New Roman" w:cs="Times New Roman"/>
      <w:b/>
      <w:caps/>
      <w:color w:val="000000"/>
      <w:kern w:val="2"/>
      <w:sz w:val="28"/>
      <w:szCs w:val="28"/>
    </w:rPr>
  </w:style>
  <w:style w:type="paragraph" w:customStyle="1" w:styleId="35">
    <w:name w:val="Заголовок 3+"/>
    <w:basedOn w:val="a"/>
    <w:rsid w:val="00347E2C"/>
    <w:pPr>
      <w:widowControl w:val="0"/>
      <w:overflowPunct w:val="0"/>
      <w:autoSpaceDE w:val="0"/>
      <w:autoSpaceDN w:val="0"/>
      <w:adjustRightInd w:val="0"/>
      <w:spacing w:before="240"/>
      <w:jc w:val="center"/>
    </w:pPr>
    <w:rPr>
      <w:b/>
      <w:sz w:val="28"/>
      <w:szCs w:val="20"/>
    </w:rPr>
  </w:style>
  <w:style w:type="paragraph" w:customStyle="1" w:styleId="Zag1">
    <w:name w:val="Zag_1"/>
    <w:basedOn w:val="a"/>
    <w:rsid w:val="00347E2C"/>
    <w:pPr>
      <w:widowControl w:val="0"/>
      <w:autoSpaceDE w:val="0"/>
      <w:autoSpaceDN w:val="0"/>
      <w:adjustRightInd w:val="0"/>
      <w:spacing w:after="337" w:line="302" w:lineRule="exact"/>
      <w:jc w:val="center"/>
    </w:pPr>
    <w:rPr>
      <w:b/>
      <w:bCs/>
      <w:color w:val="000000"/>
      <w:lang w:val="en-US"/>
    </w:rPr>
  </w:style>
  <w:style w:type="paragraph" w:customStyle="1" w:styleId="Zag2">
    <w:name w:val="Zag_2"/>
    <w:basedOn w:val="a"/>
    <w:rsid w:val="00347E2C"/>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
    <w:rsid w:val="00347E2C"/>
    <w:pPr>
      <w:widowControl w:val="0"/>
      <w:autoSpaceDE w:val="0"/>
      <w:autoSpaceDN w:val="0"/>
      <w:adjustRightInd w:val="0"/>
      <w:spacing w:after="68" w:line="282" w:lineRule="exact"/>
      <w:jc w:val="center"/>
    </w:pPr>
    <w:rPr>
      <w:i/>
      <w:iCs/>
      <w:color w:val="000000"/>
      <w:lang w:val="en-US"/>
    </w:rPr>
  </w:style>
  <w:style w:type="paragraph" w:customStyle="1" w:styleId="zag4">
    <w:name w:val="zag_4"/>
    <w:basedOn w:val="a"/>
    <w:rsid w:val="00347E2C"/>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Osnova">
    <w:name w:val="Osnova"/>
    <w:basedOn w:val="a"/>
    <w:rsid w:val="00347E2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styleId="aff4">
    <w:name w:val="footnote reference"/>
    <w:aliases w:val="Сноска_ольга"/>
    <w:uiPriority w:val="99"/>
    <w:semiHidden/>
    <w:unhideWhenUsed/>
    <w:rsid w:val="00347E2C"/>
    <w:rPr>
      <w:vertAlign w:val="superscript"/>
    </w:rPr>
  </w:style>
  <w:style w:type="character" w:customStyle="1" w:styleId="140">
    <w:name w:val="Стиль 14 пт полужирный"/>
    <w:rsid w:val="00347E2C"/>
    <w:rPr>
      <w:b/>
      <w:bCs/>
      <w:spacing w:val="-3"/>
      <w:sz w:val="28"/>
    </w:rPr>
  </w:style>
  <w:style w:type="character" w:customStyle="1" w:styleId="Zag11">
    <w:name w:val="Zag_11"/>
    <w:rsid w:val="00347E2C"/>
  </w:style>
  <w:style w:type="character" w:customStyle="1" w:styleId="FontStyle23">
    <w:name w:val="Font Style23"/>
    <w:basedOn w:val="a0"/>
    <w:rsid w:val="00347E2C"/>
    <w:rPr>
      <w:rFonts w:ascii="Times New Roman" w:hAnsi="Times New Roman" w:cs="Times New Roman" w:hint="default"/>
      <w:b/>
      <w:bCs/>
      <w:sz w:val="10"/>
      <w:szCs w:val="10"/>
    </w:rPr>
  </w:style>
  <w:style w:type="character" w:customStyle="1" w:styleId="FontStyle30">
    <w:name w:val="Font Style30"/>
    <w:basedOn w:val="a0"/>
    <w:rsid w:val="00347E2C"/>
    <w:rPr>
      <w:rFonts w:ascii="Times New Roman" w:hAnsi="Times New Roman" w:cs="Times New Roman" w:hint="default"/>
      <w:b/>
      <w:bCs/>
      <w:i/>
      <w:iCs/>
      <w:spacing w:val="-20"/>
      <w:sz w:val="22"/>
      <w:szCs w:val="22"/>
    </w:rPr>
  </w:style>
  <w:style w:type="character" w:customStyle="1" w:styleId="FontStyle31">
    <w:name w:val="Font Style31"/>
    <w:basedOn w:val="a0"/>
    <w:rsid w:val="00347E2C"/>
    <w:rPr>
      <w:rFonts w:ascii="Times New Roman" w:hAnsi="Times New Roman" w:cs="Times New Roman" w:hint="default"/>
      <w:sz w:val="16"/>
      <w:szCs w:val="16"/>
    </w:rPr>
  </w:style>
  <w:style w:type="character" w:customStyle="1" w:styleId="FontStyle32">
    <w:name w:val="Font Style32"/>
    <w:basedOn w:val="a0"/>
    <w:rsid w:val="00347E2C"/>
    <w:rPr>
      <w:rFonts w:ascii="Times New Roman" w:hAnsi="Times New Roman" w:cs="Times New Roman" w:hint="default"/>
      <w:sz w:val="16"/>
      <w:szCs w:val="16"/>
    </w:rPr>
  </w:style>
  <w:style w:type="character" w:customStyle="1" w:styleId="aff5">
    <w:name w:val="Символ сноски"/>
    <w:basedOn w:val="a0"/>
    <w:rsid w:val="00347E2C"/>
    <w:rPr>
      <w:vertAlign w:val="superscript"/>
    </w:rPr>
  </w:style>
  <w:style w:type="character" w:customStyle="1" w:styleId="16">
    <w:name w:val="Название Знак1"/>
    <w:basedOn w:val="a0"/>
    <w:rsid w:val="00347E2C"/>
    <w:rPr>
      <w:rFonts w:asciiTheme="majorHAnsi" w:eastAsiaTheme="majorEastAsia" w:hAnsiTheme="majorHAnsi" w:cstheme="majorBidi" w:hint="default"/>
      <w:color w:val="17365D" w:themeColor="text2" w:themeShade="BF"/>
      <w:spacing w:val="5"/>
      <w:kern w:val="28"/>
      <w:sz w:val="52"/>
      <w:szCs w:val="52"/>
      <w:lang w:eastAsia="ru-RU"/>
    </w:rPr>
  </w:style>
  <w:style w:type="table" w:styleId="aff6">
    <w:name w:val="Table Grid"/>
    <w:basedOn w:val="a1"/>
    <w:rsid w:val="00347E2C"/>
    <w:pPr>
      <w:spacing w:after="0" w:line="240" w:lineRule="auto"/>
    </w:pPr>
    <w:rPr>
      <w:rFonts w:ascii="Times New Roman" w:eastAsia="Times New Roman" w:hAnsi="Times New Roman" w:cs="Times New Roman"/>
      <w:kern w:val="3"/>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7">
    <w:name w:val="Table Theme"/>
    <w:basedOn w:val="a1"/>
    <w:semiHidden/>
    <w:unhideWhenUsed/>
    <w:rsid w:val="00347E2C"/>
    <w:pPr>
      <w:spacing w:after="0" w:line="240" w:lineRule="auto"/>
    </w:pPr>
    <w:rPr>
      <w:rFonts w:ascii="Times New Roman" w:eastAsia="Times New Roman" w:hAnsi="Times New Roman" w:cs="Times New Roman"/>
      <w:kern w:val="3"/>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1"/>
    <w:pPr>
      <w:numPr>
        <w:numId w:val="13"/>
      </w:numPr>
    </w:pPr>
  </w:style>
</w:styles>
</file>

<file path=word/webSettings.xml><?xml version="1.0" encoding="utf-8"?>
<w:webSettings xmlns:r="http://schemas.openxmlformats.org/officeDocument/2006/relationships" xmlns:w="http://schemas.openxmlformats.org/wordprocessingml/2006/main">
  <w:divs>
    <w:div w:id="272593695">
      <w:bodyDiv w:val="1"/>
      <w:marLeft w:val="0"/>
      <w:marRight w:val="0"/>
      <w:marTop w:val="0"/>
      <w:marBottom w:val="0"/>
      <w:divBdr>
        <w:top w:val="none" w:sz="0" w:space="0" w:color="auto"/>
        <w:left w:val="none" w:sz="0" w:space="0" w:color="auto"/>
        <w:bottom w:val="none" w:sz="0" w:space="0" w:color="auto"/>
        <w:right w:val="none" w:sz="0" w:space="0" w:color="auto"/>
      </w:divBdr>
    </w:div>
    <w:div w:id="881601100">
      <w:bodyDiv w:val="1"/>
      <w:marLeft w:val="0"/>
      <w:marRight w:val="0"/>
      <w:marTop w:val="0"/>
      <w:marBottom w:val="0"/>
      <w:divBdr>
        <w:top w:val="none" w:sz="0" w:space="0" w:color="auto"/>
        <w:left w:val="none" w:sz="0" w:space="0" w:color="auto"/>
        <w:bottom w:val="none" w:sz="0" w:space="0" w:color="auto"/>
        <w:right w:val="none" w:sz="0" w:space="0" w:color="auto"/>
      </w:divBdr>
    </w:div>
    <w:div w:id="180172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ru/db/mo/Data/d_09/m373.html"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C1507-44B9-4BEA-9813-54FA889BF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102</Pages>
  <Words>42797</Words>
  <Characters>243943</Characters>
  <Application>Microsoft Office Word</Application>
  <DocSecurity>0</DocSecurity>
  <Lines>2032</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219</cp:revision>
  <cp:lastPrinted>2017-02-03T08:11:00Z</cp:lastPrinted>
  <dcterms:created xsi:type="dcterms:W3CDTF">2015-06-04T12:53:00Z</dcterms:created>
  <dcterms:modified xsi:type="dcterms:W3CDTF">2017-02-03T08:39:00Z</dcterms:modified>
</cp:coreProperties>
</file>